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B9752" w14:textId="1925109E" w:rsidR="00CA3041" w:rsidRDefault="00CA3041" w:rsidP="00CA3041">
      <w:pPr>
        <w:spacing w:after="0"/>
        <w:jc w:val="center"/>
      </w:pPr>
      <w:r w:rsidRPr="00CA3041">
        <w:rPr>
          <w:noProof/>
        </w:rPr>
        <w:drawing>
          <wp:inline distT="0" distB="0" distL="0" distR="0" wp14:anchorId="5A149A17" wp14:editId="00B4055D">
            <wp:extent cx="6400360" cy="93040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6184" cy="931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84AD1" w14:textId="6116579A" w:rsidR="00D90C60" w:rsidRPr="00D90C60" w:rsidRDefault="00D90C60" w:rsidP="00D90C60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D90C60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lastRenderedPageBreak/>
        <w:t>СОДЕРЖАНИЕ</w:t>
      </w:r>
    </w:p>
    <w:tbl>
      <w:tblPr>
        <w:tblW w:w="97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7135"/>
        <w:gridCol w:w="1405"/>
      </w:tblGrid>
      <w:tr w:rsidR="00D90C60" w:rsidRPr="00D90C60" w14:paraId="099FF7CE" w14:textId="77777777" w:rsidTr="00D90C60">
        <w:trPr>
          <w:trHeight w:val="55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71B" w14:textId="77777777" w:rsidR="00D90C60" w:rsidRPr="00D90C60" w:rsidRDefault="00D90C60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AC9B" w14:textId="0CE8DABD" w:rsidR="00D90C60" w:rsidRPr="00D90C60" w:rsidRDefault="00D90C60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A02E" w14:textId="77777777" w:rsidR="00D90C60" w:rsidRPr="00D90C60" w:rsidRDefault="00D90C60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Страницы</w:t>
            </w:r>
          </w:p>
        </w:tc>
      </w:tr>
      <w:tr w:rsidR="00D90C60" w:rsidRPr="00D90C60" w14:paraId="583F3E29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4D4F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I.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C7BC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Общие положения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50B0" w14:textId="0562237F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D90C60" w:rsidRPr="00D90C60" w14:paraId="63AC34F8" w14:textId="77777777" w:rsidTr="00D90C60">
        <w:trPr>
          <w:trHeight w:val="266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9D04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4812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Целевой раздел ООП НОО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950F" w14:textId="20F876EC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D90C60" w:rsidRPr="00D90C60" w14:paraId="478C1E2A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FAB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0D0A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Пояснительная записка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ED16" w14:textId="76F70B45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D90C60" w:rsidRPr="00D90C60" w14:paraId="6A4C80B5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FB6F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CAC8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Планируемые результаты освоения ООП НОО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55A" w14:textId="7E783BDA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D90C60" w:rsidRPr="00D90C60" w14:paraId="6A63F0BB" w14:textId="77777777" w:rsidTr="0063368B">
        <w:trPr>
          <w:trHeight w:val="513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9911" w14:textId="77777777" w:rsidR="00D90C60" w:rsidRPr="00D90C60" w:rsidRDefault="00D90C60" w:rsidP="0063368B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2.3.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793" w14:textId="451AA75C" w:rsidR="00D90C60" w:rsidRPr="00D90C60" w:rsidRDefault="00D90C60" w:rsidP="0063368B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Система оценки достижения планируемых результатов освоения ООП</w:t>
            </w:r>
            <w:r w:rsidR="0063368B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F74C" w14:textId="659D2470" w:rsidR="00D90C60" w:rsidRPr="00D90C60" w:rsidRDefault="00A30A95" w:rsidP="0063368B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</w:tr>
      <w:tr w:rsidR="00D90C60" w:rsidRPr="00D90C60" w14:paraId="1A11C2A8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12C6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EB6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Содержательный раздел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A8F6" w14:textId="03A3E22F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D90C60" w:rsidRPr="00D90C60" w14:paraId="36C66EF1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5FFA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D575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учебному предмету "Русский язык"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C8F6" w14:textId="5672F19E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D90C60" w:rsidRPr="00D90C60" w14:paraId="11A9E755" w14:textId="77777777" w:rsidTr="00174295">
        <w:trPr>
          <w:trHeight w:val="20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EAC4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4B87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учебному предмету "Литературное чтение"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4A4B" w14:textId="71DE53CF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</w:tr>
      <w:tr w:rsidR="00D90C60" w:rsidRPr="00D90C60" w14:paraId="0A292136" w14:textId="77777777" w:rsidTr="00174295">
        <w:trPr>
          <w:trHeight w:val="37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5151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3.3.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550F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Рабочая программа по учебному предмету "Иностранный язык</w:t>
            </w: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(английский язык)" (базовый уровень)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08F9" w14:textId="7744647A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</w:tr>
      <w:tr w:rsidR="00D90C60" w:rsidRPr="00D90C60" w14:paraId="28C03D40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C58B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3.4.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56C9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учебному предмету "Математика"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4F6F" w14:textId="57B79DCE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</w:tr>
      <w:tr w:rsidR="00D90C60" w:rsidRPr="00D90C60" w14:paraId="0095BF3C" w14:textId="77777777" w:rsidTr="00174295">
        <w:trPr>
          <w:trHeight w:val="232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979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3.5.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5A4C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учебному предмету "Окружающий мир"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DD9E" w14:textId="0C00D245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98</w:t>
            </w:r>
          </w:p>
        </w:tc>
      </w:tr>
      <w:tr w:rsidR="00D90C60" w:rsidRPr="00D90C60" w14:paraId="60A61EE2" w14:textId="77777777" w:rsidTr="00174295">
        <w:trPr>
          <w:trHeight w:val="509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0331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3.6.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3097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Рабочая программа по учебному предмету "Основы религиозных</w:t>
            </w: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br/>
              <w:t>культур и светской этики»"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E243" w14:textId="0F2866A6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115</w:t>
            </w:r>
          </w:p>
        </w:tc>
      </w:tr>
      <w:tr w:rsidR="00D90C60" w:rsidRPr="00D90C60" w14:paraId="0CC2B4ED" w14:textId="77777777" w:rsidTr="00174295">
        <w:trPr>
          <w:trHeight w:val="23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B3F8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3.7.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1233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предмету «Изобразительное искусство»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17F4" w14:textId="527DEE11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121</w:t>
            </w:r>
          </w:p>
        </w:tc>
      </w:tr>
      <w:tr w:rsidR="00D90C60" w:rsidRPr="00D90C60" w14:paraId="24D21892" w14:textId="77777777" w:rsidTr="00D90C60">
        <w:trPr>
          <w:trHeight w:val="266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8DF0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3.8.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FF9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предмету «Музыка»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F230" w14:textId="2AF2DAC1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142</w:t>
            </w:r>
          </w:p>
        </w:tc>
      </w:tr>
      <w:tr w:rsidR="00D90C60" w:rsidRPr="00D90C60" w14:paraId="5651FDDD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59B4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3.9.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1EDE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предмету «Труд (технология)»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E146" w14:textId="3B118012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166</w:t>
            </w:r>
          </w:p>
        </w:tc>
      </w:tr>
      <w:tr w:rsidR="00D90C60" w:rsidRPr="00D90C60" w14:paraId="6CD85BF8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F369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3.10.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C634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Рабочая программа по предмету «Физическая культура»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A889" w14:textId="785EF81D" w:rsidR="00D90C60" w:rsidRPr="00D90C60" w:rsidRDefault="00A30A95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183</w:t>
            </w:r>
          </w:p>
        </w:tc>
      </w:tr>
      <w:tr w:rsidR="00D90C60" w:rsidRPr="00D90C60" w14:paraId="7AA72DE6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2EE2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3.11.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5C43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Рабочие программы внеурочной деятельности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26BF" w14:textId="67CDA451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188</w:t>
            </w:r>
          </w:p>
        </w:tc>
      </w:tr>
      <w:tr w:rsidR="00D90C60" w:rsidRPr="00D90C60" w14:paraId="2D7AF69B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D072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3.11.1.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98BA" w14:textId="00FA5E2E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Спортивные игры (1-4 классы)</w:t>
            </w:r>
            <w:r w:rsidR="00D90C60"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664" w14:textId="0E1AF33D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188</w:t>
            </w:r>
          </w:p>
        </w:tc>
      </w:tr>
      <w:tr w:rsidR="00D90C60" w:rsidRPr="00D90C60" w14:paraId="3397BD04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6EB3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3.11.2.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B36D" w14:textId="7557F293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Основы логики и алгоритмики (</w:t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2</w:t>
            </w: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-4 классы)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33BD" w14:textId="32356892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209</w:t>
            </w:r>
          </w:p>
        </w:tc>
      </w:tr>
      <w:tr w:rsidR="00D90C60" w:rsidRPr="00D90C60" w14:paraId="48C9D28A" w14:textId="77777777" w:rsidTr="0063368B">
        <w:trPr>
          <w:trHeight w:val="266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16E5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3.11.3.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443A" w14:textId="3CF85349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Музыкальный театр (1-4 классы)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5AA2" w14:textId="1E61A2AF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</w:tr>
      <w:tr w:rsidR="00D90C60" w:rsidRPr="00D90C60" w14:paraId="7A3CE4ED" w14:textId="77777777" w:rsidTr="0063368B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E23C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3.11.4.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D311" w14:textId="772A1FCB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Хоровое пение (1-4 классы)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00A7" w14:textId="5C362F03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225</w:t>
            </w:r>
          </w:p>
        </w:tc>
      </w:tr>
      <w:tr w:rsidR="00D90C60" w:rsidRPr="00D90C60" w14:paraId="60F3F37E" w14:textId="77777777" w:rsidTr="0063368B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4546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3.11.5.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3492" w14:textId="0D82E23B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Путешествие в мир профессий (1-4 классы)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89F9" w14:textId="3D53A750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231</w:t>
            </w:r>
          </w:p>
        </w:tc>
      </w:tr>
      <w:tr w:rsidR="00D90C60" w:rsidRPr="00D90C60" w14:paraId="0F715C69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010B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3.11.6.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B56D" w14:textId="77B9960B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Орлята России (1 класс)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D370" w14:textId="45B4C601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241</w:t>
            </w:r>
          </w:p>
        </w:tc>
      </w:tr>
      <w:tr w:rsidR="00D90C60" w:rsidRPr="00D90C60" w14:paraId="731AA7E6" w14:textId="77777777" w:rsidTr="0063368B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F121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3.11.7.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2F52" w14:textId="2BC33CA3" w:rsidR="00D90C60" w:rsidRPr="00D90C60" w:rsidRDefault="0063368B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Разговоры о важном (1-4 классы)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1655" w14:textId="598BD97A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246</w:t>
            </w:r>
          </w:p>
        </w:tc>
      </w:tr>
      <w:tr w:rsidR="00D90C60" w:rsidRPr="00D90C60" w14:paraId="60CC506D" w14:textId="77777777" w:rsidTr="00174295">
        <w:trPr>
          <w:trHeight w:val="29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E8F1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3.12.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1222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формирования универсальных учебных действий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F1E" w14:textId="65F85E3C" w:rsidR="00D90C60" w:rsidRPr="00D90C60" w:rsidRDefault="0063368B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254</w:t>
            </w:r>
          </w:p>
        </w:tc>
      </w:tr>
      <w:tr w:rsidR="00D90C60" w:rsidRPr="00D90C60" w14:paraId="04081BB9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5E16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3.13.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2877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Рабочая программа воспитания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3917" w14:textId="345C4A05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287</w:t>
            </w:r>
          </w:p>
        </w:tc>
      </w:tr>
      <w:tr w:rsidR="00D90C60" w:rsidRPr="00D90C60" w14:paraId="3D023725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3F0E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3.14.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46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коррекционной работы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395C" w14:textId="028E9B80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313</w:t>
            </w:r>
          </w:p>
        </w:tc>
      </w:tr>
      <w:tr w:rsidR="00D90C60" w:rsidRPr="00D90C60" w14:paraId="60ED794D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4D2D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IV.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7CCF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Организационный раздел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D34A" w14:textId="6B8903B8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319</w:t>
            </w:r>
          </w:p>
        </w:tc>
      </w:tr>
      <w:tr w:rsidR="00D90C60" w:rsidRPr="00D90C60" w14:paraId="02E30BED" w14:textId="77777777" w:rsidTr="00D90C60">
        <w:trPr>
          <w:trHeight w:val="266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A63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4.1.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5285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Учебный план начального общего образования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7E4" w14:textId="71D9B1F2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319</w:t>
            </w:r>
          </w:p>
        </w:tc>
      </w:tr>
      <w:tr w:rsidR="00D90C60" w:rsidRPr="00D90C60" w14:paraId="61EA4E26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2B42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4.2.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6A9B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Календарный учебный график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ECF" w14:textId="3FC7786F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323</w:t>
            </w:r>
          </w:p>
        </w:tc>
      </w:tr>
      <w:tr w:rsidR="00D90C60" w:rsidRPr="00D90C60" w14:paraId="0C060119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F56C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4.3.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2679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План внеурочной деятельности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BBB6" w14:textId="17569BAC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324</w:t>
            </w:r>
          </w:p>
        </w:tc>
      </w:tr>
      <w:tr w:rsidR="00D90C60" w:rsidRPr="00D90C60" w14:paraId="682F7474" w14:textId="77777777" w:rsidTr="00D90C60">
        <w:trPr>
          <w:trHeight w:val="278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D699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-BoldMT" w:eastAsia="Times New Roman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4.4. 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A678" w14:textId="77777777" w:rsidR="00D90C60" w:rsidRPr="00D90C60" w:rsidRDefault="00D90C60" w:rsidP="00D90C60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D90C60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F8E0" w14:textId="2C7C261E" w:rsidR="00D90C60" w:rsidRPr="00D90C60" w:rsidRDefault="00326C53" w:rsidP="00D90C60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329</w:t>
            </w:r>
          </w:p>
        </w:tc>
      </w:tr>
    </w:tbl>
    <w:p w14:paraId="09EA34C3" w14:textId="160FE3D3" w:rsidR="00F12C76" w:rsidRDefault="00F12C76" w:rsidP="006C0B77">
      <w:pPr>
        <w:spacing w:after="0"/>
        <w:ind w:firstLine="709"/>
        <w:jc w:val="both"/>
      </w:pPr>
    </w:p>
    <w:p w14:paraId="7AA3C4C8" w14:textId="77C11BA9" w:rsidR="00174295" w:rsidRDefault="00174295" w:rsidP="006C0B77">
      <w:pPr>
        <w:spacing w:after="0"/>
        <w:ind w:firstLine="709"/>
        <w:jc w:val="both"/>
      </w:pPr>
    </w:p>
    <w:p w14:paraId="464F1350" w14:textId="62A4B3B6" w:rsidR="00174295" w:rsidRDefault="00174295" w:rsidP="006C0B77">
      <w:pPr>
        <w:spacing w:after="0"/>
        <w:ind w:firstLine="709"/>
        <w:jc w:val="both"/>
      </w:pPr>
    </w:p>
    <w:p w14:paraId="638F2A2D" w14:textId="0651F11E" w:rsidR="00174295" w:rsidRDefault="00174295" w:rsidP="006C0B77">
      <w:pPr>
        <w:spacing w:after="0"/>
        <w:ind w:firstLine="709"/>
        <w:jc w:val="both"/>
      </w:pPr>
    </w:p>
    <w:p w14:paraId="109BCD8A" w14:textId="77777777" w:rsidR="00174295" w:rsidRDefault="00174295" w:rsidP="006C0B77">
      <w:pPr>
        <w:spacing w:after="0"/>
        <w:ind w:firstLine="709"/>
        <w:jc w:val="both"/>
      </w:pPr>
    </w:p>
    <w:p w14:paraId="2360C3BE" w14:textId="6D170261" w:rsidR="00D90C60" w:rsidRDefault="00D90C60" w:rsidP="006C0B77">
      <w:pPr>
        <w:spacing w:after="0"/>
        <w:ind w:firstLine="709"/>
        <w:jc w:val="both"/>
      </w:pPr>
    </w:p>
    <w:p w14:paraId="3B819D5B" w14:textId="77777777" w:rsidR="0063368B" w:rsidRDefault="0063368B" w:rsidP="006C0B77">
      <w:pPr>
        <w:spacing w:after="0"/>
        <w:ind w:firstLine="709"/>
        <w:jc w:val="both"/>
      </w:pPr>
    </w:p>
    <w:p w14:paraId="4802731F" w14:textId="243A525B" w:rsidR="00D90C60" w:rsidRPr="00D90C60" w:rsidRDefault="00D90C60" w:rsidP="00D90C60">
      <w:pPr>
        <w:pStyle w:val="a3"/>
        <w:numPr>
          <w:ilvl w:val="0"/>
          <w:numId w:val="2"/>
        </w:numPr>
        <w:spacing w:after="0"/>
        <w:ind w:left="3544" w:hanging="283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>ОБЩИЕ ПОЛОЖЕНИЯ.</w:t>
      </w:r>
      <w:r w:rsidRPr="00D90C6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</w:p>
    <w:p w14:paraId="7AC026DB" w14:textId="491B216D" w:rsidR="00D90C60" w:rsidRDefault="00D90C60" w:rsidP="00D90C6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Основная образовательная программа начального общего образования (далее - ООП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НОО) разработана в соответствии с Порядком разработки и утверждения федеральных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основных общеобразовательных программ, утвержденным приказом Министерства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просвещения Российской Федерации от 30 сентября 2022 г. № 874 (зарегистрирован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Министерством юстиции Российской Федерации 2 ноября 2022 г., регистрационный №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70809).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Содержание ООП НОО представлено учебно-методической документацией (учебный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план, календарный учебный график, рабочие программы учебных предметов, курсов,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дисциплин (модулей), иных компонентов, рабочая программа воспитания, календарный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план воспитательной работы), определяющей единые для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Государственного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бюджетного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общеобразовательного учреждения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муниципального округа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объем и содержание образования уровня начального общего образования, планируемые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результаты освоения образовательной программы.</w:t>
      </w:r>
    </w:p>
    <w:p w14:paraId="61828D62" w14:textId="1A34BD59" w:rsidR="00D90C60" w:rsidRDefault="00D90C60" w:rsidP="00D90C6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Основная образовательная программа начального общего образования (далее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соответственно - образовательная организация, ООП НОО) разработана в соответствии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федеральным государственным образовательным стандартом начального общего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(далее - ФГОС НОО) и ФОП НОО.</w:t>
      </w:r>
    </w:p>
    <w:p w14:paraId="23D6BAC3" w14:textId="77777777" w:rsidR="00D90C60" w:rsidRDefault="00D90C60" w:rsidP="00D90C6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содержании ООП НОО предусмотрено непосредственное применение при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реализации обязательной части ООП НОО федеральных рабочих программ по учебным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предметам "Русский язык", "Литературное чтение", "Окружающий мир».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ООП НОО включает три раздела: целевой, содержательный, организационный.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Целевой раздел определяет общее назначение, цели, задачи и планируемые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результаты реализации ООП НОО, а также способы определения достижения этих целей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результатов.</w:t>
      </w:r>
    </w:p>
    <w:p w14:paraId="5090E001" w14:textId="77777777" w:rsidR="00D90C60" w:rsidRDefault="00D90C60" w:rsidP="00D90C60">
      <w:pPr>
        <w:spacing w:after="0"/>
        <w:ind w:firstLine="66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Целевой раздел ФОП ООО включает:</w:t>
      </w:r>
    </w:p>
    <w:p w14:paraId="38B9B91C" w14:textId="77777777" w:rsidR="00D90C60" w:rsidRDefault="00D90C60" w:rsidP="00B52B86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Пояснительную записку;</w:t>
      </w:r>
    </w:p>
    <w:p w14:paraId="605BB21F" w14:textId="77777777" w:rsidR="00D90C60" w:rsidRDefault="00D90C60" w:rsidP="00B52B86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Планируемые результаты освоения обучающимися ООП НОО;</w:t>
      </w:r>
    </w:p>
    <w:p w14:paraId="38977198" w14:textId="38CD35D7" w:rsidR="00D90C60" w:rsidRDefault="00D90C60" w:rsidP="00B52B86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Систему оценки достижения планируемых результатов освоения ООП НОО.</w:t>
      </w:r>
    </w:p>
    <w:p w14:paraId="33974622" w14:textId="24962F9F" w:rsidR="00D90C60" w:rsidRDefault="00D90C60" w:rsidP="00B52B8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Содержательный раздел ООП НОО включает следующие программы, ориентированные на достижение предметных, метапредметных и личностных результатов:</w:t>
      </w:r>
    </w:p>
    <w:p w14:paraId="30ADBD88" w14:textId="20FAD6F9" w:rsidR="00D90C60" w:rsidRPr="00D90C60" w:rsidRDefault="00D90C60" w:rsidP="00D90C60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Рабочие программы учебных предметов;</w:t>
      </w:r>
    </w:p>
    <w:p w14:paraId="4E2536CB" w14:textId="77777777" w:rsidR="00B52B86" w:rsidRDefault="00D90C60" w:rsidP="00D90C60">
      <w:pPr>
        <w:spacing w:after="0"/>
        <w:jc w:val="both"/>
        <w:rPr>
          <w:rFonts w:ascii="TimesNewRomanPSMT" w:eastAsia="Times New Roman" w:hAnsi="TimesNewRomanPSMT"/>
          <w:color w:val="000000"/>
          <w:sz w:val="16"/>
          <w:szCs w:val="16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Программу формирования универсальных учебных действий у обучающихся</w:t>
      </w:r>
      <w:r w:rsidRPr="00D90C60">
        <w:rPr>
          <w:rFonts w:ascii="TimesNewRomanPSMT" w:eastAsia="Times New Roman" w:hAnsi="TimesNewRomanPSMT"/>
          <w:color w:val="000000"/>
          <w:sz w:val="16"/>
          <w:szCs w:val="16"/>
          <w:lang w:eastAsia="ru-RU"/>
        </w:rPr>
        <w:t>.</w:t>
      </w:r>
    </w:p>
    <w:p w14:paraId="10666A1E" w14:textId="77777777" w:rsidR="00B52B86" w:rsidRDefault="00D90C60" w:rsidP="00D90C60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Рабочую программу воспитания.</w:t>
      </w:r>
    </w:p>
    <w:p w14:paraId="02CEBF78" w14:textId="77777777" w:rsidR="00B52B86" w:rsidRDefault="00D90C60" w:rsidP="00D90C60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Программу коррекционной работы.</w:t>
      </w:r>
    </w:p>
    <w:p w14:paraId="7CD3B487" w14:textId="77777777" w:rsidR="007B1349" w:rsidRDefault="00D90C60" w:rsidP="00D90C6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Рабочие программы учебных предметов обеспечивают достижение планируемых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 освоения ООП НОО и разработаны на основе требований ФГОС НОО к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результатам освоения программы начального общего образования.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Программа формирования универсальных учебных действий у обучающихся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содержит: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Цели и задачи, включая учебно-исследовательскую и проектную деятельность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как средства совершенствования их универсальных учебных действий;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90C60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Описание понятий, функций, состава и характеристик универсальных учебных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и их связи с содержанием отдельных учебных предметов и внеурочной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деятельностью, а также места универсальных учебных действий в структуре</w:t>
      </w: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деятельности.</w:t>
      </w:r>
    </w:p>
    <w:p w14:paraId="2637A8A3" w14:textId="367D37D5" w:rsidR="00B52B86" w:rsidRDefault="00D90C60" w:rsidP="00D90C60">
      <w:pPr>
        <w:spacing w:after="0"/>
        <w:jc w:val="both"/>
        <w:rPr>
          <w:rFonts w:ascii="TimesNewRomanPSMT" w:hAnsi="TimesNewRomanPSMT"/>
          <w:color w:val="000000"/>
        </w:rPr>
      </w:pPr>
      <w:r w:rsidRPr="00D90C6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Рабочая программа воспитания направлена на развитие личности обучающихся, в</w:t>
      </w:r>
      <w:r w:rsid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B52B86" w:rsidRPr="00B52B86">
        <w:rPr>
          <w:rFonts w:ascii="TimesNewRomanPSMT" w:hAnsi="TimesNewRomanPSMT"/>
          <w:color w:val="000000"/>
          <w:sz w:val="24"/>
          <w:szCs w:val="24"/>
        </w:rPr>
        <w:t>том числе укрепление психического здоровья и физическое воспитание, достижение ими</w:t>
      </w:r>
      <w:r w:rsidR="00B52B86" w:rsidRPr="00B52B86">
        <w:rPr>
          <w:rFonts w:ascii="TimesNewRomanPSMT" w:hAnsi="TimesNewRomanPSMT"/>
          <w:color w:val="000000"/>
        </w:rPr>
        <w:br/>
      </w:r>
      <w:r w:rsidR="00B52B86" w:rsidRPr="00B52B86">
        <w:rPr>
          <w:rFonts w:ascii="TimesNewRomanPSMT" w:hAnsi="TimesNewRomanPSMT"/>
          <w:color w:val="000000"/>
          <w:sz w:val="24"/>
          <w:szCs w:val="24"/>
        </w:rPr>
        <w:t>результатов освоения программы начального общего образования.</w:t>
      </w:r>
      <w:r w:rsidR="00B52B86" w:rsidRPr="00B52B86">
        <w:rPr>
          <w:rFonts w:ascii="TimesNewRomanPSMT" w:hAnsi="TimesNewRomanPSMT"/>
          <w:color w:val="000000"/>
        </w:rPr>
        <w:br/>
      </w:r>
      <w:r w:rsidR="00B52B86" w:rsidRPr="00B52B86">
        <w:rPr>
          <w:rFonts w:ascii="TimesNewRomanPSMT" w:hAnsi="TimesNewRomanPSMT"/>
          <w:color w:val="000000"/>
          <w:sz w:val="24"/>
          <w:szCs w:val="24"/>
        </w:rPr>
        <w:t>Рабочая программа воспитания реализуется в единстве урочной и внеурочной</w:t>
      </w:r>
      <w:r w:rsidR="00B52B86" w:rsidRPr="00B52B86">
        <w:rPr>
          <w:rFonts w:ascii="TimesNewRomanPSMT" w:hAnsi="TimesNewRomanPSMT"/>
          <w:color w:val="000000"/>
        </w:rPr>
        <w:br/>
      </w:r>
      <w:r w:rsidR="00B52B86" w:rsidRPr="00B52B86">
        <w:rPr>
          <w:rFonts w:ascii="TimesNewRomanPSMT" w:hAnsi="TimesNewRomanPSMT"/>
          <w:color w:val="000000"/>
          <w:sz w:val="24"/>
          <w:szCs w:val="24"/>
        </w:rPr>
        <w:t>деятельности, осуществляемой образовательной организацией совместно с семьей и</w:t>
      </w:r>
      <w:r w:rsidR="00B52B86" w:rsidRPr="00B52B86">
        <w:rPr>
          <w:rFonts w:ascii="TimesNewRomanPSMT" w:hAnsi="TimesNewRomanPSMT"/>
          <w:color w:val="000000"/>
        </w:rPr>
        <w:br/>
      </w:r>
      <w:r w:rsidR="00B52B86" w:rsidRPr="00B52B86">
        <w:rPr>
          <w:rFonts w:ascii="TimesNewRomanPSMT" w:hAnsi="TimesNewRomanPSMT"/>
          <w:color w:val="000000"/>
          <w:sz w:val="24"/>
          <w:szCs w:val="24"/>
        </w:rPr>
        <w:t>другими институтами воспитания.</w:t>
      </w:r>
    </w:p>
    <w:p w14:paraId="40289CCE" w14:textId="77777777" w:rsidR="007B1349" w:rsidRDefault="00B52B86" w:rsidP="00D90C60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Рабочая программа воспитания предусматривает приобщение обучающихся к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российским традиционным духовным ценностям - нравственным ориентирам, являющимся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основой мировоззрения граждан России, передаваемым от поколения к поколению,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лежащим в основе общероссийской идентичности и единого культурного пространства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страны, укрепляющие гражданское единство, нашедшие свое уникальное проявление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духовном, историческом и культурном развитии многонационального народа России.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Организационный раздел ООП НОО определяет общие рамки организации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образовательной деятельности, а также организационные механизмы и условия реализации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программы начального общего образования и включает:</w:t>
      </w:r>
    </w:p>
    <w:p w14:paraId="02795904" w14:textId="7BDF4A0C" w:rsidR="00B52B86" w:rsidRDefault="00B52B86" w:rsidP="00D90C60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52B86">
        <w:rPr>
          <w:rFonts w:ascii="SymbolMT" w:hAnsi="SymbolMT"/>
          <w:color w:val="000000"/>
          <w:sz w:val="24"/>
          <w:szCs w:val="24"/>
        </w:rPr>
        <w:t xml:space="preserve">• </w:t>
      </w:r>
      <w:r w:rsidRPr="00B52B86">
        <w:rPr>
          <w:rFonts w:ascii="TimesNewRomanPS-ItalicMT" w:hAnsi="TimesNewRomanPS-ItalicMT"/>
          <w:i/>
          <w:iCs/>
          <w:color w:val="000000"/>
          <w:sz w:val="24"/>
          <w:szCs w:val="24"/>
        </w:rPr>
        <w:t>учебный план;</w:t>
      </w:r>
    </w:p>
    <w:p w14:paraId="3D56175B" w14:textId="77777777" w:rsidR="00B52B86" w:rsidRDefault="00B52B86" w:rsidP="00D90C60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52B86">
        <w:rPr>
          <w:rFonts w:ascii="SymbolMT" w:hAnsi="SymbolMT"/>
          <w:color w:val="000000"/>
          <w:sz w:val="24"/>
          <w:szCs w:val="24"/>
        </w:rPr>
        <w:t xml:space="preserve">• </w:t>
      </w:r>
      <w:r w:rsidRPr="00B52B86">
        <w:rPr>
          <w:rFonts w:ascii="TimesNewRomanPS-ItalicMT" w:hAnsi="TimesNewRomanPS-ItalicMT"/>
          <w:i/>
          <w:iCs/>
          <w:color w:val="000000"/>
          <w:sz w:val="24"/>
          <w:szCs w:val="24"/>
        </w:rPr>
        <w:t>план внеурочной деятельности;</w:t>
      </w:r>
    </w:p>
    <w:p w14:paraId="0FB1E318" w14:textId="77777777" w:rsidR="00B52B86" w:rsidRDefault="00B52B86" w:rsidP="00D90C60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52B86">
        <w:rPr>
          <w:rFonts w:ascii="SymbolMT" w:hAnsi="SymbolMT"/>
          <w:color w:val="000000"/>
          <w:sz w:val="24"/>
          <w:szCs w:val="24"/>
        </w:rPr>
        <w:t xml:space="preserve">• </w:t>
      </w:r>
      <w:r w:rsidRPr="00B52B86">
        <w:rPr>
          <w:rFonts w:ascii="TimesNewRomanPS-ItalicMT" w:hAnsi="TimesNewRomanPS-ItalicMT"/>
          <w:i/>
          <w:iCs/>
          <w:color w:val="000000"/>
          <w:sz w:val="24"/>
          <w:szCs w:val="24"/>
        </w:rPr>
        <w:t>календарный учебный график;</w:t>
      </w:r>
    </w:p>
    <w:p w14:paraId="7F91EB33" w14:textId="77777777" w:rsidR="00B52B86" w:rsidRDefault="00B52B86" w:rsidP="00D90C60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52B86">
        <w:rPr>
          <w:rFonts w:ascii="SymbolMT" w:hAnsi="SymbolMT"/>
          <w:color w:val="000000"/>
          <w:sz w:val="24"/>
          <w:szCs w:val="24"/>
        </w:rPr>
        <w:t xml:space="preserve">• </w:t>
      </w:r>
      <w:r w:rsidRPr="00B52B86">
        <w:rPr>
          <w:rFonts w:ascii="TimesNewRomanPS-ItalicMT" w:hAnsi="TimesNewRomanPS-ItalicMT"/>
          <w:i/>
          <w:iCs/>
          <w:color w:val="000000"/>
          <w:sz w:val="24"/>
          <w:szCs w:val="24"/>
        </w:rPr>
        <w:t>календарный план воспитательной работы.</w:t>
      </w:r>
    </w:p>
    <w:p w14:paraId="4E6C9F0B" w14:textId="1BF90DC6" w:rsidR="00D90C60" w:rsidRDefault="00B52B86" w:rsidP="00D90C6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содержит перечень событий 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мероприятий воспитательной направленности, которые организуются и проводятся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образовательной организацией или в которых образовательная организация принимает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участие в учебном году или периоде обучения.</w:t>
      </w:r>
    </w:p>
    <w:p w14:paraId="6C4DCB50" w14:textId="7F7DA303" w:rsidR="00B52B86" w:rsidRDefault="00B52B86" w:rsidP="00D90C6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5544449E" w14:textId="77777777" w:rsidR="00E52F6D" w:rsidRDefault="00B52B86" w:rsidP="00E52F6D">
      <w:pPr>
        <w:pStyle w:val="a3"/>
        <w:numPr>
          <w:ilvl w:val="0"/>
          <w:numId w:val="2"/>
        </w:numPr>
        <w:spacing w:after="0"/>
        <w:ind w:left="567" w:hanging="141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52B86">
        <w:rPr>
          <w:rFonts w:ascii="TimesNewRomanPS-BoldMT" w:hAnsi="TimesNewRomanPS-BoldMT"/>
          <w:b/>
          <w:bCs/>
          <w:color w:val="000000"/>
          <w:sz w:val="24"/>
          <w:szCs w:val="24"/>
        </w:rPr>
        <w:t>ЦЕЛЕВОЙ РАЗДЕЛ ООП НОО</w:t>
      </w:r>
    </w:p>
    <w:p w14:paraId="6FA93C49" w14:textId="17078A50" w:rsidR="00E52F6D" w:rsidRDefault="00A30A95" w:rsidP="00E52F6D">
      <w:pPr>
        <w:spacing w:after="0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2.1.</w:t>
      </w:r>
      <w:r w:rsidR="00B52B86" w:rsidRPr="00E52F6D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626A4E28" w14:textId="77777777" w:rsidR="00E52F6D" w:rsidRDefault="00E52F6D" w:rsidP="00E52F6D">
      <w:pPr>
        <w:spacing w:after="0"/>
        <w:rPr>
          <w:rFonts w:ascii="TimesNewRomanPS-BoldMT" w:hAnsi="TimesNewRomanPS-BoldMT"/>
          <w:b/>
          <w:bCs/>
          <w:color w:val="000000"/>
        </w:rPr>
      </w:pPr>
    </w:p>
    <w:p w14:paraId="0AB55203" w14:textId="4A7AC1D1" w:rsidR="00B52B86" w:rsidRPr="00E52F6D" w:rsidRDefault="00B52B86" w:rsidP="00E52F6D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ООП НОО является основным документом, определяющим содержание общего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образования, а также регламентирующим образовательную деятельность организации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единстве урочной и внеурочной деятельности при учете установленного ФГОС НОО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соотношения обязательной части программы и части, формируемой участниками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образовательных отношений.</w:t>
      </w:r>
    </w:p>
    <w:p w14:paraId="572F93F1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</w:p>
    <w:p w14:paraId="0E8CFEF6" w14:textId="6917F56F" w:rsidR="00B52B86" w:rsidRPr="00B52B86" w:rsidRDefault="00B52B86" w:rsidP="00B52B86">
      <w:pPr>
        <w:spacing w:after="0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B52B86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Нормативное обеспечение внедрения ООП</w:t>
      </w:r>
      <w:r w:rsidRPr="00B52B86">
        <w:rPr>
          <w:rFonts w:ascii="TimesNewRomanPS-BoldItalicMT" w:hAnsi="TimesNewRomanPS-BoldItalicMT"/>
          <w:b/>
          <w:bCs/>
          <w:i/>
          <w:iCs/>
          <w:color w:val="000000"/>
        </w:rPr>
        <w:br/>
      </w:r>
    </w:p>
    <w:p w14:paraId="3020BB10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1. Закон об образовании № 273-ФЗ.</w:t>
      </w:r>
    </w:p>
    <w:p w14:paraId="6E57CC7C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2. Закон от 06.10.2023 № 12-РЗ «Об образовании в Донецкой Народной Республике»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(Принят Постановлением Народного Совета 5 октября 2023 года).</w:t>
      </w:r>
    </w:p>
    <w:p w14:paraId="5D077DF3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3. Федеральный закон от 19.12.2023 № 618-ФЗ «О внесении изменений в Федеральный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закон «Об образовании в Российской Федерации».</w:t>
      </w:r>
    </w:p>
    <w:p w14:paraId="0F0BE788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4. Федеральный закон от 04.08.2023 № 479-ФЗ «О внесении изменений в Федеральный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закон «Об образовании в Российской Федерации».</w:t>
      </w:r>
    </w:p>
    <w:p w14:paraId="3760D2C0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5. Приказ Министерства просвещения РФ от 31 мая 2021 г. № 286 “Об утверждении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федерального государственного образовательного стандарта начального общего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образования”.</w:t>
      </w:r>
    </w:p>
    <w:p w14:paraId="39D9537F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6. Приказ Министерства просвещения Российской Федерации № 569 от 18.07.2022 «О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внесении изменений в федеральный государственный образовательный стандарт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начального общего образования» (Зарегистрирован 17.08.2022 № 69676)</w:t>
      </w:r>
    </w:p>
    <w:p w14:paraId="11E39A1C" w14:textId="61650AD9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lastRenderedPageBreak/>
        <w:t>7. Приказ Министерства просвещения Российской Федерации от 19.03.2024 № 171 «О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внесении изменений в некоторые приказы Министерства просвещения Российской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Федерации, касающиеся федеральных образовательных программ начального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общего образования, основного общего образования и среднего общего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образования» (Зарегистрирован 11.04.2024 № 77830).</w:t>
      </w:r>
    </w:p>
    <w:p w14:paraId="2D34A014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8. Приказ Минпросвещения России от 22.01.2024 № 31 «О внесении изменений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некоторые приказы Министерства образования и науки Российской Федерации 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Министерства просвещения Российской Федерации, касающиеся федеральных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государственных образовательных стандартов начального общего образования 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основного общего образования».</w:t>
      </w:r>
    </w:p>
    <w:p w14:paraId="051BB070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9. Приказ Минпросвещения России от 22.03.2021 № 115 «Об утверждении Порядка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организации и осуществления образовательной деятельности по основным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общеобразовательным программам - образовательным программам начального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общего, основного общего и среднего общего образования».</w:t>
      </w:r>
    </w:p>
    <w:p w14:paraId="007F6199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10. Приказ Минпросвещения России от 21.09.2022 № 858 «Об утверждении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федерального перечня учебников, допущенных к использованию при реализации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имеющих государственную аккредитацию образовательных программ начального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общего, основного общего, среднего общего образования организациями,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осуществляющими образовательную деятельность и установления предельного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срока использования исключенных учебников».</w:t>
      </w:r>
    </w:p>
    <w:p w14:paraId="1BAE98AE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11. Приказ Минпросвещения России от 21.02.2024 № 119 «О внесении изменений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приложения № 1 и № 2 к Приказу Минпросвещения России от 21.092022 № 858 Об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утверждении ФПУ, допущенных к использованию при реализации имеющих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государственную аккредитацию образовательных программ начального общего,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основного общего, среднего общего образования организациями, осуществляющими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образовательную деятельность и установления предельного срока использования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исключенных учебников».</w:t>
      </w:r>
    </w:p>
    <w:p w14:paraId="1E3F6BB3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12. Приказ Министерства просвещения РФ от 02.08.2022 № 653 «Об утверждении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федерального перечня электронных образовательных ресурсов, допущенных к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использованию при реализации имеющих государственную аккредитацию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образовательных программ НОО, ООО, СОО» (Зарегистрирован 29.08.2022 №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69822).</w:t>
      </w:r>
    </w:p>
    <w:p w14:paraId="5A04A03D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13. Приказ Минпросвещения России от 03.08.2023 № 581 «О внесении изменения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пункт 13 порядка организации и осуществления образовательной деятельности по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основным общеобразовательным программам - образовательным программам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начального общего, основного общего и среднего общего образования,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утвержденного приказом министерства просвещения российской федерации от 22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марта 2021 г. № 115»</w:t>
      </w:r>
    </w:p>
    <w:p w14:paraId="2563AEB8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14. Постановление Главного государственного санитарного врача Российской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Федерации от 28.09.2020 № 28 «Об утверждении санитарных правил СП 2.4.3648-20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«Санитарно-эпидемиологические требования к организациям воспитания и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обучения, отдыха и оздоровления детей и молодежи» (вместе с «СП 2.4.3648-20.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Санитарные правила...»).</w:t>
      </w:r>
    </w:p>
    <w:p w14:paraId="09C4F0F4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15. Постановление Главного государственного санитарного врача Российской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Федерации от 28 января 2021 г. № 2 «Об утверждении санитарных правил и норм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СанПиН 1.2.3685-21 «Гигиенические нормативы и требования к обеспечению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безопасности и (или) безвредности для человека факторов среды обитания».</w:t>
      </w:r>
    </w:p>
    <w:p w14:paraId="5181DD42" w14:textId="77777777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lastRenderedPageBreak/>
        <w:t>16. Письмо Минпросвещения России от 12.02.2024 №03-160 «Разъяснения по вопросам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организации обучения по основным общеобразовательным и дополнительным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общеразвивающим программам для детей, нуждающихся в длительном лечении 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медицинских организациях».</w:t>
      </w:r>
    </w:p>
    <w:p w14:paraId="7C5E0D41" w14:textId="7E120636" w:rsidR="00B52B86" w:rsidRDefault="00B52B86" w:rsidP="00B52B8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52B86">
        <w:rPr>
          <w:rFonts w:ascii="TimesNewRomanPSMT" w:hAnsi="TimesNewRomanPSMT"/>
          <w:color w:val="000000"/>
          <w:sz w:val="24"/>
          <w:szCs w:val="24"/>
        </w:rPr>
        <w:t>17. Методические рекомендации по обеспечению санитарно-эпидемиологических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требований при реализации образовательных программ с применением электронного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обучения и дистанционных образовательных технологий (МР 2.4.0330-23 утв.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29.08.2023 руководителем Федеральной службы по надзору в сфере защиты прав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потребителей и благополучия человека, Главным санитарным врачом РФ А.Ю.</w:t>
      </w:r>
      <w:r w:rsidRPr="00B52B86">
        <w:rPr>
          <w:rFonts w:ascii="TimesNewRomanPSMT" w:hAnsi="TimesNewRomanPSMT"/>
          <w:color w:val="000000"/>
        </w:rPr>
        <w:br/>
      </w:r>
      <w:r w:rsidRPr="00B52B86">
        <w:rPr>
          <w:rFonts w:ascii="TimesNewRomanPSMT" w:hAnsi="TimesNewRomanPSMT"/>
          <w:color w:val="000000"/>
          <w:sz w:val="24"/>
          <w:szCs w:val="24"/>
        </w:rPr>
        <w:t>Поповой).</w:t>
      </w:r>
    </w:p>
    <w:p w14:paraId="5CC4A5B4" w14:textId="767E7C74" w:rsidR="00B52B86" w:rsidRPr="00B52B86" w:rsidRDefault="00B52B86" w:rsidP="00B52B86">
      <w:pPr>
        <w:pStyle w:val="a3"/>
        <w:numPr>
          <w:ilvl w:val="0"/>
          <w:numId w:val="5"/>
        </w:numPr>
        <w:spacing w:after="0"/>
        <w:ind w:left="-142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18. Федеральная образовательная программа начального общего образования (утверждена   приказом Минпросвещения России от 18.05.2023 №372).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B52B86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Целями реализации ООП НОО являются:</w:t>
      </w:r>
    </w:p>
    <w:p w14:paraId="0B9D5C13" w14:textId="42D926A8" w:rsidR="00B52B86" w:rsidRPr="00B52B86" w:rsidRDefault="00B52B86" w:rsidP="00B52B86">
      <w:pPr>
        <w:spacing w:after="0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развитие и воспитание каждого обучающегося;</w:t>
      </w:r>
      <w:r w:rsidRPr="00B52B86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 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организация учебного процесса с учётом целей, содержания и планируемых результатов начального общего образования, отражённых в ФГОС НОО;</w:t>
      </w:r>
    </w:p>
    <w:p w14:paraId="226B838F" w14:textId="11A2C2D8" w:rsidR="00B52B86" w:rsidRPr="00B52B86" w:rsidRDefault="00B52B86" w:rsidP="00B52B86">
      <w:pPr>
        <w:pStyle w:val="a3"/>
        <w:numPr>
          <w:ilvl w:val="0"/>
          <w:numId w:val="5"/>
        </w:numPr>
        <w:spacing w:after="0"/>
        <w:ind w:left="-142" w:firstLine="0"/>
        <w:jc w:val="both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создание условий для свободного развития каждого обучающегося с учётом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его потребностей, возможностей и стремления к самореализации;</w:t>
      </w:r>
    </w:p>
    <w:p w14:paraId="3DBC287C" w14:textId="77777777" w:rsidR="00AA7FE3" w:rsidRDefault="00B52B86" w:rsidP="00B52B86">
      <w:pPr>
        <w:spacing w:after="0"/>
        <w:ind w:left="-142"/>
        <w:jc w:val="both"/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организация деятельности педагогического коллектива по созданию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индивидуальных программ и учебных планов для одарённых, успешных обучающихся и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(или) для детей социальных групп, нуждающихся в особом внимании и поддержке.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B52B86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Достижение поставленных целей реализации ООП НОО предусматривает</w:t>
      </w:r>
      <w:r w:rsidRPr="00B52B86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br/>
        <w:t>решение следующих основных задач:</w:t>
      </w:r>
    </w:p>
    <w:p w14:paraId="6BDD8DC1" w14:textId="420C5B18" w:rsidR="00B52B86" w:rsidRPr="00AA7FE3" w:rsidRDefault="00B52B86" w:rsidP="00AA7FE3">
      <w:pPr>
        <w:pStyle w:val="a3"/>
        <w:numPr>
          <w:ilvl w:val="0"/>
          <w:numId w:val="5"/>
        </w:numPr>
        <w:spacing w:after="0"/>
        <w:ind w:left="-142" w:firstLine="284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общей культуры, гражданско-патриотическое, духовно нравственное воспитание, интеллектуальное развитие, становление творческих способностей, сохранение и укрепление здоровья;</w:t>
      </w:r>
    </w:p>
    <w:p w14:paraId="0E4A0833" w14:textId="2771E744" w:rsidR="00B52B86" w:rsidRPr="00B52B86" w:rsidRDefault="00B52B86" w:rsidP="00AA7FE3">
      <w:pPr>
        <w:pStyle w:val="a3"/>
        <w:numPr>
          <w:ilvl w:val="0"/>
          <w:numId w:val="5"/>
        </w:numPr>
        <w:spacing w:after="0"/>
        <w:ind w:left="-142" w:firstLine="142"/>
        <w:jc w:val="both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государственными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потребностями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возможностями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обучающегося, индивидуальными особенностями его развития и состояния здоровья;</w:t>
      </w:r>
    </w:p>
    <w:p w14:paraId="2F6760AD" w14:textId="0ACF41CC" w:rsidR="00B52B86" w:rsidRPr="00AA7FE3" w:rsidRDefault="00AA7FE3" w:rsidP="00AA7FE3">
      <w:pPr>
        <w:pStyle w:val="a3"/>
        <w:numPr>
          <w:ilvl w:val="0"/>
          <w:numId w:val="5"/>
        </w:numPr>
        <w:spacing w:after="0"/>
        <w:ind w:left="-142" w:firstLine="142"/>
        <w:jc w:val="both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становление и развитие личности в ее индивидуальности, самобытности,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B52B86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уникальности и неповторимости;</w:t>
      </w:r>
    </w:p>
    <w:p w14:paraId="4C1BF697" w14:textId="098A25F3" w:rsidR="00AA7FE3" w:rsidRPr="00AA7FE3" w:rsidRDefault="00AA7FE3" w:rsidP="00AA7FE3">
      <w:pPr>
        <w:pStyle w:val="a3"/>
        <w:numPr>
          <w:ilvl w:val="0"/>
          <w:numId w:val="5"/>
        </w:numPr>
        <w:spacing w:after="0"/>
        <w:ind w:left="-142" w:firstLine="142"/>
        <w:jc w:val="both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обеспечение преемственности начального общего и основного общего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образования;</w:t>
      </w:r>
    </w:p>
    <w:p w14:paraId="27014105" w14:textId="5C5970CF" w:rsidR="00B52B86" w:rsidRDefault="00B52B86" w:rsidP="00AA7FE3">
      <w:pPr>
        <w:spacing w:after="0"/>
        <w:ind w:left="-142" w:firstLine="142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52B86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 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достижение планируемых результатов освоения ФОП НОО всеми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обучающимися, в том числе обучающимися с ограниченными возможностями здоровья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(далее - обучающиеся с ОВЗ);</w:t>
      </w:r>
    </w:p>
    <w:p w14:paraId="6E49A2E4" w14:textId="00565075" w:rsidR="00AA7FE3" w:rsidRPr="00AA7FE3" w:rsidRDefault="00AA7FE3" w:rsidP="00AA7FE3">
      <w:pPr>
        <w:pStyle w:val="a3"/>
        <w:numPr>
          <w:ilvl w:val="0"/>
          <w:numId w:val="6"/>
        </w:numPr>
        <w:spacing w:after="0"/>
        <w:ind w:left="-142" w:firstLine="142"/>
        <w:rPr>
          <w:rFonts w:eastAsia="Times New Roman"/>
          <w:sz w:val="24"/>
          <w:szCs w:val="24"/>
          <w:lang w:eastAsia="ru-RU"/>
        </w:rPr>
      </w:pP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обеспечение доступности получения качественного начального общего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образования;</w:t>
      </w:r>
    </w:p>
    <w:p w14:paraId="0EFD1985" w14:textId="7CAD82F7" w:rsidR="00AA7FE3" w:rsidRPr="00AA7FE3" w:rsidRDefault="00B52B86" w:rsidP="00AA7FE3">
      <w:pPr>
        <w:pStyle w:val="a3"/>
        <w:numPr>
          <w:ilvl w:val="0"/>
          <w:numId w:val="6"/>
        </w:numPr>
        <w:spacing w:after="0"/>
        <w:ind w:left="-142" w:firstLine="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выявление и развитие способностей обучающихся, в том числе лиц,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проявивших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выдающиеся способности, через систему клубов, секций, студий и других,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организацию общественно полезной деятельности;</w:t>
      </w:r>
    </w:p>
    <w:p w14:paraId="497A9A86" w14:textId="6A55EE7F" w:rsidR="00AA7FE3" w:rsidRPr="00AA7FE3" w:rsidRDefault="00B52B86" w:rsidP="00AA7FE3">
      <w:pPr>
        <w:pStyle w:val="a3"/>
        <w:numPr>
          <w:ilvl w:val="0"/>
          <w:numId w:val="6"/>
        </w:numPr>
        <w:spacing w:after="0"/>
        <w:ind w:left="-142" w:firstLine="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организация интеллектуальных и творческих соревнований, научно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технического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творчества и проектно-исследовательской деятельности;</w:t>
      </w:r>
    </w:p>
    <w:p w14:paraId="3257F86C" w14:textId="2A58197D" w:rsidR="00B52B86" w:rsidRPr="00AA7FE3" w:rsidRDefault="00B52B86" w:rsidP="00AA7FE3">
      <w:pPr>
        <w:pStyle w:val="a3"/>
        <w:numPr>
          <w:ilvl w:val="0"/>
          <w:numId w:val="6"/>
        </w:numPr>
        <w:spacing w:after="0"/>
        <w:ind w:left="-142" w:firstLine="142"/>
        <w:jc w:val="both"/>
        <w:rPr>
          <w:rFonts w:eastAsia="Times New Roman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обучающихся, их родителей (законных представителей),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педагогических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работников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проектировании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развитии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социальной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среды</w:t>
      </w:r>
      <w:r w:rsidR="00AA7FE3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B52B8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организации.</w:t>
      </w:r>
    </w:p>
    <w:p w14:paraId="10D6AAA1" w14:textId="17CF2EA5" w:rsidR="00AA7FE3" w:rsidRDefault="00AA7FE3" w:rsidP="00AA7FE3">
      <w:pPr>
        <w:spacing w:after="0"/>
        <w:jc w:val="both"/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</w:pPr>
      <w:r w:rsidRPr="00B52B86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ООП НОО учитывает следующие принципы:</w:t>
      </w:r>
    </w:p>
    <w:p w14:paraId="2E97710D" w14:textId="77777777" w:rsidR="00AA7FE3" w:rsidRPr="00AA7FE3" w:rsidRDefault="00AA7FE3" w:rsidP="00AA7FE3">
      <w:pPr>
        <w:pStyle w:val="a3"/>
        <w:numPr>
          <w:ilvl w:val="0"/>
          <w:numId w:val="7"/>
        </w:numPr>
        <w:spacing w:after="0"/>
        <w:ind w:left="-142" w:firstLine="0"/>
        <w:jc w:val="both"/>
        <w:rPr>
          <w:rFonts w:eastAsia="Times New Roman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принцип учёта ФГОС НОО: ООП НОО базируется на требованиях,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B52B86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предъявляемых ФГОС НОО к целям, содержанию, планируемым результатам и условиям</w:t>
      </w:r>
      <w:r w:rsidR="00B52B86"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обучения в начальной школе;</w:t>
      </w:r>
    </w:p>
    <w:p w14:paraId="63846948" w14:textId="77777777" w:rsidR="00AA7FE3" w:rsidRPr="00AA7FE3" w:rsidRDefault="00B52B86" w:rsidP="00AA7FE3">
      <w:pPr>
        <w:pStyle w:val="a3"/>
        <w:numPr>
          <w:ilvl w:val="0"/>
          <w:numId w:val="7"/>
        </w:numPr>
        <w:spacing w:after="0"/>
        <w:ind w:left="-142" w:firstLine="0"/>
        <w:jc w:val="both"/>
        <w:rPr>
          <w:rFonts w:eastAsia="Times New Roman"/>
          <w:sz w:val="24"/>
          <w:szCs w:val="24"/>
          <w:lang w:eastAsia="ru-RU"/>
        </w:rPr>
      </w:pP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принцип учёта языка обучения: с учётом условий функционирования</w:t>
      </w:r>
      <w:r w:rsidRP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 ФОП НОО характеризует право получения образования на</w:t>
      </w:r>
      <w:r w:rsidR="00AA7FE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родном языке из числа языков народов Российской Федерации и отражает механизмы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реализации данного принципа в учебных планах, планах внеурочной деятельности;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="00AA7FE3"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принцип учёта ведущей деятельности обучающегося: программа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обеспечивает конструирование учебного процесса в структуре учебной деятельности,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предусматривает механизмы формирования всех компонентов учебной деятельности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(мотив, цель, учебная задача, учебные операции, контроль и самоконтроль);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="00AA7FE3"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принцип индивидуализации обучения: программа предусматривает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возможность и механизмы разработки индивидуальных программ и учебных планов для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обучения детей с особыми способностями, потребностями и интересами с учетом мнения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родителей (законных представителей) обучающегося;</w:t>
      </w:r>
    </w:p>
    <w:p w14:paraId="563D8427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принцип преемственности и перспективности: программа обеспечивает связь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и динамику в формировании знаний, умений и способов деятельности между этапами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начального общего образования, а также успешную адаптацию обучающихся к обучению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по образовательным программам основного общего образования, единые подходы между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их обучением и развитием на уровнях начального общего и основного общего образования;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принцип интеграции обучения и воспитания: программа предусматривает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связь урочной и внеурочной деятельности, разработку мероприятий, направленных на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обогащение знаний, воспитание чувств и познавательных интересов обучающихся,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нравственно-ценностного отношения к действительности;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принцип здоровьесбережения: при организации образовательной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деятельности не допускается использование технологий, которые могут нанести вред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физическому и (или) психическому здоровью обучающихся, приоритет использования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здоровьесберегающих педагогических технологий.</w:t>
      </w:r>
    </w:p>
    <w:p w14:paraId="0D9FB5B7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Объём учебной нагрузки, организация учебных и внеурочных мероприятий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соответствуют требованиям, предусмотренным санитарными правилами и нормами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СанПиН 1.2.3685-21 «Гигиенические нормативы и требования к обеспечению безопасности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и (или) безвредности для человека факторов среды обитания», утвержденными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постановлением Главного государственного санитарного врача Российской Федерации от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28 января 2021 г. № 2 (зарегистрировано Министерством юстиции Российской Федерации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29 января 2021 г., регистрационный № 62296), действующими до 1 марта 2027 г. (далее -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Гигиенические нормативы), и санитарными правилами СП 2.4.3648-20 «Санитарно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A7FE3">
        <w:rPr>
          <w:rFonts w:ascii="TimesNewRomanPSMT" w:hAnsi="TimesNewRomanPSMT"/>
          <w:color w:val="000000"/>
          <w:sz w:val="24"/>
          <w:szCs w:val="24"/>
        </w:rPr>
        <w:t>эпидемиологические требования к организациям воспитания и обучения, отдыха 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оздоровления детей и молодежи», утвержденными постановлением Главного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государственного санитарного врача Российской Федерации от 28 сентября 2020 г. № 28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(зарегистрировано Министерством юстиции Российской Федерации 18 декабря 2020 г.,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 xml:space="preserve">регистрационный № 61573), действующими до 1 января 2027 г. (далее </w:t>
      </w:r>
      <w:r>
        <w:rPr>
          <w:rFonts w:ascii="TimesNewRomanPSMT" w:hAnsi="TimesNewRomanPSMT"/>
          <w:color w:val="000000"/>
          <w:sz w:val="24"/>
          <w:szCs w:val="24"/>
        </w:rPr>
        <w:t>–</w:t>
      </w:r>
      <w:r w:rsidRPr="00AA7FE3">
        <w:rPr>
          <w:rFonts w:ascii="TimesNewRomanPSMT" w:hAnsi="TimesNewRomanPSMT"/>
          <w:color w:val="000000"/>
          <w:sz w:val="24"/>
          <w:szCs w:val="24"/>
        </w:rPr>
        <w:t xml:space="preserve"> Санитарно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A7FE3">
        <w:rPr>
          <w:rFonts w:ascii="TimesNewRomanPSMT" w:hAnsi="TimesNewRomanPSMT"/>
          <w:color w:val="000000"/>
          <w:sz w:val="24"/>
          <w:szCs w:val="24"/>
        </w:rPr>
        <w:t>эпидемиологические требования).</w:t>
      </w:r>
    </w:p>
    <w:p w14:paraId="148552A3" w14:textId="130EAC8F" w:rsidR="00B52B86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A7FE3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ООП НОО учитывает возрастные и психологические особенности обучающихся</w:t>
      </w:r>
      <w:r w:rsidRPr="00AA7FE3">
        <w:rPr>
          <w:rFonts w:ascii="TimesNewRomanPSMT" w:hAnsi="TimesNewRomanPSMT"/>
          <w:color w:val="000000"/>
          <w:sz w:val="24"/>
          <w:szCs w:val="24"/>
        </w:rPr>
        <w:t>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Наиболее адаптивным сроком освоения ООП НОО является четыре года. Общий объем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аудиторной работы обучающихся за четыре учебных года не может составлять менее 2954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академических часов и более 3345 академических часов в соответствии с требованиями к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организации образовательного процесса к учебной нагрузке при 5-дневной учебной неделе,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lastRenderedPageBreak/>
        <w:t>предусмотренными Гигиеническими нормативами и Санитарно- эпидемиологическими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требованиями</w:t>
      </w:r>
      <w:r>
        <w:rPr>
          <w:rFonts w:ascii="TimesNewRomanPSMT" w:hAnsi="TimesNewRomanPSMT"/>
          <w:color w:val="000000"/>
          <w:sz w:val="24"/>
          <w:szCs w:val="24"/>
        </w:rPr>
        <w:t>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В целях удовлетворения образовательных потребностей и интересов обучающихся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могут разрабатываться индивидуальные учебные планы, в том числе для ускоренного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обучения, в пределах осваиваемой программы основного общего образования в порядке,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установленном локальными нормативными актами образовательной организации. Для лиц,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обучающихся по индивидуальным учебным планам, срок обучения может быть сокращен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(п. 17 ФГОС НОО).</w:t>
      </w:r>
    </w:p>
    <w:p w14:paraId="34FEA585" w14:textId="2820A24E" w:rsidR="00AA7FE3" w:rsidRDefault="00AA7FE3" w:rsidP="00AA7FE3">
      <w:pPr>
        <w:pStyle w:val="a3"/>
        <w:spacing w:after="0"/>
        <w:ind w:left="-142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</w:p>
    <w:p w14:paraId="35632972" w14:textId="43F10F0A" w:rsidR="00AA7FE3" w:rsidRDefault="00A30A95" w:rsidP="00AA7FE3">
      <w:pPr>
        <w:pStyle w:val="a3"/>
        <w:spacing w:after="0"/>
        <w:ind w:left="-142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2.2.</w:t>
      </w:r>
      <w:r w:rsidR="009D016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="00AA7FE3" w:rsidRPr="00AA7FE3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ООП НОО.</w:t>
      </w:r>
      <w:r w:rsidR="00AA7FE3" w:rsidRPr="00AA7FE3">
        <w:rPr>
          <w:rFonts w:ascii="TimesNewRomanPS-BoldMT" w:hAnsi="TimesNewRomanPS-BoldMT"/>
          <w:b/>
          <w:bCs/>
          <w:color w:val="000000"/>
        </w:rPr>
        <w:br/>
      </w:r>
    </w:p>
    <w:p w14:paraId="50908E81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Планируемые результаты освоения ФОП НОО соответствуют современным целям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начального общего образования, представленным во ФГОС НОО как система личностных,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метапредметных и предметных достижений обучающегося.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ФОП НОО достигаются в единстве учебной 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воспитательной деятельности образовательной организации в соответствии с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традиционными российскими социокультурными и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A7FE3">
        <w:rPr>
          <w:rFonts w:ascii="TimesNewRomanPSMT" w:hAnsi="TimesNewRomanPSMT"/>
          <w:color w:val="000000"/>
          <w:sz w:val="24"/>
          <w:szCs w:val="24"/>
        </w:rPr>
        <w:t>нравственными ценностями,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принятыми в обществе правилами и нормами поведения и способствуют процессам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самопознания, самовоспитания и саморазвития, формирования внутренней позиции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личности.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Метапредметные результаты характеризуют уровень сформированности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познавательных, коммуникативных и регулятивных универсальных действий, которые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обеспечивают успешность изучения учебных предметов, а также становление способности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к самообразованию и саморазвитию. В результате освоения содержания программы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обучающиеся овладевают рядом междисциплинарных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понятий, а также различными знаково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A7FE3">
        <w:rPr>
          <w:rFonts w:ascii="TimesNewRomanPSMT" w:hAnsi="TimesNewRomanPSMT"/>
          <w:color w:val="000000"/>
          <w:sz w:val="24"/>
          <w:szCs w:val="24"/>
        </w:rPr>
        <w:t>символическими средствами, которые помогают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обучающимся применять знания, как в типовых, так и в новых, нестандартных учебных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ситуациях.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Метапредметные результаты включают:</w:t>
      </w:r>
    </w:p>
    <w:p w14:paraId="641C313E" w14:textId="069300C1" w:rsidR="00AA7FE3" w:rsidRP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– освоение обучающимися межпредметных понятий (используются в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нескольких предметных областях и позволяют связывать знания из различных учебных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предметов, учебных курсов, модулей в целостную научную картину мира) и универсальных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учебных действий (познавательные, коммуникативные, регулятивные);</w:t>
      </w:r>
    </w:p>
    <w:p w14:paraId="6E576F30" w14:textId="6CDC8D0E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– способность их использовать в учебной, познавательной и социальной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практике; готовность к самостоятельному планированию и осуществлению учебной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деятельности и организации учебного сотрудничества с педагогическими работниками 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сверстниками, к участию в построении индивидуальной образовательной траектории;</w:t>
      </w:r>
    </w:p>
    <w:p w14:paraId="79215EF6" w14:textId="6F92D08C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– овладение навыками работы с информацией: восприятие и создание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информационных текстов в различных форматах, в том числе цифровых, с учетом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назначения информации и ее целевой аудитории.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Метапредметные результаты сгруппированы по трем направлениям и отражают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способность обучающихся использовать на практике универсальные учебные действия,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составляющие умение овладевать:</w:t>
      </w:r>
    </w:p>
    <w:p w14:paraId="6BF6D8D6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познавательными универсальными учебными действиями;</w:t>
      </w:r>
    </w:p>
    <w:p w14:paraId="750D066B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коммуникативными универсальными учебными действиями;</w:t>
      </w:r>
    </w:p>
    <w:p w14:paraId="3F808F8C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регулятивными универсальными учебными действиями.</w:t>
      </w:r>
    </w:p>
    <w:p w14:paraId="74360BF1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lastRenderedPageBreak/>
        <w:t>Овладение познавательными универсальными учебными действиями предполагает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умение использовать базовые логические действия, базовые исследовательские действия,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работать с информацией.</w:t>
      </w:r>
    </w:p>
    <w:p w14:paraId="5D491E8D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Овладение системой коммуникативных универсальных учебных действий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обеспечивает сформированность социальных навыков общения, совместной деятельности.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Овладение регулятивными универсальными учебными действиями включает умения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самоорганизации, самоконтроля, развитие эмоционального интеллекта.</w:t>
      </w:r>
    </w:p>
    <w:p w14:paraId="2A952AC7" w14:textId="20C5BF50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Предметные результаты включают:</w:t>
      </w:r>
    </w:p>
    <w:p w14:paraId="132BE352" w14:textId="7D010120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освоение обучающимися в ходе изучения учебного предмета научных знаний,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умений и способов действий, специфических для соответствующей предметной области;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предпосылки научного типа мышления;</w:t>
      </w:r>
    </w:p>
    <w:p w14:paraId="0DBF36E8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виды деятельности по получению нового знания, его интерпретации,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преобразованию и применению в различных учебных ситуациях, в том числе при создании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учебных и социальных проектов.</w:t>
      </w:r>
    </w:p>
    <w:p w14:paraId="06FF4CA7" w14:textId="5925F3CB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Требования к предметным результатам:</w:t>
      </w:r>
    </w:p>
    <w:p w14:paraId="13FC9EC7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сформулированы в деятельностной форме с усилением акцента на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применение знаний и конкретные умения;</w:t>
      </w:r>
    </w:p>
    <w:p w14:paraId="7CA470B7" w14:textId="2FCAD93C" w:rsidR="00AA7FE3" w:rsidRP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определяют минимум содержания гарантированного государством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начального общего образования, построенного в логике изучения каждого учебного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предмета;</w:t>
      </w:r>
    </w:p>
    <w:p w14:paraId="662B02EB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определяют требования к результатам освоения программ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по учебным предметам;</w:t>
      </w:r>
    </w:p>
    <w:p w14:paraId="4748AEF2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усиливают акценты на изучение явлений и процессов современной России 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мира в целом, современного состояния науки.</w:t>
      </w:r>
    </w:p>
    <w:p w14:paraId="0E7477AB" w14:textId="23C2DB41" w:rsidR="00AA7FE3" w:rsidRDefault="00A30A95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2.3.</w:t>
      </w:r>
      <w:r w:rsidR="00AA7FE3" w:rsidRPr="00AA7FE3">
        <w:rPr>
          <w:rFonts w:ascii="TimesNewRomanPS-BoldMT" w:hAnsi="TimesNewRomanPS-BoldMT"/>
          <w:b/>
          <w:bCs/>
          <w:color w:val="000000"/>
          <w:sz w:val="24"/>
          <w:szCs w:val="24"/>
        </w:rPr>
        <w:t>Система оценки достижения планируемых результатов освоения ООП НОО.</w:t>
      </w:r>
      <w:r w:rsidR="00AA7FE3" w:rsidRPr="00AA7FE3">
        <w:rPr>
          <w:rFonts w:ascii="TimesNewRomanPS-BoldMT" w:hAnsi="TimesNewRomanPS-BoldMT"/>
          <w:b/>
          <w:bCs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Система оценки достижения планируемых результатов (далее - система оценки)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является частью системы оценки и управления качеством образования в образовательной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организации и служит основой при разработке локального акта.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Система оценки призвана способствовать поддержанию единства всей системы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образования, обеспечению преемственности в системе непрерывного образования. Её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основными функциями являются: ориентация образовательного процесса на достижение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планируемых результатов освоения ООП НОО и обеспечение эффективной обратной связи,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позволяющей осуществлять управление образовательным процессом.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Основными направлениями и целями оценочной деятельности в образовательной</w:t>
      </w:r>
      <w:r w:rsidR="00AA7FE3" w:rsidRPr="00AA7FE3">
        <w:rPr>
          <w:rFonts w:ascii="TimesNewRomanPSMT" w:hAnsi="TimesNewRomanPSMT"/>
          <w:color w:val="000000"/>
        </w:rPr>
        <w:br/>
      </w:r>
      <w:r w:rsidR="00AA7FE3" w:rsidRPr="00AA7FE3">
        <w:rPr>
          <w:rFonts w:ascii="TimesNewRomanPSMT" w:hAnsi="TimesNewRomanPSMT"/>
          <w:color w:val="000000"/>
          <w:sz w:val="24"/>
          <w:szCs w:val="24"/>
        </w:rPr>
        <w:t>организации являются:</w:t>
      </w:r>
    </w:p>
    <w:p w14:paraId="2D2EFD46" w14:textId="54F3223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оценка образовательных достижений обучающихся на различных этапах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обучения как основа их промежуточной и итоговой аттестации, а также основа процедур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внутреннего мониторинга образовательной организации, мониторинговых исследований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муниципального, регионального и федерального уровней;</w:t>
      </w:r>
    </w:p>
    <w:p w14:paraId="40B5F485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оценка результатов деятельности педагогических работников как основа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аттестационных процедур;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AA7FE3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AA7FE3">
        <w:rPr>
          <w:rFonts w:ascii="TimesNewRomanPSMT" w:hAnsi="TimesNewRomanPSMT"/>
          <w:color w:val="000000"/>
          <w:sz w:val="24"/>
          <w:szCs w:val="24"/>
        </w:rPr>
        <w:t>оценка результатов деятельности образовательной организации как основа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аккредитационных процедур.</w:t>
      </w:r>
    </w:p>
    <w:p w14:paraId="2C1951CD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Основным объектом системы оценки, её содержательной и критериальной базой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выступают требования ФГОС НОО, которые конкретизируются в планируемых результатах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освоения обучающимися ФОП НОО.</w:t>
      </w:r>
    </w:p>
    <w:p w14:paraId="52C6217B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Система оценки включает процедуры внутренней и внешней оценки.</w:t>
      </w:r>
    </w:p>
    <w:p w14:paraId="3B477769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-ItalicMT" w:hAnsi="TimesNewRomanPS-ItalicMT"/>
          <w:i/>
          <w:iCs/>
          <w:color w:val="000000"/>
        </w:rPr>
      </w:pPr>
      <w:r w:rsidRPr="00AA7FE3">
        <w:rPr>
          <w:rFonts w:ascii="TimesNewRomanPS-ItalicMT" w:hAnsi="TimesNewRomanPS-ItalicMT"/>
          <w:i/>
          <w:iCs/>
          <w:color w:val="000000"/>
          <w:sz w:val="24"/>
          <w:szCs w:val="24"/>
        </w:rPr>
        <w:t>Внутренняя оценка включает:</w:t>
      </w:r>
    </w:p>
    <w:p w14:paraId="15920576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lastRenderedPageBreak/>
        <w:t>- стартовую диагностику;</w:t>
      </w:r>
    </w:p>
    <w:p w14:paraId="51B9BEE2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текущую и тематическую оценку;</w:t>
      </w:r>
    </w:p>
    <w:p w14:paraId="7D4DA0AB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портфолио;</w:t>
      </w:r>
    </w:p>
    <w:p w14:paraId="38B8C091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психолого-педагогическое наблюдение;</w:t>
      </w:r>
    </w:p>
    <w:p w14:paraId="128481C4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внутренний мониторинг образовательных достижений обучающихся.</w:t>
      </w:r>
    </w:p>
    <w:p w14:paraId="2A0697B4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-ItalicMT" w:hAnsi="TimesNewRomanPS-ItalicMT"/>
          <w:i/>
          <w:iCs/>
          <w:color w:val="000000"/>
        </w:rPr>
      </w:pPr>
      <w:r w:rsidRPr="00AA7FE3">
        <w:rPr>
          <w:rFonts w:ascii="TimesNewRomanPS-ItalicMT" w:hAnsi="TimesNewRomanPS-ItalicMT"/>
          <w:i/>
          <w:iCs/>
          <w:color w:val="000000"/>
          <w:sz w:val="24"/>
          <w:szCs w:val="24"/>
        </w:rPr>
        <w:t>Внешняя оценка включает:</w:t>
      </w:r>
    </w:p>
    <w:p w14:paraId="44DD7E6A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независимую оценку качества образования;</w:t>
      </w:r>
    </w:p>
    <w:p w14:paraId="7D9F53E2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- итоговую аттестацию.</w:t>
      </w:r>
    </w:p>
    <w:p w14:paraId="126658C3" w14:textId="77777777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В соответствии с ФГОС НОО система оценки образовательной организации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реализует системно-деятельностный, уровневый и комплексный подходы к оценке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образовательных достижений.</w:t>
      </w:r>
    </w:p>
    <w:p w14:paraId="20069428" w14:textId="4A6C56AD" w:rsidR="00AA7FE3" w:rsidRDefault="00AA7FE3" w:rsidP="00AA7FE3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A7FE3">
        <w:rPr>
          <w:rFonts w:ascii="TimesNewRomanPSMT" w:hAnsi="TimesNewRomanPSMT"/>
          <w:color w:val="000000"/>
          <w:sz w:val="24"/>
          <w:szCs w:val="24"/>
        </w:rPr>
        <w:t>Системно-деятельностный подход к оценке образовательных достижений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обучающихся проявляется в оценке способности обучающихся к решению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A7FE3">
        <w:rPr>
          <w:rFonts w:ascii="TimesNewRomanPSMT" w:hAnsi="TimesNewRomanPSMT"/>
          <w:color w:val="000000"/>
          <w:sz w:val="24"/>
          <w:szCs w:val="24"/>
        </w:rPr>
        <w:t>познавательных и учебно-практических задач, а также в оценке уровня функциональной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грамотности обучающихся. Он обеспечивается содержанием и критериями оценки, в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качестве которых выступают планируемые результаты обучения, выраженные в</w:t>
      </w:r>
      <w:r w:rsidRPr="00AA7FE3">
        <w:rPr>
          <w:rFonts w:ascii="TimesNewRomanPSMT" w:hAnsi="TimesNewRomanPSMT"/>
          <w:color w:val="000000"/>
        </w:rPr>
        <w:br/>
      </w:r>
      <w:r w:rsidRPr="00AA7FE3">
        <w:rPr>
          <w:rFonts w:ascii="TimesNewRomanPSMT" w:hAnsi="TimesNewRomanPSMT"/>
          <w:color w:val="000000"/>
          <w:sz w:val="24"/>
          <w:szCs w:val="24"/>
        </w:rPr>
        <w:t>деятельностной форме.</w:t>
      </w:r>
    </w:p>
    <w:p w14:paraId="2842855E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Уровневый подход к оценке образовательных достижений обучающихся служит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важнейшей основой для организации индивидуальной работы с обучающимися. Он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реализуется как по отношению к содержанию оценки, так и к представлению и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интерпретации результатов измерений.</w:t>
      </w:r>
    </w:p>
    <w:p w14:paraId="6A7C9C95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Уровневый подход к оценке образовательных достижений обучающихся реализуется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 счёт фиксации различных уровней достижения обучающимися планируемых результатов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базового уровня и уровней выше и ниже базового. Достижение базового уровня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свидетельствует о способности обучающихся решать типовые учебные задачи,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целенаправленно отрабатываемые со всеми обучающимися в ходе учебного процесса.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Овладение базовым уровнем является границей, отделяющей знание от незнания,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выступает достаточным для продолжения обучения и усвоения последующего учебного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материала.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Комплексный подход к оценке образовательных достижений реализуется через: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9746E8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оценку предметных и метапредметных результатов;</w:t>
      </w:r>
    </w:p>
    <w:p w14:paraId="66350BF4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комплекса оценочных процедур как основы для оценки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динамики индивидуальных образовательных достижений обучающихся и для итоговой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оценки; использование контекстной информации (об особенностях обучающихся, условиях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процессе обучения и другое) для интерпретации полученных результатов в целях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управления качеством образования;</w:t>
      </w:r>
    </w:p>
    <w:p w14:paraId="39164123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разнообразных методов и форм оценки, взаимно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дополняющих друг друга: стандартизированных устных и письменных работ, проектов,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практических (в том числе исследовательских) и творческих работ;</w:t>
      </w:r>
    </w:p>
    <w:p w14:paraId="2C9D14AB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форм работы, обеспечивающих возможность включения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в самостоятельную оценочную деятельность (самоанализ, самооценка,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взаимооценка);</w:t>
      </w:r>
    </w:p>
    <w:p w14:paraId="1797468B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мониторинга динамических показателей освоения умений и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знаний, в том числе формируемых с использованием информационно-коммуникационных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(цифровых) технологий.</w:t>
      </w:r>
    </w:p>
    <w:p w14:paraId="14B730EA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Оценка </w:t>
      </w:r>
      <w:r w:rsidRPr="009746E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личностных результатов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 осуществляется через оценку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достижения планируемых результатов освоения основной образовательной программы,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которые устанавливаются требованиями ФГОС НОО.</w:t>
      </w:r>
    </w:p>
    <w:p w14:paraId="517AB7A5" w14:textId="52DC3B9A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Формирование личностных результатов обеспечивается в ходе реализации всех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компонентов образовательной деятельности, включая внеурочную деятельность.</w:t>
      </w:r>
    </w:p>
    <w:p w14:paraId="215B3860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Достижение результатов предметом личностных является не оценки выносится на итоговую оценку обучающихся,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а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эффективности воспитательно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деятельности образовательной организации и образовательных систем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разного уровня.</w:t>
      </w:r>
    </w:p>
    <w:p w14:paraId="3DF41EC6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 внутреннем мониторинге возможна оценка сформированности отдельных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личностных результатов, проявляющихся в участии обучающихся в общественно значимых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мероприятиях федерального, регионального, муниципального уровней и уровня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организации; в соблюдении норм и правил, установленных в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общеобразовательной организации; в ценностно-смысловых установках обучающихся,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формируемых средствами учебных предметов; в ответственности за результаты обучения;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способности проводить осознанный выбор своей образовательной траектории, в том числе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выбор профессии.</w:t>
      </w:r>
    </w:p>
    <w:p w14:paraId="7E96C698" w14:textId="77777777" w:rsidR="009746E8" w:rsidRDefault="009746E8" w:rsidP="009746E8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Результаты, полученные в ходе как внешних, так и внутренних мониторингов,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допускается использовать только в виде агрегированных (усредненных, анонимных)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данных.</w:t>
      </w:r>
    </w:p>
    <w:p w14:paraId="01B26C0B" w14:textId="77777777" w:rsidR="007B1349" w:rsidRDefault="009746E8" w:rsidP="007B1349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 оценке личностных результатов необходимо соблюдение этических норм и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правил взаимодействия с обучающимся с учетом его индивидуально-психологических</w:t>
      </w:r>
      <w:r w:rsidRPr="009746E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особенностей развития.</w:t>
      </w:r>
    </w:p>
    <w:p w14:paraId="1BA4F0CB" w14:textId="77777777" w:rsidR="007B1349" w:rsidRDefault="007B1349" w:rsidP="007B1349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Личностные достижения обучающихся, освоивших ФОП НОО, включают две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группы результатов:</w:t>
      </w:r>
    </w:p>
    <w:p w14:paraId="05B0C902" w14:textId="77777777" w:rsidR="007B1349" w:rsidRDefault="007B1349" w:rsidP="007B1349">
      <w:pPr>
        <w:pStyle w:val="a3"/>
        <w:numPr>
          <w:ilvl w:val="0"/>
          <w:numId w:val="8"/>
        </w:numPr>
        <w:spacing w:after="0"/>
        <w:ind w:left="-142" w:firstLine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основы российской гражданской идентичности, ценностные установки 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социально значимые качества личности;</w:t>
      </w:r>
    </w:p>
    <w:p w14:paraId="1607CC38" w14:textId="77777777" w:rsidR="007B1349" w:rsidRDefault="007B1349" w:rsidP="007B1349">
      <w:pPr>
        <w:pStyle w:val="a3"/>
        <w:numPr>
          <w:ilvl w:val="0"/>
          <w:numId w:val="8"/>
        </w:numPr>
        <w:spacing w:after="0"/>
        <w:ind w:left="-142" w:firstLine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готовность обучающихся к саморазвитию, мотивация к познанию 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обучению, активное участие в социально значимой деятельности.</w:t>
      </w:r>
    </w:p>
    <w:p w14:paraId="6808EC93" w14:textId="77777777" w:rsidR="007B1349" w:rsidRDefault="007B1349" w:rsidP="007B1349">
      <w:pPr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Учитывая особенности групп личностных результатов, педагогический работник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может осуществлять только оценку следующих качеств:</w:t>
      </w:r>
    </w:p>
    <w:p w14:paraId="7CC3B8F3" w14:textId="77777777" w:rsidR="007B1349" w:rsidRDefault="007B1349" w:rsidP="007B1349">
      <w:pPr>
        <w:pStyle w:val="a3"/>
        <w:numPr>
          <w:ilvl w:val="0"/>
          <w:numId w:val="8"/>
        </w:numPr>
        <w:spacing w:after="0"/>
        <w:ind w:left="-142" w:firstLine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наличие и характеристика мотива познания и учения;</w:t>
      </w:r>
    </w:p>
    <w:p w14:paraId="20583953" w14:textId="77777777" w:rsidR="007B1349" w:rsidRDefault="007B1349" w:rsidP="007B1349">
      <w:pPr>
        <w:pStyle w:val="a3"/>
        <w:numPr>
          <w:ilvl w:val="0"/>
          <w:numId w:val="8"/>
        </w:numPr>
        <w:spacing w:after="0"/>
        <w:ind w:left="-142" w:firstLine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наличие умений принимать и удерживать учебную задачу, планировать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учебные действия;</w:t>
      </w:r>
    </w:p>
    <w:p w14:paraId="3D29BBFF" w14:textId="77777777" w:rsidR="007B1349" w:rsidRDefault="007B1349" w:rsidP="007B1349">
      <w:pPr>
        <w:pStyle w:val="a3"/>
        <w:numPr>
          <w:ilvl w:val="0"/>
          <w:numId w:val="8"/>
        </w:numPr>
        <w:spacing w:after="0"/>
        <w:ind w:left="-142" w:firstLine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способность осуществлять самоконтроль и самооценку.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Диагностические задания, устанавливающие уровень этих качеств, целесообразно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интегрировать с заданиями по оценке метапредметных регулятивных универсальных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учебных действий.</w:t>
      </w:r>
    </w:p>
    <w:p w14:paraId="572198A3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 оценке метапредметных результатов оцениваются достижения планируемых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 освоения ООП НОО, которые отражают совокупность познавательных,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коммуникативных и регулятивных универсальных учебных действий.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Формирование метапредметных результатов обеспечивается комплексом освоения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 учебных предметов и внеурочной деятельности.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Оценка метапредметных результатов проводится с целью определения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сформированности:</w:t>
      </w:r>
    </w:p>
    <w:p w14:paraId="4ECFCEBE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познавательных универсальных учебных действий;</w:t>
      </w:r>
    </w:p>
    <w:p w14:paraId="54B77FBA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коммуникативных универсальных учебных действий;</w:t>
      </w:r>
    </w:p>
    <w:p w14:paraId="3447C0E9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регулятивных универсальных учебных действий.</w:t>
      </w:r>
    </w:p>
    <w:p w14:paraId="7BF89B41" w14:textId="3FC06923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Овладение познавательными универсальными учебными действиями предполагает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формирование и оценку у обучающихся базовых логических действий, базовых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исследовательских действий, умения работать с информацией.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Овладение базовыми логическими действиями обеспечивает формирование у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следующих умений:</w:t>
      </w:r>
    </w:p>
    <w:p w14:paraId="23567F4D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сравнивать объекты, устанавливать основания для сравнения, устанавливать аналогии;</w:t>
      </w:r>
    </w:p>
    <w:p w14:paraId="7D654D08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объединять части объекта (объекты) по определённому признаку;</w:t>
      </w:r>
    </w:p>
    <w:p w14:paraId="32D9CC5D" w14:textId="31B610C3" w:rsidR="007B1349" w:rsidRP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предложенные объекты;</w:t>
      </w:r>
    </w:p>
    <w:p w14:paraId="2AFF6164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находить закономерности и противоречия в рассматриваемых фактах, данных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наблюдениях на основе предложенного педагогическим работником алгоритма;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задачи на основе предложенного алгоритма;</w:t>
      </w:r>
    </w:p>
    <w:p w14:paraId="75DFA79D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причинно-следственные связи в ситуациях, поддающихся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непосредственному наблюдению или знакомых по опыту, делать выводы.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Овладение базовыми исследовательскими действиями обеспечивает формирование у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следующих умений:</w:t>
      </w:r>
    </w:p>
    <w:p w14:paraId="372978AE" w14:textId="3199D726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(ситуации) на основе предложенных педагогическим работником вопросов;</w:t>
      </w:r>
    </w:p>
    <w:p w14:paraId="6125BD88" w14:textId="0B9390DF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помощью педагогического работника формулировать цель, планировать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изменения объекта, ситуации;</w:t>
      </w:r>
    </w:p>
    <w:p w14:paraId="61CA0468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подходящий (на основе предложенных критериев);</w:t>
      </w:r>
    </w:p>
    <w:p w14:paraId="27C9EEB3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установлению особенностей объекта изучения и связей между объектами (часть - целое,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причина - следствие);</w:t>
      </w:r>
    </w:p>
    <w:p w14:paraId="4E1C190C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 проведённого наблюдения (опыта, измерения, классификации, сравнения,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исследования);</w:t>
      </w:r>
    </w:p>
    <w:p w14:paraId="7143AFB9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аналогичных или сходных ситуациях;</w:t>
      </w:r>
    </w:p>
    <w:p w14:paraId="0B21FF3E" w14:textId="78ABC8CF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Работа с информацией как одно из познавательных универсальных учебных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обеспечивает сформированность у обучающихся следующих умений:</w:t>
      </w:r>
    </w:p>
    <w:p w14:paraId="7B5D7A79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источник получения информации;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согласно заданному алгоритму находить в предложенном источнике информацию,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представленную в явном виде;</w:t>
      </w:r>
    </w:p>
    <w:p w14:paraId="6EAA808C" w14:textId="1E126FAD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или на основании предложенного педагогическим работником способа её проверки;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(законных представителей) несовершеннолетних обучающихся) правила информационной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безопасности при поиске информации в информационно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телекоммуникационной сети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«Интернет»;</w:t>
      </w:r>
    </w:p>
    <w:p w14:paraId="05A0C069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и создавать текстовую, видео-, графическую, звуковую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информацию в соответствии с учебной задачей;</w:t>
      </w:r>
    </w:p>
    <w:p w14:paraId="5FC0F79F" w14:textId="1ABAA6E1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14:paraId="3E55FCED" w14:textId="27F2D21B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29731F3E" w14:textId="32BDF762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7A955CF5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>•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воспринимать и формулировать суждения, выражать эмоции в соответствии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целями и условиями общения в знакомой среде;</w:t>
      </w:r>
    </w:p>
    <w:p w14:paraId="2E195DE6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ведения диалога и дискуссии; признавать возможность существования разных точек зрения;</w:t>
      </w:r>
    </w:p>
    <w:p w14:paraId="5A9C7C81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45A1C5E0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4A3D9D86" w14:textId="43725DF6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повествование);</w:t>
      </w:r>
    </w:p>
    <w:p w14:paraId="3F991538" w14:textId="4C7F49C3" w:rsidR="007B1349" w:rsidRP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14:paraId="773755DC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подбирать иллюстративный материал (рисунки, фото, плакаты) к тексту выступления;</w:t>
      </w:r>
    </w:p>
    <w:p w14:paraId="5D397B45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Совместная деятельность как одно из коммуникативных универсальных учебных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обеспечивает сформированность у обучающихся следующих умений: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учётом участия в коллективных задачах) в стандартной (типовой) ситуации на основе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предложенного формата планирования, распределения промежуточных шагов и сроков;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её достижению: распределять роли, договариваться, обсуждать процесс и результат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совместной работы; проявлять готовность руководить, выполнять поручения, подчиняться;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14:paraId="7147B599" w14:textId="013AE4B4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14:paraId="6ED33B43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выполнять совместные проектные задания с опорой на предложенные образцы.</w:t>
      </w:r>
    </w:p>
    <w:p w14:paraId="0924C1E2" w14:textId="345E3B9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Овладение регулятивными универсальными учебными действиями согласно ФГОС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НОО предполагает формирование и оценку у обучающихся умений самоорганизации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(планировать действия по решению учебной задачи для получения результата, выстраивать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последовательность выбранных действий) и самоконтроля (устанавливать причины успеха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(неудач) в учебной деятельности, корректировать свои учебные действия для преодоления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ошибок).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Оценка достижения метапредметных результатов осуществляется администрацией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 в ходе внутреннего мониторинга. Содержание 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периодичность внутреннего мониторинга устанавливаются решением педагогического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совета образовательной организации. Инструментарий может строиться на межпредметной основе и включать диагностические математической, материалы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цифровой, по оценке читательской,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грамотности, естественнонаучной, финансовой сформированности регулятивных, коммуникативных и познавательных универсальных учебных действий.</w:t>
      </w:r>
    </w:p>
    <w:p w14:paraId="5650FEAD" w14:textId="6B833E56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Формы оценки:</w:t>
      </w:r>
    </w:p>
    <w:p w14:paraId="24FB5A16" w14:textId="788A060E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для проверки читательской грамотности</w:t>
      </w:r>
    </w:p>
    <w:p w14:paraId="71D27B16" w14:textId="77777777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письменная работа на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межпредметной основе;</w:t>
      </w:r>
    </w:p>
    <w:p w14:paraId="1EBB8E62" w14:textId="13C1186B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- для проверки цифровой грамотности </w:t>
      </w:r>
    </w:p>
    <w:p w14:paraId="6B7142D6" w14:textId="359BD6DA" w:rsidR="007B1349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практическая работа в сочетании списьменной (компьютеризованной) частью;</w:t>
      </w:r>
    </w:p>
    <w:p w14:paraId="0972502C" w14:textId="77777777" w:rsidR="004810BC" w:rsidRDefault="007B1349" w:rsidP="007B1349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для проверки сформированности регулятивных, коммуникативных и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познавательных универсальных учебных действий </w:t>
      </w:r>
    </w:p>
    <w:p w14:paraId="0C6BC7CA" w14:textId="168C1460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экспертная оценка процесса и</w:t>
      </w:r>
      <w:r w:rsid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результатов выполнения групповых и (или) индивидуальных учебных исследований и</w:t>
      </w:r>
      <w:r w:rsid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134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проектов.</w:t>
      </w:r>
    </w:p>
    <w:p w14:paraId="54ABEA75" w14:textId="77777777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Каждый из перечисленных видов диагностики проводится с периодичностью не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менее чем один раз в два года.</w:t>
      </w:r>
    </w:p>
    <w:p w14:paraId="31F3BA26" w14:textId="6E39025E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Групповые и (или) индивидуальные учебные исследования и проекты (далее -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проект) выполняются обучающимся в рамках одного из учебных предметов или на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межпредметной основе с целью продемонстрировать свои достижения в самостоятельном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освоении содержания избранных областей знаний и (или) видов деятельности и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способность проектировать и осуществлять целесообразную и результативную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деятельность (учебно-познавательную, конструкторскую, социальную, художественно</w:t>
      </w:r>
      <w:r w:rsid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творческую и другие).</w:t>
      </w:r>
    </w:p>
    <w:p w14:paraId="7A591137" w14:textId="77777777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Выбор темы проекта осуществляется обучающимися. Результатом проекта является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одна из следующих работ:</w:t>
      </w:r>
    </w:p>
    <w:p w14:paraId="0C6C42F8" w14:textId="77777777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письменная работа (эссе, реферат, аналитические материалы, обзорные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материалы, отчёты о проведённых исследованиях, стендовый доклад и другие);</w:t>
      </w:r>
    </w:p>
    <w:p w14:paraId="371CDC09" w14:textId="77777777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художественная творческая работа (в области литературы, музыки,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изобразительного искусства), представленная в виде прозаического или стихотворного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произведения, инсценировки, художественной декламации, исполнения музыкального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произведения, компьютерной анимации и других; материальный объект, макет, иное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конструкторское изделие; отчётные материалы по социальному проекту.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Требования к организации проектной деятельности, к содержанию и направленности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проекта разрабатываются образовательной организацией.</w:t>
      </w:r>
    </w:p>
    <w:p w14:paraId="21F2A275" w14:textId="77777777" w:rsidR="004810BC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Проект оценивается по критериям сформированности:</w:t>
      </w:r>
    </w:p>
    <w:p w14:paraId="28249614" w14:textId="744F1F91" w:rsidR="007B1349" w:rsidRDefault="007B1349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познавательных универсальных учебных действий, включающих способность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 самостоятельному приобретению знаний и решению проблем, умение поставить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проблему и выбрать способы её решения, в том числе поиск и обработку информации,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формулировку выводов и (или) обоснование и реализацию принятого решения,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обоснование и создание модели, прогноза, макета, объекта, творческого решения и других;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предметных знаний и способов действий: умение раскрыть содержание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работы, грамотно и обоснованно в соответствии с рассматриваемой проблемой или темой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использовать имеющиеся знания и способы действий;</w:t>
      </w:r>
    </w:p>
    <w:p w14:paraId="4E654D30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регулятивных универсальных учебных действий: умение самостоятельно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планировать и управлять своей познавательной деятельностью во времени; использовать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ресурсные возможности для достижения целей; осуществлять выбор конструктивных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стратегий в трудных ситуациях;</w:t>
      </w:r>
    </w:p>
    <w:p w14:paraId="6FFE23D5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коммуникативных универсальных учебных действий: умение ясно изложить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оформить выполненную работу, представить её результаты, аргументированно ответить 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вопросы.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Предметные результаты освоения ООП НОО с учётом специфики содержания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предметных областей, включающих конкретные учебные предметы, ориентированы 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применение обучающимися знаний, умений и навыков в учебных ситуациях и реальных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жизненных условиях, а также на успешное обучение.</w:t>
      </w:r>
    </w:p>
    <w:p w14:paraId="335AB0B2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При оценке предметных результатов оцениваются достижения обучающихся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планируемых результатов по отдельным учебным предметам.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Основным предметом оценки результатов освоения ООП НОО в соответствии с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требованиями ФГОС НОО является способность к решению учебно-познавательных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учебно-практических задач, основанных на изучаемом учебном материале и способах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действий, в том числе метапредметных (познавательных, регулятивных, коммуникативных)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действий.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Оценка предметных результатов осуществляется педагогическим работником в ходе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процедур текущего, тематического, промежуточного и итогового контроля.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Для оценки предметных результатов освоения ООП НОО используются критерии: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знание и понимание, применение, функциональность.</w:t>
      </w:r>
    </w:p>
    <w:p w14:paraId="4EC993F9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lastRenderedPageBreak/>
        <w:t>Обобщённый критерий «знание и понимание» включает знание и понимание роли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изучаемой области знания или вида деятельности в различных контекстах, знание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понимание терминологии, понятий и идей, а также процедурных знаний или алгоритмов.</w:t>
      </w:r>
    </w:p>
    <w:p w14:paraId="0717C47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Особенности оценки предметных результатов по отдельному учебному предмету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фиксируются в приложении к ООП НОО.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Описание оценки предметных результатов по отдельному учебному предмету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включает:</w:t>
      </w:r>
    </w:p>
    <w:p w14:paraId="7FE5CD79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SymbolMT" w:hAnsi="SymbolMT"/>
          <w:color w:val="000000"/>
          <w:sz w:val="24"/>
          <w:szCs w:val="24"/>
        </w:rPr>
        <w:t xml:space="preserve">• </w:t>
      </w:r>
      <w:r w:rsidRPr="004810BC">
        <w:rPr>
          <w:rFonts w:ascii="TimesNewRomanPSMT" w:hAnsi="TimesNewRomanPSMT"/>
          <w:color w:val="000000"/>
          <w:sz w:val="24"/>
          <w:szCs w:val="24"/>
        </w:rPr>
        <w:t>список итоговых планируемых результатов с указанием этапов их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формирования и способов оценки (например, текущая (тематическая); устно (письменно),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практика);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SymbolMT" w:hAnsi="SymbolMT"/>
          <w:color w:val="000000"/>
          <w:sz w:val="24"/>
          <w:szCs w:val="24"/>
        </w:rPr>
        <w:t xml:space="preserve">• </w:t>
      </w:r>
      <w:r w:rsidRPr="004810BC">
        <w:rPr>
          <w:rFonts w:ascii="TimesNewRomanPSMT" w:hAnsi="TimesNewRomanPSMT"/>
          <w:color w:val="000000"/>
          <w:sz w:val="24"/>
          <w:szCs w:val="24"/>
        </w:rPr>
        <w:t>устно (письменно), практика); требования к выставлению отметок за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промежуточную аттестацию (при необходимости - с учетом степени значимости отметок за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отдельные оценочные процедуры).</w:t>
      </w:r>
    </w:p>
    <w:p w14:paraId="4DF1EB50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Отдельно утверждается локальным актом образовательной организации график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контрольных мероприятий (оценочных процедур).</w:t>
      </w:r>
    </w:p>
    <w:p w14:paraId="15EB8D1A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Стартовая диагностика проводится администрацией образовательной организации с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целью оценки готовности к обучению на уровне начального общего образования.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Стартовая диагностика проводится в начале 1 класса и выступает как основа (точка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отсчета) для оценки динамики образовательных достижений обучающихся. Объектом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оценки в рамках стартовой диагностики является сформированность предпосылок учебной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деятельности, готовность к овладению чтением, грамотой и счетом.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Стартовая диагностика может проводиться педагогическими работниками с целью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оценки готовности к изучению отдельных предметов (разделов). Результаты стартовой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диагностики являются основанием для корректировки учебных программ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индивидуализации учебного процесса.</w:t>
      </w:r>
    </w:p>
    <w:p w14:paraId="379E9C58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При текущей оценке оценивается индивидуальное продвижение обучающегося 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освоении программы учебного предмета.</w:t>
      </w:r>
    </w:p>
    <w:p w14:paraId="3CCD9030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Текущая оценка может быть формирующей (поддерживающей и направляющей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усилия обучающегося, включающей его в самостоятельную оценочную деятельность)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диагностической, способствующей выявлению и осознанию педагогическим работником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обучающимся существующих проблем в обучении.</w:t>
      </w:r>
    </w:p>
    <w:p w14:paraId="5F502ABC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Объектом текущей оценки являются тематические планируемые результаты, этапы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освоения которых зафиксированы в тематическом планировании по учебному предмету.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 текущей оценке используются различные формы и методы проверки (устные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письменные опросы, практические работы, творческие работы, индивидуальные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групповые формы, само- и взаимооценка, рефлексия, листы продвижения и другие) с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учетом особенностей учебного предмета.</w:t>
      </w:r>
    </w:p>
    <w:p w14:paraId="0842CADB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Результаты текущей оценки являются основой для индивидуализации учебного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процесса.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При тематической оценке оценивается уровень достижения тематических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планируемых результатов по учебному предмету.</w:t>
      </w:r>
    </w:p>
    <w:p w14:paraId="67CE1466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Промежуточная аттестация обучающихся проводится, начиная со второго класса, 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конце каждого учебного периода по каждому изучаемому учебному предмету.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Промежуточная аттестация обучающихся проводится на основе результатов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накопленной оценки и результатов выполнения тематических проверочных работ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фиксируется в классном журнале.</w:t>
      </w:r>
    </w:p>
    <w:p w14:paraId="64A7F0E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lastRenderedPageBreak/>
        <w:t>Промежуточная оценка, фиксирующая достижение предметных планируемых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результатов и универсальных учебных действий, является основанием для перевода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обучающихся в следующий класс.</w:t>
      </w:r>
    </w:p>
    <w:p w14:paraId="3FB0262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Итоговая оценка является процедурой внутренней оценки образовательной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организации и складывается из результатов накопленной оценки и итоговой работы по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предмету. Предметом итоговой оценки является способность обучающихся решать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4810BC">
        <w:rPr>
          <w:rFonts w:ascii="TimesNewRomanPSMT" w:hAnsi="TimesNewRomanPSMT"/>
          <w:color w:val="000000"/>
          <w:sz w:val="24"/>
          <w:szCs w:val="24"/>
        </w:rPr>
        <w:t>познавательные и учебно-практические задачи, построенные на основном содержании</w:t>
      </w:r>
      <w:r>
        <w:rPr>
          <w:rFonts w:ascii="TimesNewRomanPSMT" w:hAnsi="TimesNewRomanPSMT"/>
          <w:color w:val="000000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предмета с учетом формируемых метапредметных действий.</w:t>
      </w:r>
    </w:p>
    <w:p w14:paraId="7E07E456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-ItalicMT" w:hAnsi="TimesNewRomanPS-ItalicMT"/>
          <w:i/>
          <w:iCs/>
          <w:color w:val="000000"/>
          <w:sz w:val="24"/>
          <w:szCs w:val="24"/>
        </w:rPr>
        <w:t>Внутренний мониторинг включает следующие процедуры</w:t>
      </w:r>
      <w:r w:rsidRPr="004810BC">
        <w:rPr>
          <w:rFonts w:ascii="TimesNewRomanPSMT" w:hAnsi="TimesNewRomanPSMT"/>
          <w:color w:val="000000"/>
          <w:sz w:val="24"/>
          <w:szCs w:val="24"/>
        </w:rPr>
        <w:t>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- стартовая диагностика;</w:t>
      </w:r>
    </w:p>
    <w:p w14:paraId="385E85A9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оценка уровня достижения предметных и метапредметных результатов;</w:t>
      </w:r>
    </w:p>
    <w:p w14:paraId="7AB398F8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оценка уровня функциональной грамотности;</w:t>
      </w:r>
    </w:p>
    <w:p w14:paraId="6A2B407D" w14:textId="45AB6587" w:rsidR="004810BC" w:rsidRP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оценка уровня профессионального мастерства педагогического работника,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осуществляемого на основе выполнения обучающимися проверочных работ, анализа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посещённых уроков, анализа качества учебных заданий, предлагаемых педагогическим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работником обучающимся.</w:t>
      </w:r>
    </w:p>
    <w:p w14:paraId="1A7AFF4E" w14:textId="5B62D398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Содержание и периодичность внутреннего мониторинга устанавливаются решением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педагогического совета образовательной организации. Результаты внутреннего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мониторинга являются основанием подготовки рекомендаций для текущей коррекции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учебного процесса и его индивидуализации и (или) для повышения квалификации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педагогического работника.</w:t>
      </w:r>
    </w:p>
    <w:p w14:paraId="795C491B" w14:textId="646D774F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47355CF6" w14:textId="77777777" w:rsidR="004810BC" w:rsidRDefault="004810BC" w:rsidP="004810BC">
      <w:pPr>
        <w:pStyle w:val="a3"/>
        <w:spacing w:after="0"/>
        <w:ind w:left="-142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III. Содержательный раздел</w:t>
      </w:r>
      <w:r w:rsidRPr="004810BC">
        <w:rPr>
          <w:rFonts w:ascii="TimesNewRomanPS-BoldMT" w:hAnsi="TimesNewRomanPS-BoldMT"/>
          <w:b/>
          <w:bCs/>
          <w:color w:val="000000"/>
        </w:rPr>
        <w:br/>
      </w:r>
    </w:p>
    <w:p w14:paraId="2F132F45" w14:textId="77777777" w:rsidR="004810BC" w:rsidRDefault="004810BC" w:rsidP="004810BC">
      <w:pPr>
        <w:pStyle w:val="a3"/>
        <w:spacing w:after="0"/>
        <w:ind w:left="-142"/>
        <w:rPr>
          <w:rFonts w:ascii="TimesNewRomanPSMT" w:hAnsi="TimesNewRomanPSMT"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3. 1. Рабочая программа по учебному предмету «Русский язык».</w:t>
      </w:r>
      <w:r w:rsidRPr="004810BC">
        <w:rPr>
          <w:rFonts w:ascii="TimesNewRomanPS-BoldMT" w:hAnsi="TimesNewRomanPS-BoldMT"/>
          <w:b/>
          <w:bCs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  <w:r w:rsidRPr="004810BC">
        <w:rPr>
          <w:rFonts w:ascii="TimesNewRomanPSMT" w:hAnsi="TimesNewRomanPSMT"/>
          <w:color w:val="000000"/>
          <w:sz w:val="24"/>
          <w:szCs w:val="24"/>
        </w:rPr>
        <w:t>.</w:t>
      </w:r>
    </w:p>
    <w:p w14:paraId="4D827543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Программа по русскому языку на уровне начального общего образования составлена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на основе требований к результатам освоения программы начального общего образования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ФГОС НОО, а также ориентирована на целевые приоритеты, сформулированные 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федеральной рабочей программе воспитания.</w:t>
      </w:r>
    </w:p>
    <w:p w14:paraId="21BC7C24" w14:textId="0FA524D3" w:rsidR="004810BC" w:rsidRP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Общая характеристика учебного предмета «Русский язык»</w:t>
      </w:r>
    </w:p>
    <w:p w14:paraId="7D6698F1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 изучение русского языка имеет особое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значение в развитии обучающегося. Приобретённые знания, опыт выполнения предметных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 универсальных учебных действий на материале русского языка станут фундаментом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обучения на уровне основного общего образования, а также будут востребованы в жизни.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Русский язык как средство познания действительности обеспечивает развитие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интеллектуальных и творческих способностей обучающихся, формирует умения извлекать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 анализировать информацию из различных текстов, навыки самостоятельной учебной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деятельности. Изучение русского языка является основой всего процесса обучения 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уровне начального общего образования, успехи в изучении этого предмета во многом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определяют результаты обучающихся по другим учебным предметам.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Русский язык обладает значительным потенциалом в развитии функциональной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грамотности обучающихся, особенно таких её компонентов, как языковая,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коммуникативная, читательская, общекультурная и социальная грамотность.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Первичное знакомство с системой русского языка, богатством его выразительных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возможностей, развитие умения правильно и эффективно использовать русский язык 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различных сферах и ситуациях общения способствуют успешной социализации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обучающегося. Русский язык, выполняя свои базовые функции общения и выражения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lastRenderedPageBreak/>
        <w:t>мысли, обеспечивает межличностное и социальное взаимодействие, способствует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формированию самосознания и мировоззрения личности, является важнейшим средством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хранения и передачи информации, культурных традиций, истории русского народа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других народов России. Свободное владение языком, умение выбирать нужные языковые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средства во многом определяют возможность самовыражения взглядов, мыслей, чувств,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проявления себя в различных жизненно важных для человека областях.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Изучение русского языка обладает огромным потенциалом присвоения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традиционных социокультурных и духовно-нравственных ценностей, принятых в обществе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правил и норм поведения, в том числе речевого, что способствует формированию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внутренней позиции личности. Личностные достижения обучающегося непосредственно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связаны с осознанием языка как явления национальной культуры, пониманием связи языка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 мировоззрения народа. Значимыми личностными результатами являются развитие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устойчивого познавательного интереса к изучению русского языка, формирования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ответственности за сохранение чистоты русского языка.</w:t>
      </w:r>
    </w:p>
    <w:p w14:paraId="3E90C79F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изучения учебного предмета «Русский язык»</w:t>
      </w:r>
    </w:p>
    <w:p w14:paraId="02081CC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Изучение русского языка направлено на достижение следующих целей: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- приобретение обучающимися первоначальных представлений о многообразии языков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культур на территории Российской Федерации, о языке как одной из главных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4810BC">
        <w:rPr>
          <w:rFonts w:ascii="TimesNewRomanPSMT" w:hAnsi="TimesNewRomanPSMT"/>
          <w:color w:val="000000"/>
          <w:sz w:val="24"/>
          <w:szCs w:val="24"/>
        </w:rPr>
        <w:t>нравственных ценностей народа; понимание роли языка как основного средства общения;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осознание значения русского языка как государственного языка Российской Федерации;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понимание роли русского языка как языка межнационального общения; осознание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правильной устной и письменной речи как показателя общей культуры человека;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- овладение основными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видами речевой деятельности на основе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первоначальных представлений о нормах современного русского литературного языка: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аудирование, говорение, чтение, письмо;</w:t>
      </w:r>
    </w:p>
    <w:p w14:paraId="4CC88F7D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овладение первоначальными научными представлениями о системе русского языка: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фонетика, графика, лексика, морфемика, морфология и синтаксис; об основных единицах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языка, их признаках и особенностях употребления в речи; использование в речевой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деятельности норм современного русского литературного языка (орфоэпических,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лексических, грамматических, орфографических, пунктуационных) и речевого этикета;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- развитие функциональной грамотности, готовности к успешному взаимодействию с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изменяющимся миром и дальнейшему успешному образованию.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14:paraId="15CA6D7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Центральной идеей конструирования содержания и планируемых результатов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обучения русскому языку является признание равной значимости работы по изучению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системы языка и работы по совершенствованию речи обучающихся. Языковой материал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призван сформировать первоначальные представления о структуре русского языка,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способствовать усвоению норм русского литературного языка, орфографических 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пунктуационных правил.</w:t>
      </w:r>
    </w:p>
    <w:p w14:paraId="288A3796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Развитие устной и письменной речи обучающихся направлено на решение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практической задачи развития всех видов речевой деятельности, отработку навыков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использования усвоенных норм русского литературного языка, речевых норм и правил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речевого этикета в процессе устного и письменного общения. Ряд задач по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совершенствованию речевой деятельности решаются совместно с учебным предметом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«Литературное чтение».</w:t>
      </w:r>
    </w:p>
    <w:p w14:paraId="51BA8F86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Программа по русскому языку позволит педагогическому работнику: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- реализовать в процессе преподавания русского языка современные подходы к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lastRenderedPageBreak/>
        <w:t>достижению личностных, метапредметных и предметных результатов обучения,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сформулированных в ФГОС НОО;</w:t>
      </w:r>
    </w:p>
    <w:p w14:paraId="2448E205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определить и структурировать планируемые результаты обучения и содержание русского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языка по годам обучения в соответствии с ФГОС НОО;</w:t>
      </w:r>
    </w:p>
    <w:p w14:paraId="4AFAAD17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- разработать календарно-тематическое планирование с учётом особенностей конкретного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класса.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В программе по русскому языку определяются цели изучения учебного предмета 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уровне начального общего образования, планируемые результаты освоения обучающимися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русского языка: личностные, метапредметные, предметные. Личностные и метапредметные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результаты представлены с учётом методических традиций и особенностей преподавания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русского языка на уровне начального общего образования. Предметные планируемые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результаты освоения программы даны для каждого года русского языка.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Программа по русскому языку устанавливает распределение учебного материала по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классам, основанное на логике развития предметного содержания и учёте психологических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и возрастных особенностей обучающихся.</w:t>
      </w:r>
    </w:p>
    <w:p w14:paraId="45ED84A9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Программа по русскому языку предоставляет возможности для реализации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различных методических подходов к преподаванию русского языка при условии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сохранения обязательной части содержания учебного предмета.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Содержание программы по русскому языку составлено таким образом, что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достижение обучающимися как личностных, так и метапредметных результатов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обеспечивает преемственность и перспективность в изучении русского языка на уровне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и готовности обучающегося к дальнейшему обучению.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«Русский язык» в учебном плане</w:t>
      </w:r>
    </w:p>
    <w:p w14:paraId="3E11BB82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Общее число часов, рекомендованных для изучения русского языка, 675 (5 часов в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неделю в каждом классе): в 1 классе - 165 часов, во 2-4 классах - по 170 часов.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1 классе.</w:t>
      </w:r>
    </w:p>
    <w:p w14:paraId="0CE76B3B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ОБУЧЕНИЕ ГРАМОТЕ.</w:t>
      </w:r>
    </w:p>
    <w:p w14:paraId="7790DF15" w14:textId="3A7D39D8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Начальным этапом изучения учебных предметов «Русский язык», «Литературное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чтение» в 1 классе является учебный курс «Обучение грамоте»: обучение письму идёт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параллельно с обучением чтению. На учебный курс «Обучение грамоте» рекомендуется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отводить 9 часов в неделю: 5 часов учебного предмета «Русский язык» (обучение письму) и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4 часа учебного предмета «Литературное чтение» (обучение чтению). Продолжительность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учебного курса «Обучение грамоте» зависит от уровня подготовки класса и может составлять от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20 до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4920D61D" w14:textId="7C208D75" w:rsidR="004810BC" w:rsidRDefault="004810BC" w:rsidP="004810BC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Развитие речи.</w:t>
      </w:r>
    </w:p>
    <w:p w14:paraId="52565622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Составление небольших рассказов повествовательного характера по сери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 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сюжетных картинок, на основе собственных игр, занятий. Участие в диалоге.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Понимание текста при его прослушивании и при самостоятельном чтении вслух.</w:t>
      </w:r>
    </w:p>
    <w:p w14:paraId="33E9CA82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Слово и предложение.</w:t>
      </w:r>
    </w:p>
    <w:p w14:paraId="7B6513F2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изменение их порядка.</w:t>
      </w:r>
    </w:p>
    <w:p w14:paraId="749A14FD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Восприятие слова как объекта изучения, материала для анализа. Наблюдение над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значением слова. Выявление слов, значение которых требует уточнения.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Фонетика.</w:t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Звуки речи. Единство звукового состава слова и его значения. Установление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последовательности звуков в слове и определение количества звуков. Сопоставление слов,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различающихся одним или несколькими звуками. Звуковой анализ слова, работа со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звуковыми моделями: построение модели звукового состава слова, подбор слов,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соответствующих заданной модели. Различение гласных и согласных звуков, гласных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ударных и безударных, согласных твёрдых и мягких, звонких и глухих. Определение места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ударения. Слог как минимальная произносительная единица. Количество слогов в слове.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Ударный слог.</w:t>
      </w:r>
    </w:p>
    <w:p w14:paraId="0F9EE553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Графика.</w:t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Различение звука и буквы: буква как знак звука. Слоговой принцип русской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графики. Буквы гласных как показатель твёрдости - мягкости согласных звуков. Функции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букв е, ё, ю, я. Мягкий знак как показатель мягкости предшествующего согласного звука в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конце слова. Последовательность букв в русском алфавите.</w:t>
      </w:r>
    </w:p>
    <w:p w14:paraId="4559D550" w14:textId="77777777" w:rsidR="004810BC" w:rsidRDefault="004810BC" w:rsidP="004810BC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Чтение.</w:t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Слоговое чтение (ориентация на букву, обозначающую гласный звук). Плавное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слоговое чтение и чтение целыми словами со скоростью, соответствующей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индивидуальному темпу. Осознанное чтение слов, словосочетаний, предложений. Чтение с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интонациями и паузами в соответствии со знаками препинания. Выразительное чтение на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материале небольших прозаических текстов и стихотворений.</w:t>
      </w:r>
    </w:p>
    <w:p w14:paraId="1061EEC7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Орфоэпическое чтение (при переходе к чтению целыми словами). Орфографическое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чтение (проговаривание) как средство самоконтроля при письме под диктовку и при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списывании.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Письмо.</w:t>
      </w:r>
      <w:r w:rsidRPr="004810B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Ориентация на пространстве листа в тетради и на пространстве классной доски.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Гигиенические требования, которые необходимо соблюдать во время письма.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Начертание письменных прописных и строчных букв. Письмо разборчивым,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аккуратным почерком. Понимание функции небуквенных графических средств: пробела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между словами, знака переноса. Письмо под диктовку слов и предложений, написание</w:t>
      </w:r>
      <w:r w:rsidRPr="004810B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которых не расходится с их произношением. Приёмы и последовательность правильного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10BC">
        <w:rPr>
          <w:rFonts w:ascii="TimesNewRomanPSMT" w:hAnsi="TimesNewRomanPSMT"/>
          <w:color w:val="000000"/>
          <w:sz w:val="24"/>
          <w:szCs w:val="24"/>
        </w:rPr>
        <w:t>списывания текста.</w:t>
      </w:r>
    </w:p>
    <w:p w14:paraId="33EDC8A8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Орфография и пунктуация.</w:t>
      </w:r>
    </w:p>
    <w:p w14:paraId="1DD5B978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Правила правописания и их применение: раздельное написание слов; обозначение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гласных после шипящих в сочетаниях «жи», «ши» (в положении под ударением), «ча»,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«ща», «чу», «щу»; прописная буква в начале предложения, в именах собственных (имена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людей, клички животных); перенос по слогам слов без стечения согласных; знаки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препинания в конце предложения.</w:t>
      </w:r>
    </w:p>
    <w:p w14:paraId="70AEFA75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СИСТЕМАТИЧЕСКИЙ КУРС.</w:t>
      </w:r>
    </w:p>
    <w:p w14:paraId="28C28013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Общие сведения о языке.</w:t>
      </w:r>
    </w:p>
    <w:p w14:paraId="15F4B81B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Фонетика.</w:t>
      </w:r>
      <w:r w:rsidRPr="004810BC">
        <w:rPr>
          <w:rFonts w:ascii="TimesNewRomanPS-BoldMT" w:hAnsi="TimesNewRomanPS-BoldMT"/>
          <w:b/>
          <w:bCs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Звуки речи. Гласные и согласные звуки, их различение. Ударение в слове. Гласные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ударные и безударные. Твёрдые и мягкие согласные звуки, их различение. Звонкие и глухие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согласные звуки, их различение. Согласный звук [й’] и гласный звук [и]. Шипящие [ж], [ш],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[ч</w:t>
      </w:r>
      <w:r w:rsidRPr="004810BC">
        <w:rPr>
          <w:rFonts w:ascii="TimesNewRomanPSMT" w:hAnsi="TimesNewRomanPSMT"/>
          <w:color w:val="000000"/>
          <w:sz w:val="16"/>
          <w:szCs w:val="16"/>
        </w:rPr>
        <w:t>5</w:t>
      </w:r>
      <w:r w:rsidRPr="004810BC">
        <w:rPr>
          <w:rFonts w:ascii="TimesNewRomanPSMT" w:hAnsi="TimesNewRomanPSMT"/>
          <w:color w:val="000000"/>
          <w:sz w:val="24"/>
          <w:szCs w:val="24"/>
        </w:rPr>
        <w:t>], [щ’].</w:t>
      </w:r>
    </w:p>
    <w:p w14:paraId="45478376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Слог. Количество слогов в слове. Ударный слог. Деление слов на слоги (простые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случаи, без стечения согласных).</w:t>
      </w:r>
    </w:p>
    <w:p w14:paraId="1C789C46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Графика.</w:t>
      </w:r>
      <w:r w:rsidRPr="004810BC">
        <w:rPr>
          <w:rFonts w:ascii="TimesNewRomanPS-BoldMT" w:hAnsi="TimesNewRomanPS-BoldMT"/>
          <w:b/>
          <w:bCs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Звук и буква. Различение звуков и букв. Обозначение при письме твёрдости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согласных звуков буквами «а», «о», «у», «ы», «э»; слова с буквой «э». Обозначение при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письме мягкости согласных звуков буквами «е», «ё», «ю», «я», «и». Функции букв «е», «ё»,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«ю», «я». Мягкий знак как показатель мягкости предшествующего согласного звука в конце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lastRenderedPageBreak/>
        <w:t>слова.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Установление соотношения звукового и буквенного состава слова в словах,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например, стол и конь.</w:t>
      </w:r>
    </w:p>
    <w:p w14:paraId="57E3424B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Русский алфавит: правильное название букв, их последовательность. Использование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алфавита для упорядочения списка слов.</w:t>
      </w:r>
    </w:p>
    <w:p w14:paraId="782DA859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Орфоэпия.</w:t>
      </w:r>
      <w:r w:rsidRPr="004810BC">
        <w:rPr>
          <w:rFonts w:ascii="TimesNewRomanPS-BoldMT" w:hAnsi="TimesNewRomanPS-BoldMT"/>
          <w:b/>
          <w:bCs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Произношение звуков и сочетаний звуков, ударение в словах в соответствии с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нормами современного русского литературного языка (на основе ограниченного перечня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слов, отрабатываемого в учебнике, включённом в федеральный перечень учебников (далее -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учебник).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Лексика.</w:t>
      </w:r>
    </w:p>
    <w:p w14:paraId="5300EE45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Слово как единица языка (ознакомление).</w:t>
      </w:r>
    </w:p>
    <w:p w14:paraId="261C0ADB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Слово как название предмета, признака предмета, действия предмета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(ознакомление).</w:t>
      </w:r>
    </w:p>
    <w:p w14:paraId="3025FBF7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Выявление слов, значение которых требует уточнения.</w:t>
      </w:r>
    </w:p>
    <w:p w14:paraId="34783C88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Синтаксис.</w:t>
      </w:r>
      <w:r w:rsidRPr="004810BC">
        <w:rPr>
          <w:rFonts w:ascii="TimesNewRomanPS-BoldMT" w:hAnsi="TimesNewRomanPS-BoldMT"/>
          <w:b/>
          <w:bCs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Предложение как единица языка (ознакомление).</w:t>
      </w:r>
    </w:p>
    <w:p w14:paraId="03E3C058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Слово, предложение (наблюдение над сходством и различием). Установление связи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слов в предложении при помощи смысловых вопросов.</w:t>
      </w:r>
    </w:p>
    <w:p w14:paraId="22F1EE55" w14:textId="77777777" w:rsidR="008C44F6" w:rsidRDefault="004810BC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810BC">
        <w:rPr>
          <w:rFonts w:ascii="TimesNewRomanPSMT" w:hAnsi="TimesNewRomanPSMT"/>
          <w:color w:val="000000"/>
          <w:sz w:val="24"/>
          <w:szCs w:val="24"/>
        </w:rPr>
        <w:t>Восстановление деформированных предложений. Составление предложений из</w:t>
      </w:r>
      <w:r w:rsidRPr="004810BC">
        <w:rPr>
          <w:rFonts w:ascii="TimesNewRomanPSMT" w:hAnsi="TimesNewRomanPSMT"/>
          <w:color w:val="000000"/>
        </w:rPr>
        <w:br/>
      </w:r>
      <w:r w:rsidRPr="004810BC">
        <w:rPr>
          <w:rFonts w:ascii="TimesNewRomanPSMT" w:hAnsi="TimesNewRomanPSMT"/>
          <w:color w:val="000000"/>
          <w:sz w:val="24"/>
          <w:szCs w:val="24"/>
        </w:rPr>
        <w:t>набора форм слов.</w:t>
      </w:r>
    </w:p>
    <w:p w14:paraId="5686FE1F" w14:textId="3650ED66" w:rsidR="004810BC" w:rsidRDefault="004810BC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810BC">
        <w:rPr>
          <w:rFonts w:ascii="TimesNewRomanPS-BoldMT" w:hAnsi="TimesNewRomanPS-BoldMT"/>
          <w:b/>
          <w:bCs/>
          <w:color w:val="000000"/>
          <w:sz w:val="24"/>
          <w:szCs w:val="24"/>
        </w:rPr>
        <w:t>Орфография и пунктуация.</w:t>
      </w:r>
    </w:p>
    <w:p w14:paraId="15FB8E64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Правила правописания и их применение:</w:t>
      </w:r>
    </w:p>
    <w:p w14:paraId="5E4F9BA4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раздельное написание слов в предложении;</w:t>
      </w:r>
    </w:p>
    <w:p w14:paraId="314B89C6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прописная буква в начале предложения и в именах собственных: в именах 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фамилиях людей, кличках животных;</w:t>
      </w:r>
    </w:p>
    <w:p w14:paraId="2E966A0B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перенос слов (без учёта морфемного членения слова);</w:t>
      </w:r>
    </w:p>
    <w:p w14:paraId="5466F744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гласные после шипящих в сочетаниях жи, ши (в положении под ударением), «ча»,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«ща», «чу», «щу»;</w:t>
      </w:r>
    </w:p>
    <w:p w14:paraId="3462A1DA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сочетания «чк», «чн»;</w:t>
      </w:r>
    </w:p>
    <w:p w14:paraId="1C9CF4D2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слова с непроверяемыми гласными и согласными (перечень слов в орфографическом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словаре учебника);</w:t>
      </w:r>
    </w:p>
    <w:p w14:paraId="65211618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знаки препинания в конце предложения: точка, вопросительный и восклицательный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знаки.</w:t>
      </w:r>
    </w:p>
    <w:p w14:paraId="44ABBC8B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Алгоритм списывания текста.</w:t>
      </w:r>
    </w:p>
    <w:p w14:paraId="588F893B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Развитие речи.</w:t>
      </w:r>
    </w:p>
    <w:p w14:paraId="38CEBAB7" w14:textId="77777777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Речь как основная форма общения между людьми. Текст как единица речи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(ознакомление).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Ситуация общения: цель общения, с кем и где происходит общение. Ситуации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устного общения (чтение диалогов по ролям, просмотр видеоматериалов, прослушивание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аудиозаписи).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Нормы речевого этикета в ситуациях учебного и бытового общения (приветствие,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прощание, извинение, благодарность, обращение с просьбой).</w:t>
      </w:r>
    </w:p>
    <w:p w14:paraId="59B03693" w14:textId="13723943" w:rsidR="008C44F6" w:rsidRDefault="008C44F6" w:rsidP="004810BC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Составление небольших рассказов на основе наблюдений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200B73B8" w14:textId="1089A246" w:rsidR="008C44F6" w:rsidRDefault="008C44F6" w:rsidP="004810BC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(ПРОПЕДЕВТИЧЕСКИЙ УРОВЕНЬ)</w:t>
      </w:r>
    </w:p>
    <w:p w14:paraId="6428D356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универсальных учебных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действий, коммуникативных универсальных учебных действий,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регулятивных универсальных учебных действий, совместной деятельности.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130548C2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14:paraId="2565E43C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звуки в соответствии с учебной задачей: определять отличительные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особенности гласных и согласных звуков; твёрдых и мягких согласных звуков;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сравнивать звуковой и буквенный состав слова в соответствии с учебной задачей: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совпадения и расхождения в звуковом и буквенном составе слов;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устанавливать основания для сравнения звукового состава слов: выделять признаки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сходства и различия;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характеризовать звуки по заданным признакам; приводить примеры гласных звуков;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твёрдых согласных, мягких согласных, звонких согласных, глухих согласных звуков; слов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заданным звуком.</w:t>
      </w:r>
    </w:p>
    <w:p w14:paraId="4234864A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исследовательские действия:</w:t>
      </w:r>
    </w:p>
    <w:p w14:paraId="047838A9" w14:textId="7C5709E5" w:rsidR="008C44F6" w:rsidRDefault="008C44F6" w:rsidP="008C44F6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проводить изменения звуковой модели по предложенному учителем правилу,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подбирать слова к модели;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формулировать выводы о соответствии звукового и буквенного состава слова;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алфавит для самостоятельного упорядочивания списка слов.</w:t>
      </w:r>
      <w:r w:rsidRPr="008C44F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C44F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14:paraId="6B582064" w14:textId="1341D725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выбирать источник получения информации: уточнять написание слова по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орфографическому словарику учебника; место ударения в слове по перечню слов,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отрабатываемых в учебнике;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анализировать графическую информацию - модели звукового состава слова;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самостоятельно создавать модели звукового состава слова.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14:paraId="48385C18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воспринимать суждения, выражать эмоции в соответствии с целями и условиями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общения в знакомой среде;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проявлять уважительное отношение к собеседнику, соблюдать в процессе общения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нормы речевого этикета;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соблюдать правила ведения диалога;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воспринимать разные точки зрения;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в процессе учебного диалога отвечать на вопросы по изученному материалу;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строить устное речевое высказывание об обозначении звуков буквами; о звуковом 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буквенном составе слова.</w:t>
      </w:r>
      <w:r>
        <w:rPr>
          <w:rFonts w:ascii="TimesNewRomanPSMT" w:hAnsi="TimesNewRomanPSMT"/>
          <w:color w:val="000000"/>
        </w:rPr>
        <w:t xml:space="preserve"> </w:t>
      </w:r>
    </w:p>
    <w:p w14:paraId="21709600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5BCFA51B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Самоорганизация:</w:t>
      </w:r>
      <w:r w:rsidRPr="008C44F6">
        <w:rPr>
          <w:rFonts w:ascii="TimesNewRomanPS-BoldMT" w:hAnsi="TimesNewRomanPS-BoldMT"/>
          <w:b/>
          <w:bCs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определять последовательность учебных операций при проведении звукового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анализа слова;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определять последовательность учебных операций при списывании;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удерживать учебную задачу при проведении звукового анализа, при обозначении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звуков буквами, при списывании текста, при письме под диктовку: применять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отрабатываемый способ действия, соотносить цель и результат.</w:t>
      </w:r>
    </w:p>
    <w:p w14:paraId="7C46C9A0" w14:textId="6F955025" w:rsidR="008C44F6" w:rsidRDefault="008C44F6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</w:t>
      </w:r>
      <w:r w:rsidRPr="008C44F6">
        <w:rPr>
          <w:rFonts w:ascii="TimesNewRomanPSMT" w:hAnsi="TimesNewRomanPSMT"/>
          <w:color w:val="000000"/>
          <w:sz w:val="24"/>
          <w:szCs w:val="24"/>
        </w:rPr>
        <w:t>: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находить ошибку, допущенную при проведении звукового анализа, при письме под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диктовку или списывании слов, предложений, с использованием указаний педагога о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наличии ошибки;</w:t>
      </w:r>
      <w:r>
        <w:rPr>
          <w:rFonts w:ascii="TimesNewRomanPSMT" w:hAnsi="TimesNewRomanPSMT"/>
          <w:color w:val="000000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оценивать правильность написания букв, соединений букв, слов, предложений.</w:t>
      </w:r>
    </w:p>
    <w:p w14:paraId="311254C3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6741F5C4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принимать цель совместной деятельности, коллективно строить план действий по её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достижению, распределять роли, договариваться, учитывать интересы и мнения участников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C44F6">
        <w:rPr>
          <w:rFonts w:ascii="TimesNewRomanPSMT" w:hAnsi="TimesNewRomanPSMT"/>
          <w:color w:val="000000"/>
          <w:sz w:val="24"/>
          <w:szCs w:val="24"/>
        </w:rPr>
        <w:t>ответственно выполнять свою часть работы.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во 2 классе.</w:t>
      </w:r>
    </w:p>
    <w:p w14:paraId="730F9DDD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Общие сведения о языке.</w:t>
      </w:r>
    </w:p>
    <w:p w14:paraId="23FFFE6B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lastRenderedPageBreak/>
        <w:t>Язык как основное средство человеческого общения и явление национальной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культуры. Первоначальные представления о многообразии языкового пространства России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и мира. Методы познания языка: наблюдение, анализ.</w:t>
      </w:r>
    </w:p>
    <w:p w14:paraId="258E6B1D" w14:textId="77777777" w:rsidR="008C44F6" w:rsidRDefault="008C44F6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8C44F6">
        <w:rPr>
          <w:rFonts w:ascii="TimesNewRomanPS-BoldMT" w:hAnsi="TimesNewRomanPS-BoldMT"/>
          <w:b/>
          <w:bCs/>
          <w:color w:val="000000"/>
          <w:sz w:val="24"/>
          <w:szCs w:val="24"/>
        </w:rPr>
        <w:t>Фонетика и графика.</w:t>
      </w:r>
    </w:p>
    <w:p w14:paraId="322383E3" w14:textId="63AFFE6B" w:rsidR="008C44F6" w:rsidRDefault="008C44F6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C44F6">
        <w:rPr>
          <w:rFonts w:ascii="TimesNewRomanPSMT" w:hAnsi="TimesNewRomanPSMT"/>
          <w:color w:val="000000"/>
          <w:sz w:val="24"/>
          <w:szCs w:val="24"/>
        </w:rPr>
        <w:t>Смыслоразличительная функция звуков; различение звуков и букв; различение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ударных и безударных гласных звуков, согласного звука [й’] и гласного звука [и], твёрдых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и мягких согласных звуков, звонких и глухих согласных звуков; шипящие согласные звуки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[ж], [ш], [ч</w:t>
      </w:r>
      <w:r w:rsidRPr="008C44F6">
        <w:rPr>
          <w:rFonts w:ascii="TimesNewRomanPSMT" w:hAnsi="TimesNewRomanPSMT"/>
          <w:color w:val="000000"/>
          <w:sz w:val="16"/>
          <w:szCs w:val="16"/>
        </w:rPr>
        <w:t>5</w:t>
      </w:r>
      <w:r w:rsidRPr="008C44F6">
        <w:rPr>
          <w:rFonts w:ascii="TimesNewRomanPSMT" w:hAnsi="TimesNewRomanPSMT"/>
          <w:color w:val="000000"/>
          <w:sz w:val="24"/>
          <w:szCs w:val="24"/>
        </w:rPr>
        <w:t>], [щ’]; обозначение при письме твёрдости и мягкости согласных звуков,</w:t>
      </w:r>
      <w:r w:rsidRPr="008C44F6">
        <w:rPr>
          <w:rFonts w:ascii="TimesNewRomanPSMT" w:hAnsi="TimesNewRomanPSMT"/>
          <w:color w:val="000000"/>
        </w:rPr>
        <w:br/>
      </w:r>
      <w:r w:rsidRPr="008C44F6">
        <w:rPr>
          <w:rFonts w:ascii="TimesNewRomanPSMT" w:hAnsi="TimesNewRomanPSMT"/>
          <w:color w:val="000000"/>
          <w:sz w:val="24"/>
          <w:szCs w:val="24"/>
        </w:rPr>
        <w:t>функции букв «е», «ё», «ю», «я» (повторение изученного в 1 классе).</w:t>
      </w:r>
    </w:p>
    <w:p w14:paraId="7AFDEECB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Парные и непарные по твёрдости - мягкости согласные звуки.</w:t>
      </w:r>
    </w:p>
    <w:p w14:paraId="5A3AD9DD" w14:textId="7E93BB14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Парные и непарные по звонкости - глухости согласные звуки.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 xml:space="preserve">Качественная характеристика звука: гласный - согласный; гласный ударный </w:t>
      </w:r>
      <w:r>
        <w:rPr>
          <w:rFonts w:ascii="TimesNewRomanPSMT" w:hAnsi="TimesNewRomanPSMT"/>
          <w:color w:val="000000"/>
          <w:sz w:val="24"/>
          <w:szCs w:val="24"/>
        </w:rPr>
        <w:t>–</w:t>
      </w:r>
    </w:p>
    <w:p w14:paraId="729C0A84" w14:textId="081CF6F5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безударный; согласный твёрдый - мягкий, парный - непарный; согласный звонкий - глухой,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парный - непарный.</w:t>
      </w:r>
    </w:p>
    <w:p w14:paraId="2C48852C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Функции «ь»: показатель мягкости предшествующего согласного в конце и в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середине слова; разделительный. Использование при письме разделительных «ъ» и «ь».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Соотношение звукового и буквенного состава в словах с буквами «е», «ё», «ю», «я»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(в начале слова и после гласных).</w:t>
      </w:r>
    </w:p>
    <w:p w14:paraId="67E0E89B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Деление слов на слоги (в том числе при стечении согласных).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Использование знания алфавита при работе со словарями.</w:t>
      </w:r>
    </w:p>
    <w:p w14:paraId="721DE2E0" w14:textId="358C713C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Небуквенные графические средства: пробел между словами, знак переноса, абзац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(красная строка), пунктуационные знаки (в пределах изученного).</w:t>
      </w:r>
    </w:p>
    <w:p w14:paraId="4AAAAF8D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Орфоэпия.</w:t>
      </w:r>
      <w:r w:rsidRPr="00272430">
        <w:rPr>
          <w:rFonts w:ascii="TimesNewRomanPS-BoldMT" w:hAnsi="TimesNewRomanPS-BoldMT"/>
          <w:b/>
          <w:bCs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Произношение звуков и сочетаний звуков, ударение в словах в соответствии с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нормами современного русского литературного языка (на ограниченном перечне слов,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отрабатываемом в учебнике). Использование отработанного перечня слов (орфоэпического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словаря учебника) для решения практических задач.</w:t>
      </w:r>
    </w:p>
    <w:p w14:paraId="2667F12B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Лексика.</w:t>
      </w:r>
      <w:r w:rsidRPr="00272430">
        <w:rPr>
          <w:rFonts w:ascii="TimesNewRomanPS-BoldMT" w:hAnsi="TimesNewRomanPS-BoldMT"/>
          <w:b/>
          <w:bCs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Слово как единство звучания и значения. Лексическое значение слова (общее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представление). Выявление слов, значение которых требует уточнения. Определение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значения слова по тексту или уточнение значения с помощью толкового словаря.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14:paraId="5556A588" w14:textId="19E5F801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Наблюдение за использованием в речи синонимов, антонимов.</w:t>
      </w:r>
    </w:p>
    <w:p w14:paraId="3288946D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Состав слова (морфемика).</w:t>
      </w:r>
    </w:p>
    <w:p w14:paraId="6503CF8E" w14:textId="77777777" w:rsidR="00272430" w:rsidRDefault="00272430" w:rsidP="008C44F6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Корень как обязательная часть слова. Однокоренные (родственные) слова. Признаки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однокоренных (родственных) слов. Различение однокоренных слов и синонимов,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однокоренных слов и слов с омонимичными корнями. Выделение в словах корня (простые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случаи).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Окончание как изменяемая часть слова. Изменение формы слова с помощью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окончания. Различение изменяемых и неизменяемых слов.</w:t>
      </w:r>
    </w:p>
    <w:p w14:paraId="007A45FC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Морфология.</w:t>
      </w:r>
      <w:r w:rsidRPr="00272430">
        <w:rPr>
          <w:rFonts w:ascii="TimesNewRomanPS-BoldMT" w:hAnsi="TimesNewRomanPS-BoldMT"/>
          <w:b/>
          <w:bCs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Имя существительное (ознакомление): общее значение, вопросы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(«кто?», «что?»), употребление в речи.</w:t>
      </w:r>
    </w:p>
    <w:p w14:paraId="01C2089B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Глагол (ознакомление): общее значение, вопросы («что делать?», «что сделать?» 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другие), употребление в речи.</w:t>
      </w:r>
    </w:p>
    <w:p w14:paraId="01C37783" w14:textId="5419C303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Имя прилагательное (ознакомление): общее значение, вопросы</w:t>
      </w:r>
      <w:r>
        <w:rPr>
          <w:rFonts w:ascii="TimesNewRomanPSMT" w:hAnsi="TimesNewRomanPSMT"/>
          <w:color w:val="000000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(«какой?», «какая?», «какое?», «какие?»), употребление в речи.</w:t>
      </w:r>
    </w:p>
    <w:p w14:paraId="63F335DA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lastRenderedPageBreak/>
        <w:t>Предлог. Отличие предлогов от приставок. Наиболее распространённые предлоги: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«в», «на», «из», «без», «над», «до», «у», «о», «об» и другие.</w:t>
      </w:r>
    </w:p>
    <w:p w14:paraId="7BB7EFC8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Синтаксис.</w:t>
      </w:r>
      <w:r w:rsidRPr="00272430">
        <w:rPr>
          <w:rFonts w:ascii="TimesNewRomanPS-BoldMT" w:hAnsi="TimesNewRomanPS-BoldMT"/>
          <w:b/>
          <w:bCs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Порядок слов в предложении; связь слов в предложении (повторение).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Предложение как единица языка. Предложение и слово. Отличие предложения от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слова. Наблюдение за выделением в устной речи одного из слов предложения (логическое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ударение).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Виды предложений по цели высказывания: повествовательные, вопросительные,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побудительные предложения.</w:t>
      </w:r>
    </w:p>
    <w:p w14:paraId="09181020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Виды предложений по эмоциональной окраске (по интонации): восклицательные 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невосклицательные предложения.</w:t>
      </w:r>
    </w:p>
    <w:p w14:paraId="1AFBE3B3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Орфография и пунктуация.</w:t>
      </w:r>
    </w:p>
    <w:p w14:paraId="5D9A4505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Прописная буква в начале предложения и в именах собственных (имена и фамилии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людей, клички животных); знаки препинания в конце предложения; перенос слов со строки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на строку (без учёта морфемного членения слова); гласные после шипящих в сочетаниях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«жи», «ши» (в положении под ударением), «ча», «ща», «чу», «щу»; сочетания «чк», «чн»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(повторение правил правописания, изученных в 1 классе).</w:t>
      </w:r>
    </w:p>
    <w:p w14:paraId="3937AA09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Орфографическая зоркость как осознание места возможного возникновения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орфографической ошибки. Понятие орфограммы. Различные способы решения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орфографической задачи в зависимости от места орфограммы в слове. Использование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орфографического словаря учебника для определения (уточнения) написания слова.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Контроль и самоконтроль при проверке собственных и предложенных текстов.</w:t>
      </w:r>
    </w:p>
    <w:p w14:paraId="404F9AF5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Правила правописания и их применение:</w:t>
      </w:r>
      <w:r>
        <w:rPr>
          <w:rFonts w:ascii="TimesNewRomanPSMT" w:hAnsi="TimesNewRomanPSMT"/>
          <w:color w:val="000000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разделительный мягкий знак;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 xml:space="preserve">сочетания </w:t>
      </w:r>
      <w:r w:rsidRPr="00272430">
        <w:rPr>
          <w:rFonts w:ascii="TimesNewRomanPS-ItalicMT" w:hAnsi="TimesNewRomanPS-ItalicMT"/>
          <w:i/>
          <w:iCs/>
          <w:color w:val="000000"/>
          <w:sz w:val="24"/>
          <w:szCs w:val="24"/>
        </w:rPr>
        <w:t>«чт», «щн», «нч»;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проверяемые безударные гласные в корне слова;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парные звонкие и глухие согласные в корне слова;</w:t>
      </w:r>
      <w:r>
        <w:rPr>
          <w:rFonts w:ascii="TimesNewRomanPSMT" w:hAnsi="TimesNewRomanPSMT"/>
          <w:color w:val="000000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непроверяемые гласные и согласные (перечень слов в орфографическом словаре</w:t>
      </w:r>
      <w:r>
        <w:rPr>
          <w:rFonts w:ascii="TimesNewRomanPSMT" w:hAnsi="TimesNewRomanPSMT"/>
          <w:color w:val="000000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учебника);</w:t>
      </w:r>
    </w:p>
    <w:p w14:paraId="3D2A0EA8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прописная буква в именах собственных: имена, фамилии, отчества людей, клички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животных, географические названия;</w:t>
      </w:r>
    </w:p>
    <w:p w14:paraId="3181377C" w14:textId="6A9A5133" w:rsidR="00272430" w:rsidRP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14:paraId="3FC1D3F0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272430">
        <w:rPr>
          <w:rFonts w:ascii="TimesNewRomanPS-BoldMT" w:hAnsi="TimesNewRomanPS-BoldMT"/>
          <w:b/>
          <w:bCs/>
          <w:color w:val="000000"/>
          <w:sz w:val="24"/>
          <w:szCs w:val="24"/>
        </w:rPr>
        <w:t>Развитие речи.</w:t>
      </w:r>
    </w:p>
    <w:p w14:paraId="572AED2C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Выбор языковых средств в соответствии с целями и условиями устного общения для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эффективного решения коммуникативной задачи (для ответа на заданный вопрос, для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выражения собственного мнения). Умение вести разговор (начать, поддержать, закончить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разговор, привлечь внимание и другие). Практическое овладение диалогической формой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речи. Соблюдение норм речевого этикета и орфоэпических норм в ситуациях учебного и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бытового общения. Умение договариваться и приходить к общему решению в совместной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деятельности при проведении парной и групповой работы.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Составление устного рассказа по репродукции картины. Составление устного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рассказа с использованием личных наблюдений и на вопросы.</w:t>
      </w:r>
    </w:p>
    <w:p w14:paraId="7A45457D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Текст. Признаки текста: смысловое единство предложений в тексте;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последовательность предложений в тексте; выражение в тексте законченной мысли. Тема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текста. Основная мысль. Заглавие текста. Подбор заголовков к предложенным текстам.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Последовательность частей текста (абзацев). Корректирование текстов с нарушенным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порядком предложений и абзацев.</w:t>
      </w:r>
    </w:p>
    <w:p w14:paraId="162161CA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Типы текстов: описание, повествование, рассуждение, их особенности (первичное</w:t>
      </w:r>
      <w:r w:rsidRPr="00272430">
        <w:rPr>
          <w:rFonts w:ascii="TimesNewRomanPSMT" w:hAnsi="TimesNewRomanPSMT"/>
          <w:color w:val="000000"/>
        </w:rPr>
        <w:br/>
      </w:r>
      <w:r w:rsidRPr="00272430">
        <w:rPr>
          <w:rFonts w:ascii="TimesNewRomanPSMT" w:hAnsi="TimesNewRomanPSMT"/>
          <w:color w:val="000000"/>
          <w:sz w:val="24"/>
          <w:szCs w:val="24"/>
        </w:rPr>
        <w:t>ознакомление).</w:t>
      </w:r>
    </w:p>
    <w:p w14:paraId="7B19D25F" w14:textId="28A86EF7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hAnsi="TimesNewRomanPSMT"/>
          <w:color w:val="000000"/>
          <w:sz w:val="24"/>
          <w:szCs w:val="24"/>
        </w:rPr>
        <w:t>Поздравление и поздравительная открытка.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72430">
        <w:rPr>
          <w:rFonts w:ascii="TimesNewRomanPSMT" w:hAnsi="TimesNewRomanPSMT"/>
          <w:color w:val="000000"/>
          <w:sz w:val="24"/>
          <w:szCs w:val="24"/>
        </w:rPr>
        <w:t>Понимание текста: развитие умения формулировать простые выводы на основе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информации, содержащейся в тексте.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Выразительное чтение текста вслух с соблюдением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правильной интонации. </w:t>
      </w:r>
    </w:p>
    <w:p w14:paraId="694E20C4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Подробное изложение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повествовательного текста объёмом30-45 слов с использованием вопросов.</w:t>
      </w:r>
      <w:r w:rsidRPr="0027243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1E7BA9F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7243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(ПРОПЕДЕВТИЧЕСКИЙ УРОВЕНЬ)</w:t>
      </w:r>
    </w:p>
    <w:p w14:paraId="45F67BC5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универсальных учебных действий, коммуникативных универсальных учебных действий,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регулятивных универсальных учебных действий, совместной деятельности.</w:t>
      </w:r>
    </w:p>
    <w:p w14:paraId="1B3E968A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7243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03C08934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логические действия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</w:t>
      </w:r>
    </w:p>
    <w:p w14:paraId="77DA26BF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однокоренные (родственные) слова и синонимы; однокоренные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(родственные) слова и слова с омонимичными корнями: называть признаки сходства и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различия;</w:t>
      </w:r>
    </w:p>
    <w:p w14:paraId="3336F1B3" w14:textId="77777777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значение однокоренных (родственных) слов: указывать сходство и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различие лексического значения;</w:t>
      </w:r>
    </w:p>
    <w:p w14:paraId="4877260B" w14:textId="15408D2D" w:rsidR="00272430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буквенную оболочку однокоренных (родственных) слов: выявлять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случаи чередования;</w:t>
      </w:r>
    </w:p>
    <w:p w14:paraId="5F909C71" w14:textId="5FB3D16B" w:rsidR="004B10A1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устанавливать основания для сравнения слов: на какой вопрос отвечают,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что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обозначают;</w:t>
      </w:r>
    </w:p>
    <w:p w14:paraId="09A33FE0" w14:textId="72FFCA1E" w:rsidR="004B10A1" w:rsidRDefault="00272430" w:rsidP="00272430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характеризовать звуки по заданным параметрам;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определять признак, по которому проведена классификация звуков, букв, слов,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предложений;</w:t>
      </w:r>
    </w:p>
    <w:p w14:paraId="0B361465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находить закономерности в процессе наблюдения за языковыми единицами;</w:t>
      </w:r>
      <w:r w:rsidRPr="002724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ориентироваться в изученных понятиях (корень, окончание, текст); соотносить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понятие с его краткой характеристикой.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</w:t>
      </w:r>
    </w:p>
    <w:p w14:paraId="18EFB82D" w14:textId="05B6EA46" w:rsidR="004B10A1" w:rsidRP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проводить по предложенному плану наблюдение за языковыми единицами (слово,</w:t>
      </w:r>
      <w:r w:rsidR="004B10A1"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предложение, текст);</w:t>
      </w:r>
      <w:r w:rsidR="004B10A1"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1104147B" w14:textId="77552815" w:rsidR="004B10A1" w:rsidRP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формулировать выводы и предлагать 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того, что слова являются (не</w:t>
      </w:r>
      <w:r w:rsidR="004B10A1"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являются) однокоренными (родственными).</w:t>
      </w:r>
    </w:p>
    <w:p w14:paraId="693477B3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Работа с информацией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</w:t>
      </w:r>
    </w:p>
    <w:p w14:paraId="0B060146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источник получения информации: словарь учебника для получения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информации;</w:t>
      </w:r>
    </w:p>
    <w:p w14:paraId="37872426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с помощью словаря значения многозначных слов;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согласно заданному алгоритму находить в предложенном источнике информацию,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представленную в явном виде;</w:t>
      </w:r>
    </w:p>
    <w:p w14:paraId="5C1CCD15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текстовую, графическую и звуковую информацию в соответствии с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учебной задачей; «читать» информацию, представленную в схеме, таблице;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 помощью учителя на уроках русского языка создавать схемы, таблицы для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представления информации.</w:t>
      </w:r>
    </w:p>
    <w:p w14:paraId="6D5D4FB6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</w:t>
      </w:r>
    </w:p>
    <w:p w14:paraId="6C419C11" w14:textId="77777777" w:rsidR="004B10A1" w:rsidRDefault="0027243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воспринимать и формулировать </w:t>
      </w:r>
      <w:r w:rsidR="004B10A1"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суждения о языковых единицах;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</w:t>
      </w:r>
      <w:r w:rsid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4B10A1" w:rsidRPr="004B10A1">
        <w:rPr>
          <w:rFonts w:ascii="TimesNewRomanPSMT" w:hAnsi="TimesNewRomanPSMT"/>
          <w:color w:val="000000"/>
          <w:sz w:val="24"/>
          <w:szCs w:val="24"/>
        </w:rPr>
        <w:t>диалога;</w:t>
      </w:r>
      <w:r w:rsidR="004B10A1" w:rsidRPr="004B10A1">
        <w:rPr>
          <w:rFonts w:ascii="TimesNewRomanPSMT" w:hAnsi="TimesNewRomanPSMT"/>
          <w:color w:val="000000"/>
        </w:rPr>
        <w:br/>
      </w:r>
      <w:r w:rsidR="004B10A1" w:rsidRPr="004B10A1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 в процессе анализа</w:t>
      </w:r>
      <w:r w:rsidR="004B10A1" w:rsidRPr="004B10A1">
        <w:rPr>
          <w:rFonts w:ascii="TimesNewRomanPSMT" w:hAnsi="TimesNewRomanPSMT"/>
          <w:color w:val="000000"/>
        </w:rPr>
        <w:br/>
      </w:r>
      <w:r w:rsidR="004B10A1" w:rsidRPr="004B10A1">
        <w:rPr>
          <w:rFonts w:ascii="TimesNewRomanPSMT" w:hAnsi="TimesNewRomanPSMT"/>
          <w:color w:val="000000"/>
          <w:sz w:val="24"/>
          <w:szCs w:val="24"/>
        </w:rPr>
        <w:t>результатов наблюдения за языковыми единицами;</w:t>
      </w:r>
    </w:p>
    <w:p w14:paraId="5FC19120" w14:textId="79A93ACC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корректно и аргументированно высказывать своё мнение о результатах наблюдения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за языковыми единицами;</w:t>
      </w:r>
    </w:p>
    <w:p w14:paraId="2E6E8ECE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строить устное диалогическое выказывание;</w:t>
      </w:r>
    </w:p>
    <w:p w14:paraId="6345DFBA" w14:textId="582F6CD2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lastRenderedPageBreak/>
        <w:t>строить устное монологическое высказывание на определённую тему, на основе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наблюдения с соблюдением орфоэпических норм, правильной интонации;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устно и письменно формулировать простые выводы на основе прочитанного или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услышанного текста.</w:t>
      </w:r>
    </w:p>
    <w:p w14:paraId="55AF114F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6D42C49E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</w:t>
      </w:r>
      <w:r w:rsidRPr="004B10A1">
        <w:rPr>
          <w:rFonts w:ascii="TimesNewRomanPSMT" w:hAnsi="TimesNewRomanPSMT"/>
          <w:color w:val="000000"/>
          <w:sz w:val="24"/>
          <w:szCs w:val="24"/>
        </w:rPr>
        <w:t>: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планировать с помощью учителя действия по решению орфографической задачи;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1D6C7D37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</w:t>
      </w:r>
      <w:r w:rsidRPr="004B10A1">
        <w:rPr>
          <w:rFonts w:ascii="TimesNewRomanPSMT" w:hAnsi="TimesNewRomanPSMT"/>
          <w:color w:val="000000"/>
          <w:sz w:val="24"/>
          <w:szCs w:val="24"/>
        </w:rPr>
        <w:t>: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устанавливать с помощью учителя причины успеха (неудач) при выполнении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заданий по русскому языку;</w:t>
      </w:r>
    </w:p>
    <w:p w14:paraId="20C69D89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корректировать с помощью учителя свои учебные действия для преодоления ошибок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при выделении в слове корня и окончания, при списывании текстов и записи под диктовку.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0241DFFA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строить действия по достижению цели совместной деятельности при выполнении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парных и групповых заданий на уроках русского языка: распределять роли, договариваться,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корректно делать замечания и высказывать пожелания участникам совместной работы,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спокойно принимать замечания в свой адрес, мирно решать конфликты (в том числе с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помощью учителя);совместно обсуждать процесс и результат работы;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оценивать свой вклад в общий результат.</w:t>
      </w:r>
    </w:p>
    <w:p w14:paraId="22D759EB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3 классе.</w:t>
      </w:r>
    </w:p>
    <w:p w14:paraId="351DDEC2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Сведения о русском языке.</w:t>
      </w:r>
    </w:p>
    <w:p w14:paraId="5DFB4051" w14:textId="0ADF571E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 xml:space="preserve">Русский язык как государственный язык Российской Федерации. </w:t>
      </w:r>
    </w:p>
    <w:p w14:paraId="00B23941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Методы познания</w:t>
      </w:r>
      <w:r>
        <w:rPr>
          <w:rFonts w:ascii="TimesNewRomanPSMT" w:hAnsi="TimesNewRomanPSMT"/>
          <w:color w:val="000000"/>
        </w:rPr>
        <w:t xml:space="preserve"> </w:t>
      </w:r>
      <w:r w:rsidRPr="004B10A1">
        <w:rPr>
          <w:rFonts w:ascii="TimesNewRomanPSMT" w:hAnsi="TimesNewRomanPSMT"/>
          <w:color w:val="000000"/>
          <w:sz w:val="24"/>
          <w:szCs w:val="24"/>
        </w:rPr>
        <w:t>языка: наблюдение, анализ, лингвистический эксперимент.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Фонетика и графика.</w:t>
      </w:r>
    </w:p>
    <w:p w14:paraId="37D5BCB0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Звуки русского языка: гласный (согласный); гласный ударный (безударный);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согласный твёрдый (мягкий), парный (непарный); согласный глухой (звонкий), парный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(непарный); функции разделительных мягкого и твёрдого знаков, условия использования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при письме разделительных мягкого и твёрдого знаков (повторение изученного).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Соотношение звукового и буквенного состава в словах с разделительными ь и ъ, в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словах с непроизносимыми согласными.</w:t>
      </w:r>
    </w:p>
    <w:p w14:paraId="1E7D2D6C" w14:textId="702AA991" w:rsidR="004B10A1" w:rsidRP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14:paraId="43AC252C" w14:textId="3E1ADDF4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Орфоэпия.</w:t>
      </w:r>
      <w:r w:rsidRPr="004B10A1">
        <w:rPr>
          <w:rFonts w:ascii="TimesNewRomanPS-BoldMT" w:hAnsi="TimesNewRomanPS-BoldMT"/>
          <w:b/>
          <w:bCs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Нормы произношения звуков и сочетаний звуков; ударение в словах в соответствии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 нормами современного русского литературного языка (на ограниченном перечне слов,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отрабатываемом в учебнике).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орфоэпического словаря для решения практических задач.</w:t>
      </w:r>
    </w:p>
    <w:p w14:paraId="16A0D259" w14:textId="27C1B2BB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Лексика.</w:t>
      </w: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Повторение: лексическое значение слова.</w:t>
      </w:r>
    </w:p>
    <w:p w14:paraId="2FD8684F" w14:textId="26589D0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Прямое и переносное значение слова(ознакомление). Устаревшие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слова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(ознакомление).</w:t>
      </w:r>
    </w:p>
    <w:p w14:paraId="2017D353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Состав слова (морфемика).</w:t>
      </w:r>
    </w:p>
    <w:p w14:paraId="03CC4E14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Корень как обязательная часть слова; однокоренные (родственные) слова; признаки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однокоренных (родственных) слов; различение однокоренных слов и синонимов,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однокоренных слов и слов с омонимичными корнями; выделение в словах корня (простые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случаи); окончание как изменяемая часть слова (повторение изученного).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Однокоренные слова и формы одного и того же слова. Корень, приставка, суффикс -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значимые части слова. Нулевое окончание (ознакомление). Выделение в словах с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однозначно выделяемыми морфемами окончания, корня, приставки, суффикса.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Морфология.</w:t>
      </w:r>
    </w:p>
    <w:p w14:paraId="11F72B59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Части речи.</w:t>
      </w:r>
    </w:p>
    <w:p w14:paraId="7BE6A5C1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Имя существительное: общее значение, вопросы, употребление в речи. Имена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существительные единственного и множественного числа. Имена существительные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мужского, женского и среднего рода. Падеж имён существительных. Определение падежа,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котором употреблено имя существительное. Изменение имён существительных по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падежам и числам (склонение). Имена существительные 1, 2, 3-го склонения. Имена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существительные одушевлённые и неодушевлённые.</w:t>
      </w:r>
    </w:p>
    <w:p w14:paraId="5CE05218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Имя прилагательное: общее значение, вопросы, употребление в речи. Зависимость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формы имени прилагательного от формы имени существительного. Изменение имён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прилагательных по родам, числам и падежам (кроме имён прилагательных на «-ий», «-ов»,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«-ин»). Склонение имён прилагательных.</w:t>
      </w:r>
    </w:p>
    <w:p w14:paraId="68B971E2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Местоимение (общее представление). Личные местоимения, их употребление в речи.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Использование личных местоимений для устранения неоправданных повторов в тексте.</w:t>
      </w:r>
    </w:p>
    <w:p w14:paraId="164082A6" w14:textId="57FCAF99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Глагол: общее значение, вопросы, употребление в речи. Неопределённая форма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глагола. Настоящее, будущее, прошедшее время глаголов. Изменение глаголов по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временам, числам. Род глаголов в прошедшем времени.</w:t>
      </w:r>
    </w:p>
    <w:p w14:paraId="23D5B139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Частица «не», её значение.</w:t>
      </w:r>
    </w:p>
    <w:p w14:paraId="0975EE11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Синтаксис.</w:t>
      </w: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Предложение. Установление при помощи смысловых (синтаксических) вопросов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связи между словами в предложении. Главные члены предложения - подлежащее и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сказуемое. Второстепенные члены предложения (без деления на виды). Предложения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распространённые и нераспространённые.</w:t>
      </w:r>
    </w:p>
    <w:p w14:paraId="0330BFDB" w14:textId="0C3AB68E" w:rsidR="004B10A1" w:rsidRDefault="004B10A1" w:rsidP="004B10A1">
      <w:pPr>
        <w:pStyle w:val="a3"/>
        <w:spacing w:after="0"/>
        <w:ind w:left="-142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Наблюдение за однородными членами предложения с союзами «и», «а», «но» и без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союзов.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B10A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Орфография и пунктуация.</w:t>
      </w:r>
    </w:p>
    <w:p w14:paraId="45985F5F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Орфографическая зоркость как осознание места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озможного возникновения орфографической ошибки, различные способы решения орфографической задачи в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зависимости от места орфограммы в слове; контроль и самоконтроль при проверке собственных и предложенных текстов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(повторение и применение на новом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орфографическом материале).</w:t>
      </w:r>
    </w:p>
    <w:p w14:paraId="46860AB7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B10A1">
        <w:rPr>
          <w:rFonts w:ascii="TimesNewRomanPSMT" w:hAnsi="TimesNewRomanPSMT"/>
          <w:color w:val="000000"/>
          <w:sz w:val="24"/>
          <w:szCs w:val="24"/>
        </w:rPr>
        <w:t>слова.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Правила правописания и их применение: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разделительный твёрдый знак;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непроизносимые согласные в корне слова;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мягкий знак после шипящих на конце имён существительных;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безударные гласные в падежных окончаниях имён существительных (на уровне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наблюдения);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безударные гласные в падежных окончаниях имён прилагательных (на уровне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наблюдения);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раздельное написание предлогов с личными местоимениями;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непроверяемые гласные и согласные (перечень слов в орфографическом словаре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учебника);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раздельное написание частицы не с глаголами.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-BoldMT" w:hAnsi="TimesNewRomanPS-BoldMT"/>
          <w:b/>
          <w:bCs/>
          <w:color w:val="000000"/>
          <w:sz w:val="24"/>
          <w:szCs w:val="24"/>
        </w:rPr>
        <w:t>Развитие речи.</w:t>
      </w:r>
      <w:r w:rsidRPr="004B10A1">
        <w:rPr>
          <w:rFonts w:ascii="TimesNewRomanPS-BoldMT" w:hAnsi="TimesNewRomanPS-BoldMT"/>
          <w:b/>
          <w:bCs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Нормы речевого этикета: устное и письменное приглашение, просьба, извинение,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благодарность, отказ и другие Соблюдение норм речевого этикета и орфоэпических норм в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lastRenderedPageBreak/>
        <w:t>ситуациях учебного и бытового общения. Речевые средства, помогающие: формулировать 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аргументировать собственное мнение в диалоге и дискуссии; договариваться и приходить к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общему решению в совместной деятельности; контролировать (устно координировать)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действия при проведении парной и групповой работы.</w:t>
      </w:r>
    </w:p>
    <w:p w14:paraId="131F11E9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Особенности речевого этикета в условиях общения с людьми, плохо владеющими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русским языком.</w:t>
      </w:r>
    </w:p>
    <w:p w14:paraId="4AB53B75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Повторение и продолжение работы с текстом, начатой во 2 классе: признаки текста,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тема текста, основная мысль текста, заголовок, корректирование текстов с нарушенным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порядком предложений и абзацев.</w:t>
      </w:r>
    </w:p>
    <w:p w14:paraId="10F8C717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План текста. Составление плана текста, написание текста по заданному плану. Связь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предложений в тексте с помощью личных местоимений, синонимов, союзов «и», «а», «но».</w:t>
      </w:r>
    </w:p>
    <w:p w14:paraId="0FEEB695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Ключевые слова в тексте.</w:t>
      </w:r>
    </w:p>
    <w:p w14:paraId="1BDFC4E0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Определение типов текстов (повествование, описание, рассуждение) и создание</w:t>
      </w:r>
      <w:r w:rsidRPr="004B10A1">
        <w:rPr>
          <w:rFonts w:ascii="TimesNewRomanPSMT" w:hAnsi="TimesNewRomanPSMT"/>
          <w:color w:val="000000"/>
        </w:rPr>
        <w:br/>
      </w:r>
      <w:r w:rsidRPr="004B10A1">
        <w:rPr>
          <w:rFonts w:ascii="TimesNewRomanPSMT" w:hAnsi="TimesNewRomanPSMT"/>
          <w:color w:val="000000"/>
          <w:sz w:val="24"/>
          <w:szCs w:val="24"/>
        </w:rPr>
        <w:t>собственных текстов заданного типа.</w:t>
      </w:r>
    </w:p>
    <w:p w14:paraId="0FA790A5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Жанр письма, объявления.</w:t>
      </w:r>
    </w:p>
    <w:p w14:paraId="026BDFAF" w14:textId="77777777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14:paraId="4286F0B2" w14:textId="21B51A82" w:rsidR="004B10A1" w:rsidRDefault="004B10A1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B10A1">
        <w:rPr>
          <w:rFonts w:ascii="TimesNewRomanPSMT" w:hAnsi="TimesNewRomanPSMT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14:paraId="6E8E3000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УНИВЕРСАЛЬНЫЕ УЧЕБНЫЕ ДЕЙСТВИЯ</w:t>
      </w:r>
    </w:p>
    <w:p w14:paraId="70767E90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Изучение русского языка в 3 классе позволяет организовать работу над рядом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метапредметных результатов: познавательных универсальных учебных действий,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учебных действий, совместной деятельности.</w:t>
      </w:r>
    </w:p>
    <w:p w14:paraId="25446222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действия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5C35E60C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сравнивать грамматические признаки разных частей речи: выделять общие 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различные грамматические признаки;</w:t>
      </w:r>
    </w:p>
    <w:p w14:paraId="7DBDE55D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сравнивать тему и основную мысль текста;</w:t>
      </w:r>
    </w:p>
    <w:p w14:paraId="3E0152BB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сравнивать типы текстов (повествование, описание, рассуждение): выделять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особенности каждого типа текста;</w:t>
      </w:r>
    </w:p>
    <w:p w14:paraId="3BC6A4D3" w14:textId="53CFA1E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сравнивать прямое и переносное значение слова;</w:t>
      </w:r>
    </w:p>
    <w:p w14:paraId="644714A7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группировать слова на основании того, какой частью речи они являются; объединять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имена существительные в группы по определённому грамматическому признаку (например,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род или число), самостоятельно находить возможный признак группировки;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определять существенный признак для классификации звуков, предложений;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ориентироваться в изученных понятиях (подлежащее, сказуемое,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второстепенные члены предложения, часть речи, склонение) и соотносить понятие с его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краткой характеристикой.</w:t>
      </w:r>
    </w:p>
    <w:p w14:paraId="5FC42D60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исследовательские действия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2C7B75A3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определять разрыв между реальным и желательным качеством текста на основе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предложенных учителем критериев;</w:t>
      </w:r>
    </w:p>
    <w:p w14:paraId="7F78FE1D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 помощью учителя формулировать цель изменения текста, планировать действия по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изменению текста;</w:t>
      </w:r>
    </w:p>
    <w:p w14:paraId="038AD752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высказывать предположение в процессе наблюдения за языковым материалом;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проводить по предложенному плану несложное лингвистическое мини-исследование,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выполнять по предложенному плану проектное задание;</w:t>
      </w:r>
    </w:p>
    <w:p w14:paraId="07B9C46A" w14:textId="5FB02511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формулировать выводы об особенностях каждого из трёх типов текстов,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подкреплять их доказательствами на основе результатов проведенного наблюдения;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выбирать наиболее подходящий для данной ситуации тип текста (на основе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предложенных критериев).</w:t>
      </w:r>
    </w:p>
    <w:p w14:paraId="6C2F8844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Работа с информацией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555BCF7D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выбирать источник получения информации при выполнении мини-исследования;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анализировать текстовую, графическую, звуковую информацию в соответствии с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учебной задачей;</w:t>
      </w:r>
    </w:p>
    <w:p w14:paraId="0C919187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самостоятельно создавать схемы, таблицы для представления информации как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результата наблюдения за языковыми единицами.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114CE038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создавать устные и письменные тексты (описание, рассуждение, повествование),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соответствующие ситуации общения;</w:t>
      </w:r>
    </w:p>
    <w:p w14:paraId="1CB12040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подготавливать небольшие выступления о результатах групповой работы,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наблюдения, выполненного мини-исследования, проектного задания;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создавать небольшие устные и письменные тексты, содержащие приглашение,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просьбу, извинение, благодарность, отказ, с использованием норм речевого этикета.</w:t>
      </w:r>
    </w:p>
    <w:p w14:paraId="2AF0914B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7D0544DB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орфографической задачи;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7C9E5441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устанавливать причины успеха (неудач) при выполнении заданий по русскому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языку;</w:t>
      </w:r>
    </w:p>
    <w:p w14:paraId="5022568F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корректировать с помощью учителя свои учебные действия для преодоления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ошибок при выделении в слове корня и окончания, при определении части речи, члена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предложения при списывании текстов и записи под диктовку.</w:t>
      </w:r>
    </w:p>
    <w:p w14:paraId="169F540C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39CCE993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формулировать краткосрочные и долгосрочные цели (индивидуальные с учётом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61920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при выполнении коллективного мини-исследования или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проектного задания на основе предложенного формата планирования, распределения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промежуточных шагов и сроков;</w:t>
      </w:r>
    </w:p>
    <w:p w14:paraId="73EABF68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выполнять совместные (в группах) проектные задания с использованием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предложенных образцов;</w:t>
      </w:r>
    </w:p>
    <w:p w14:paraId="1D9DBED8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при выполнении совместной деятельности справедливо распределять работу,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договариваться, обсуждать процесс и результат совместной работы;</w:t>
      </w:r>
    </w:p>
    <w:p w14:paraId="5F83102E" w14:textId="47AF17CC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проявлять готовность выполнять разные роли: руководителя (лидера),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подчиненного, проявлять самостоятельность, организованность, инициативность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для достижения общего успеха деятельности.</w:t>
      </w:r>
    </w:p>
    <w:p w14:paraId="47A031F3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4 классе.</w:t>
      </w:r>
    </w:p>
    <w:p w14:paraId="13ACE114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Сведения о русском языке.</w:t>
      </w:r>
    </w:p>
    <w:p w14:paraId="32FA5E35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Русский язык как язык межнационального общения. Различные методы познания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языка: наблюдение, анализ, лингвистический эксперимент, мини-исследование, проект.</w:t>
      </w:r>
    </w:p>
    <w:p w14:paraId="1C3F4773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Фонетика и графика.</w:t>
      </w:r>
    </w:p>
    <w:p w14:paraId="4EC6CB8A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Характеристика, сравнение, классификация звуков вне слова и в слове по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заданным параметрам. Звуко-буквенный разбор слова (по отработанному алгоритму).</w:t>
      </w:r>
    </w:p>
    <w:p w14:paraId="0B5D4D74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Орфоэпия.</w:t>
      </w:r>
      <w:r w:rsidRPr="00B61920">
        <w:rPr>
          <w:rFonts w:ascii="TimesNewRomanPS-BoldMT" w:hAnsi="TimesNewRomanPS-BoldMT"/>
          <w:b/>
          <w:bCs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Правильная интонация в процессе говорения и чтения. Нормы произношения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звуков и сочетаний звуков; ударение в словах в соответствии с нормами современного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русского литературного языка (на ограниченном перечне слов, отрабатываемом в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учебнике).</w:t>
      </w:r>
    </w:p>
    <w:p w14:paraId="5D933699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lastRenderedPageBreak/>
        <w:t>Использование орфоэпических словарей русского языка при определении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правильного произношения слов.</w:t>
      </w:r>
    </w:p>
    <w:p w14:paraId="1323D032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Лексика.</w:t>
      </w:r>
      <w:r w:rsidRPr="00B61920">
        <w:rPr>
          <w:rFonts w:ascii="TimesNewRomanPS-BoldMT" w:hAnsi="TimesNewRomanPS-BoldMT"/>
          <w:b/>
          <w:bCs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Повторение и продолжение работы: наблюдение за использованием в речи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синонимов, антонимов, устаревших слов (простые случаи).</w:t>
      </w:r>
    </w:p>
    <w:p w14:paraId="1C8524D1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14:paraId="1274CF90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Состав слова (морфемика).</w:t>
      </w:r>
    </w:p>
    <w:p w14:paraId="7E54577C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Состав изменяемых слов, выделение в словах с однозначно выделяемыми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морфемами окончания, корня, приставки, суффикса (повторение изученного).</w:t>
      </w:r>
    </w:p>
    <w:p w14:paraId="70BF7A07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Основа слова.</w:t>
      </w:r>
    </w:p>
    <w:p w14:paraId="2405C5E6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Состав неизменяемых слов (ознакомление).</w:t>
      </w:r>
    </w:p>
    <w:p w14:paraId="16F0F67C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Значение наиболее употребляемых суффиксов изученных частей речи</w:t>
      </w:r>
    </w:p>
    <w:p w14:paraId="354A219C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(ознакомление).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Морфология</w:t>
      </w:r>
      <w:r w:rsidRPr="00B61920">
        <w:rPr>
          <w:rFonts w:ascii="TimesNewRomanPSMT" w:hAnsi="TimesNewRomanPSMT"/>
          <w:color w:val="000000"/>
          <w:sz w:val="24"/>
          <w:szCs w:val="24"/>
        </w:rPr>
        <w:t>.</w:t>
      </w:r>
    </w:p>
    <w:p w14:paraId="6292B23F" w14:textId="77777777" w:rsidR="00B61920" w:rsidRDefault="00B61920" w:rsidP="004B10A1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Части речи самостоятельные и служебные.</w:t>
      </w:r>
    </w:p>
    <w:p w14:paraId="2FE29E03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Имя существительное. Склонение имён существительных (кроме существительных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61920">
        <w:rPr>
          <w:rFonts w:ascii="TimesNewRomanPSMT" w:hAnsi="TimesNewRomanPSMT"/>
          <w:color w:val="000000"/>
          <w:sz w:val="24"/>
          <w:szCs w:val="24"/>
        </w:rPr>
        <w:t>на «-мя», «-ий», «-ие», «-ия»; на «-ья», например, «гостья»; на «-ье», например, «ожерелье»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во множественном числе; а также кроме собственных имён существительных на «-ов»,«-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ин»,«-ий»); имена существительные 1, 2, 3-го склонения (повторение изученного).</w:t>
      </w:r>
    </w:p>
    <w:p w14:paraId="70731A84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Несклоняемые имена существительные (ознакомление).</w:t>
      </w:r>
    </w:p>
    <w:p w14:paraId="2330C7DA" w14:textId="0ACD3DAE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Имя прилагательное. Зависимость формы имени прилагательного от формы имени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существительного (повторение). Склонение имён прилагательных во множественном числе.</w:t>
      </w:r>
    </w:p>
    <w:p w14:paraId="58857B7F" w14:textId="77777777" w:rsidR="00993DF5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Местоимение. Личные местоимения (повторение). Личные местоимения l-ro и 3-го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лица единственного и множественного числа; склонение личных местоимений.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Глагол. Изменение глаголов по лицам и числам в настоящем и будущем времени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(спряжение). I и II спряжение глаголов. Способы определения I и II спряжения глаголов.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Предлог. Отличие предлогов от приставок (повторение).</w:t>
      </w:r>
    </w:p>
    <w:p w14:paraId="4E17CA82" w14:textId="5775AD48" w:rsidR="00993DF5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Союз; союзы «и», «а», «но» в простых и сложных предложениях.</w:t>
      </w:r>
    </w:p>
    <w:p w14:paraId="070DEA51" w14:textId="077FD4EA" w:rsidR="00993DF5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Частица «не», «её» значение (повторение).</w:t>
      </w:r>
    </w:p>
    <w:p w14:paraId="07B3FFC3" w14:textId="5091DE6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Синтаксис.</w:t>
      </w:r>
      <w:r w:rsidRPr="00B61920">
        <w:rPr>
          <w:rFonts w:ascii="TimesNewRomanPS-BoldMT" w:hAnsi="TimesNewRomanPS-BoldMT"/>
          <w:b/>
          <w:bCs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Слово, сочетание слов (словосочетание) и предложение, осознание их сходства 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различий; виды предложений по цели высказывания (повествовательные, вопросительные 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побудительные); виды предложений по эмоциональной окраске (восклицательные 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невосклицательные); связь между словами в предложении (при помощи смысловых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вопросов); распространённые и нераспространённые предложения (повторение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изученного).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Связь между словами в словосочетании.</w:t>
      </w:r>
    </w:p>
    <w:p w14:paraId="49B79276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Предложения с однородными членами: без союзов, с союзами «а», «но», с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одиночным союзом «и». Интонация перечисления в предложениях с однородными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членами.</w:t>
      </w:r>
    </w:p>
    <w:p w14:paraId="38A2F2DF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Простое и сложное предложения (ознакомление). Сложные предложения: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сложносочинённые с союзами «и», «а», «но»; бессоюзные сложные предложения (без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называния терминов).</w:t>
      </w:r>
    </w:p>
    <w:p w14:paraId="1BA9835F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Орфография и пунктуация.</w:t>
      </w:r>
    </w:p>
    <w:p w14:paraId="0ED55E1F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Повторение правил правописания, изученных в 1,2,3 классах.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Орфографическая зоркость как осознание места возможного возникновения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орфографической ошибки; различные способы решения орфографической задачи в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lastRenderedPageBreak/>
        <w:t>зависимости от места орфограммы в слове; контроль при проверке собственных 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предложенных текстов (повторение и применение на новом орфографическом материале).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Использование орфографического словаря для определения (уточнения) написания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слова.</w:t>
      </w:r>
    </w:p>
    <w:p w14:paraId="230ABE94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Правила правописания и их применение:</w:t>
      </w:r>
    </w:p>
    <w:p w14:paraId="1569D2B7" w14:textId="0F0DE4AF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безударные падежные окончания имён существительных (кроме существительных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на «-мя», «-ий», «-ие», «-ия», на «-ья», например, «гостья», на «-ье», например, «ожерелье»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во множественном числе, а также кроме собственных имён существительных на «-ов», «-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ин», «-ий»);</w:t>
      </w:r>
    </w:p>
    <w:p w14:paraId="7D52F98A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безударные падежные окончания имён прилагательных;</w:t>
      </w:r>
    </w:p>
    <w:p w14:paraId="173C8646" w14:textId="4E6B16B5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мягкий знак после шипящих на конце глаголов в форме 2-го лица единственного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числа;</w:t>
      </w:r>
    </w:p>
    <w:p w14:paraId="167F27C6" w14:textId="2CFD2C63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наличие или отсутствие мягкого знака в глаголах на «-ться» и «-тся»;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безударные личные окончания глаголов;</w:t>
      </w:r>
      <w:r>
        <w:rPr>
          <w:rFonts w:ascii="TimesNewRomanPSMT" w:hAnsi="TimesNewRomanPSMT"/>
          <w:color w:val="000000"/>
        </w:rPr>
        <w:t xml:space="preserve"> </w:t>
      </w:r>
      <w:r w:rsidRPr="00B61920">
        <w:rPr>
          <w:rFonts w:ascii="TimesNewRomanPSMT" w:hAnsi="TimesNewRomanPSMT"/>
          <w:color w:val="000000"/>
          <w:sz w:val="24"/>
          <w:szCs w:val="24"/>
        </w:rPr>
        <w:t>знаки препинания в предложениях с однородными членами, соединёнными союзами</w:t>
      </w:r>
      <w:r>
        <w:rPr>
          <w:rFonts w:ascii="TimesNewRomanPSMT" w:hAnsi="TimesNewRomanPSMT"/>
          <w:color w:val="000000"/>
        </w:rPr>
        <w:t xml:space="preserve"> </w:t>
      </w:r>
      <w:r w:rsidRPr="00B61920">
        <w:rPr>
          <w:rFonts w:ascii="TimesNewRomanPSMT" w:hAnsi="TimesNewRomanPSMT"/>
          <w:color w:val="000000"/>
          <w:sz w:val="24"/>
          <w:szCs w:val="24"/>
        </w:rPr>
        <w:t>«и», «а», «но» и без союзов.</w:t>
      </w:r>
    </w:p>
    <w:p w14:paraId="7EC3FC45" w14:textId="079CAFB4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Знаки препинания в сложном предложении, состоящем из двух простых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(наблюдение).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14:paraId="2CECC32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Развитие речи.</w:t>
      </w:r>
    </w:p>
    <w:p w14:paraId="002C27EE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Повторение и продолжение работы, начатой в предыдущих классах: ситуации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устного и письменного общения (письмо, поздравительная открытка, объявление и другие);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диалог; монолог; отражение темы текста или основной мысли в заголовке.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Корректирование текстов (заданных и собственных) с учётом точности,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правильности, богатства и выразительности письменной речи.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Изложение (подробный устный и письменный пересказ текста; выборочный устный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пересказ текста).</w:t>
      </w:r>
    </w:p>
    <w:p w14:paraId="0FAF6D5B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Сочинение как вид письменной работы.</w:t>
      </w:r>
    </w:p>
    <w:p w14:paraId="210D48C9" w14:textId="5802F77A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Изучающее чтение. Поиск информации, заданной в тексте в явном виде.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Формулирование простых выводов на основе информации, содержащейся в тексте.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Интерпретация и обобщение содержащейся в тексте информации. Ознакомительное чтение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 соответствии с поставленной задачей.</w:t>
      </w:r>
    </w:p>
    <w:p w14:paraId="57B638C8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УНИВЕРСАЛЬНЫЕ УЧЕБНЫЕ ДЕЙСТВИЯ</w:t>
      </w:r>
    </w:p>
    <w:p w14:paraId="1593403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Изучение русского языка в 4 классе позволяет организовать работу над рядом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метапредметных результатов: познавательных универсальных учебных действий,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учебных действий, совместной деятельности.</w:t>
      </w:r>
    </w:p>
    <w:p w14:paraId="540082D4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14:paraId="440C1F31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действия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108AA563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устанавливать основания для сравнения слов, относящихся к разным частям речи;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устанавливать основания для сравнения слов, относящихся к одной части речи,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отличающихся грамматическими признаками;</w:t>
      </w:r>
    </w:p>
    <w:p w14:paraId="731A2831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группировать слова на основании того, какой частью речи они являются;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объединять глаголы в группы по определённому признаку (например, время,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спряжение);</w:t>
      </w:r>
    </w:p>
    <w:p w14:paraId="2165C959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объединять предложения по определённому признаку, самостоятельно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устанавливать этот признак;</w:t>
      </w:r>
    </w:p>
    <w:p w14:paraId="5C49B138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классифицировать предложенные языковые единицы;</w:t>
      </w:r>
    </w:p>
    <w:p w14:paraId="254D16CF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устно характеризовать языковые единицы по заданным признакам;</w:t>
      </w:r>
    </w:p>
    <w:p w14:paraId="39A209C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lastRenderedPageBreak/>
        <w:t>ориентироваться в изученных понятиях (склонение, спряжение, неопределённая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форма, однородные члены предложения, сложное предложение)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и соотносить понятие с его краткой характеристикой.</w:t>
      </w:r>
    </w:p>
    <w:p w14:paraId="44E5BB88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исследовательские действия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10A293D5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сравнивать несколько вариантов выполнения заданий по русскому языку, выбирать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наиболее целесообразный (на основе предложенных критериев);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проводить по предложенному алгоритму различные виды анализа (звуко-буквенный,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морфемный, морфологический, синтаксический);</w:t>
      </w:r>
    </w:p>
    <w:p w14:paraId="275535CD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проведённого наблюдения за языковым материалом (классификации, сравнения, мини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61920">
        <w:rPr>
          <w:rFonts w:ascii="TimesNewRomanPSMT" w:hAnsi="TimesNewRomanPSMT"/>
          <w:color w:val="000000"/>
          <w:sz w:val="24"/>
          <w:szCs w:val="24"/>
        </w:rPr>
        <w:t>исследования);</w:t>
      </w:r>
    </w:p>
    <w:p w14:paraId="24E272F3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выявлять недостаток информации для решения учебной (практической) задачи на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</w:t>
      </w:r>
    </w:p>
    <w:p w14:paraId="2731B0B2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прогнозировать возможное развитие речевой ситуации.</w:t>
      </w:r>
    </w:p>
    <w:p w14:paraId="04DCDEBD" w14:textId="3854515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 с информацией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</w:p>
    <w:p w14:paraId="0E632B67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выбирать источник получения информации, работать со словарями, справочниками в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поисках информации, необходимой для решения учебно-практической задачи; находить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дополнительную информацию, используя справочники и словари;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распознавать достоверную и недостоверную информацию о языковых единицах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самостоятельно или на основании предложенного учителем способа её проверки;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соблюдать элементарные правила информационной безопасности при поиске для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выполнения заданий по русскому языку информации в Интернете;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3A02914C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14:paraId="78F2A427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воспринимать и формулировать суждения, выбирать языковые средства для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выражения эмоций в соответствии с целями и условиями общения в знакомой среде;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строить устное высказывание при обосновании правильности написания, при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обобщении результатов наблюдения за орфографическим материалом;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создавать устные и письменные тексты (описание, рассуждение, повествование),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определяя необходимый в данной речевой ситуации тип текста; подготавливать небольшие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публичные выступления;</w:t>
      </w:r>
    </w:p>
    <w:p w14:paraId="65E48D6B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подбирать иллюстративный материал (рисунки, фото, плакаты) к тексту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выступления.</w:t>
      </w:r>
    </w:p>
    <w:p w14:paraId="2D907281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5DFCBDC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самостоятельно планировать действия по решению учебной задачи для получения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результата;</w:t>
      </w:r>
    </w:p>
    <w:p w14:paraId="4817EF2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действий;</w:t>
      </w:r>
    </w:p>
    <w:p w14:paraId="33E4A3B3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предвидеть трудности и возможные ошибки.</w:t>
      </w:r>
    </w:p>
    <w:p w14:paraId="0CCC7F17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</w:t>
      </w:r>
      <w:r w:rsidRPr="00B61920">
        <w:rPr>
          <w:rFonts w:ascii="TimesNewRomanPSMT" w:hAnsi="TimesNewRomanPSMT"/>
          <w:color w:val="000000"/>
          <w:sz w:val="24"/>
          <w:szCs w:val="24"/>
        </w:rPr>
        <w:t>: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контролировать процесс и результат выполнения задания, корректировать учебные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действия для преодоления ошибок;</w:t>
      </w:r>
    </w:p>
    <w:p w14:paraId="59B08E97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находить ошибки в своей и чужих работах, устанавливать их причины; оценивать по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предложенным критериям общий результат деятельности и свой вклад в неё;</w:t>
      </w:r>
    </w:p>
    <w:p w14:paraId="43145D05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принимать оценку своей работы.</w:t>
      </w:r>
    </w:p>
    <w:p w14:paraId="55997380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638381CD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lastRenderedPageBreak/>
        <w:t>принимать цель совместной деятельности, коллективно строить действия по её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27714684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проявлять готовность руководить, выполнять поручения, подчиняться; ответственно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выполнять свою часть работы; оценивать свой вклад в общий результат;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выполнять совместные проектные задания с опорой на предложенные образцы,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планы, идеи.</w:t>
      </w:r>
    </w:p>
    <w:p w14:paraId="6F1A8579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программы по русскому языку на уровне</w:t>
      </w:r>
      <w:r w:rsidRPr="00B61920">
        <w:rPr>
          <w:rFonts w:ascii="TimesNewRomanPS-BoldMT" w:hAnsi="TimesNewRomanPS-BoldMT"/>
          <w:b/>
          <w:bCs/>
          <w:color w:val="000000"/>
        </w:rPr>
        <w:br/>
      </w: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начального общего образования.</w:t>
      </w:r>
    </w:p>
    <w:p w14:paraId="0AF527DC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-BoldMT" w:hAnsi="TimesNewRomanPS-BoldMT"/>
          <w:b/>
          <w:bCs/>
          <w:color w:val="000000"/>
        </w:rPr>
      </w:pPr>
      <w:r w:rsidRPr="00B61920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25D46B2D" w14:textId="77777777" w:rsidR="00B61920" w:rsidRDefault="00B61920" w:rsidP="00B6192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В результате изучения русского языка на уровне начального общего образования у</w:t>
      </w:r>
      <w:r w:rsidRPr="00B61920">
        <w:rPr>
          <w:rFonts w:ascii="TimesNewRomanPSMT" w:hAnsi="TimesNewRomanPSMT"/>
          <w:color w:val="000000"/>
        </w:rPr>
        <w:br/>
      </w:r>
      <w:r w:rsidRPr="00B61920">
        <w:rPr>
          <w:rFonts w:ascii="TimesNewRomanPSMT" w:hAnsi="TimesNewRomanPSMT"/>
          <w:color w:val="000000"/>
          <w:sz w:val="24"/>
          <w:szCs w:val="24"/>
        </w:rPr>
        <w:t>обучающегося будут сформированы личностные результаты:</w:t>
      </w:r>
    </w:p>
    <w:p w14:paraId="78FDE34B" w14:textId="77777777" w:rsidR="00CF5270" w:rsidRDefault="00B61920" w:rsidP="00CF5270">
      <w:pPr>
        <w:pStyle w:val="a3"/>
        <w:numPr>
          <w:ilvl w:val="0"/>
          <w:numId w:val="9"/>
        </w:numPr>
        <w:spacing w:after="0"/>
        <w:ind w:left="-142" w:firstLine="0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гражданско-патриотическое воспитание:</w:t>
      </w:r>
    </w:p>
    <w:p w14:paraId="56B3DF26" w14:textId="6A0C67FA" w:rsidR="00CF5270" w:rsidRPr="00CF5270" w:rsidRDefault="00B61920" w:rsidP="00CF5270">
      <w:pPr>
        <w:pStyle w:val="a3"/>
        <w:spacing w:after="0"/>
        <w:ind w:left="-142"/>
        <w:jc w:val="both"/>
        <w:rPr>
          <w:rFonts w:ascii="TimesNewRomanPSMT" w:hAnsi="TimesNewRomanPSMT"/>
          <w:color w:val="000000"/>
        </w:rPr>
      </w:pPr>
      <w:r w:rsidRPr="00B61920">
        <w:rPr>
          <w:rFonts w:ascii="TimesNewRomanPSMT" w:hAnsi="TimesNewRomanPSMT"/>
          <w:color w:val="000000"/>
          <w:sz w:val="24"/>
          <w:szCs w:val="24"/>
        </w:rPr>
        <w:t>становление ценностного отношения к своей Родине, в том числе через изучение</w:t>
      </w:r>
      <w:r w:rsidR="00CF527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CF5270" w:rsidRPr="00CF5270">
        <w:rPr>
          <w:rFonts w:ascii="TimesNewRomanPSMT" w:hAnsi="TimesNewRomanPSMT"/>
          <w:color w:val="000000"/>
          <w:sz w:val="24"/>
          <w:szCs w:val="24"/>
        </w:rPr>
        <w:t>русского языка, отражающего историю и культуру страны</w:t>
      </w:r>
      <w:r w:rsidR="00CF5270">
        <w:rPr>
          <w:rFonts w:ascii="TimesNewRomanPSMT" w:hAnsi="TimesNewRomanPSMT"/>
          <w:color w:val="000000"/>
          <w:sz w:val="24"/>
          <w:szCs w:val="24"/>
        </w:rPr>
        <w:t>;</w:t>
      </w:r>
    </w:p>
    <w:p w14:paraId="56BD8909" w14:textId="77777777" w:rsidR="00CF5270" w:rsidRDefault="00CF5270" w:rsidP="00CF5270">
      <w:pPr>
        <w:pStyle w:val="a3"/>
        <w:numPr>
          <w:ilvl w:val="0"/>
          <w:numId w:val="9"/>
        </w:numPr>
        <w:spacing w:after="0"/>
        <w:ind w:left="-142" w:firstLine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осознание своей этнокультурной и российской гражданской идентичности,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понимание роли русского языка как государственного языка Российской Федерации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языка межнационального общения народов России;</w:t>
      </w:r>
    </w:p>
    <w:p w14:paraId="2AA68034" w14:textId="77777777" w:rsidR="00CF5270" w:rsidRDefault="00CF5270" w:rsidP="00CF5270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осознание своей сопричастности к прошлому, настоящему и будущему своей страны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и родного края, в том числе через обсуждение ситуаций при работе с текстами на уроках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русского языка;</w:t>
      </w:r>
      <w:r>
        <w:rPr>
          <w:rFonts w:ascii="TimesNewRomanPSMT" w:hAnsi="TimesNewRomanPSMT"/>
          <w:color w:val="000000"/>
        </w:rPr>
        <w:t xml:space="preserve"> </w:t>
      </w:r>
    </w:p>
    <w:p w14:paraId="2C6294D4" w14:textId="50910316" w:rsidR="00CF5270" w:rsidRP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проявление уважения к своему и другим народам, формируемое в том числе на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основе примеров из текстов, с которыми идёт работа на уроках русского языка;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человеке как члене общества, о правах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ответственности, уважении и достоинстве человека, о нравственно-этических нормах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поведения и правилах межличностных отношений, в том числе отражённых в текстах, с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которыми идёт работа на уроках русского языка;</w:t>
      </w:r>
    </w:p>
    <w:p w14:paraId="08452A43" w14:textId="77777777" w:rsidR="00CF5270" w:rsidRDefault="00CF5270" w:rsidP="00CF5270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духовно-нравственное воспитание: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признание индивидуальности каждого человека с использованием собственного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жизненного и читательского опыта;</w:t>
      </w:r>
    </w:p>
    <w:p w14:paraId="1DBD1E87" w14:textId="4297CA4B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проявление сопереживания, уважения и доброжелательности, в том числе с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использованием языковых средств для выражения своего состояния и чувств;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неприятие любых форм поведения, направленных на причинение физического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морального вреда другим людям (в том числе связанного с использованием недопустимых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средств языка);</w:t>
      </w:r>
      <w:r w:rsidRPr="00CF527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8"/>
        </w:rPr>
        <w:t>4</w:t>
      </w:r>
      <w:r w:rsidRPr="00CF5270">
        <w:rPr>
          <w:rFonts w:ascii="TimesNewRomanPSMT" w:hAnsi="TimesNewRomanPSMT"/>
          <w:color w:val="000000"/>
          <w:sz w:val="24"/>
          <w:szCs w:val="28"/>
        </w:rPr>
        <w:t xml:space="preserve">) </w:t>
      </w:r>
      <w:r w:rsidRPr="00CF5270">
        <w:rPr>
          <w:rFonts w:ascii="TimesNewRomanPSMT" w:hAnsi="TimesNewRomanPSMT"/>
          <w:color w:val="000000"/>
          <w:sz w:val="24"/>
          <w:szCs w:val="24"/>
        </w:rPr>
        <w:t>эстетическое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уважительное отношение и интерес к художественной культуре, восприимчивость к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разным видам искусства, традициям и творчеству своего и других народов;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стремление к самовыражению в искусстве слова; осознание важности русского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языка как средства общения и самовыражения;</w:t>
      </w:r>
    </w:p>
    <w:p w14:paraId="25A37651" w14:textId="096A1142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4"/>
          <w:szCs w:val="28"/>
        </w:rPr>
        <w:t>5</w:t>
      </w:r>
      <w:r w:rsidRPr="00CF5270">
        <w:rPr>
          <w:rFonts w:ascii="TimesNewRomanPSMT" w:hAnsi="TimesNewRomanPSMT"/>
          <w:color w:val="000000"/>
          <w:sz w:val="24"/>
          <w:szCs w:val="28"/>
        </w:rPr>
        <w:t xml:space="preserve">) </w:t>
      </w:r>
      <w:r w:rsidRPr="00CF5270">
        <w:rPr>
          <w:rFonts w:ascii="TimesNewRomanPSMT" w:hAnsi="TimesNewRomanPSMT"/>
          <w:color w:val="000000"/>
          <w:sz w:val="24"/>
          <w:szCs w:val="24"/>
        </w:rPr>
        <w:t>физическое воспитание, формирование культуры здоровья и эмоционального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благополучия: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соблюдение правил безопасного поиска в информационной среде дополнительной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информации в процессе языкового образования;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бережное отношение к физическому и психическому здоровью, проявляющееся в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выборе приемлемых способов речевого самовыражения соблюдении норм речевого этикета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и правил общения;</w:t>
      </w:r>
    </w:p>
    <w:p w14:paraId="6EA734FC" w14:textId="3D30BEEC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8"/>
        </w:rPr>
        <w:t xml:space="preserve">5) </w:t>
      </w:r>
      <w:r w:rsidRPr="00CF5270">
        <w:rPr>
          <w:rFonts w:ascii="TimesNewRomanPSMT" w:hAnsi="TimesNewRomanPSMT"/>
          <w:color w:val="000000"/>
          <w:sz w:val="24"/>
          <w:szCs w:val="24"/>
        </w:rPr>
        <w:t>трудовое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осознание ценности труда в жизни человека и общества (в том числе благодаря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 xml:space="preserve">примерам из текстов, с которыми идёт работа на уроках русского языка), </w:t>
      </w:r>
      <w:r w:rsidRPr="00CF5270">
        <w:rPr>
          <w:rFonts w:ascii="TimesNewRomanPSMT" w:hAnsi="TimesNewRomanPSMT"/>
          <w:color w:val="000000"/>
          <w:sz w:val="24"/>
          <w:szCs w:val="24"/>
        </w:rPr>
        <w:lastRenderedPageBreak/>
        <w:t>интерес к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различным профессиям, возникающий при обсуждении примеров из текстов, с которыми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идёт работа на уроках русского языка;</w:t>
      </w:r>
    </w:p>
    <w:p w14:paraId="011241E5" w14:textId="34330EB5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8"/>
        </w:rPr>
        <w:t xml:space="preserve">6) </w:t>
      </w:r>
      <w:r w:rsidRPr="00CF5270">
        <w:rPr>
          <w:rFonts w:ascii="TimesNewRomanPSMT" w:hAnsi="TimesNewRomanPSMT"/>
          <w:color w:val="000000"/>
          <w:sz w:val="24"/>
          <w:szCs w:val="24"/>
        </w:rPr>
        <w:t>экологическое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неприятие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действий, приносящих вред природе;</w:t>
      </w:r>
      <w:r>
        <w:rPr>
          <w:rFonts w:ascii="TimesNewRomanPSMT" w:hAnsi="TimesNewRomanPSMT"/>
          <w:color w:val="000000"/>
        </w:rPr>
        <w:t xml:space="preserve"> </w:t>
      </w:r>
    </w:p>
    <w:p w14:paraId="7AA2B5EE" w14:textId="77777777" w:rsidR="00CF5270" w:rsidRDefault="00CF5270" w:rsidP="00CF5270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F5270">
        <w:rPr>
          <w:rFonts w:ascii="TimesNewRomanPSMT" w:hAnsi="TimesNewRomanPSMT"/>
          <w:color w:val="000000"/>
          <w:sz w:val="24"/>
          <w:szCs w:val="28"/>
        </w:rPr>
        <w:t xml:space="preserve">7) </w:t>
      </w:r>
      <w:r w:rsidRPr="00CF5270">
        <w:rPr>
          <w:rFonts w:ascii="TimesNewRomanPSMT" w:hAnsi="TimesNewRomanPSMT"/>
          <w:color w:val="000000"/>
          <w:sz w:val="24"/>
          <w:szCs w:val="24"/>
        </w:rPr>
        <w:t>ценность научного познания:</w:t>
      </w:r>
      <w:r>
        <w:rPr>
          <w:rFonts w:ascii="TimesNewRomanPSMT" w:hAnsi="TimesNewRomanPSMT"/>
          <w:color w:val="000000"/>
        </w:rPr>
        <w:t xml:space="preserve"> </w:t>
      </w:r>
      <w:r w:rsidRPr="00CF5270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научной картине мира, в том числе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первоначальные представления о системе языка как одной из составляющих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целостной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научной картины мира;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самостоятельность в познании, в том числе познавательный интерес к изучению русского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языка, активность и самостоятельность в его познании.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CF527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0B7F29C3" w14:textId="77777777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русского языка на уровне начального общего образования у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будут сформированы познавательные универсальные учебные действия,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коммуникативные универсальные учебные действия, регулятивные универсальные учебные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действия, совместная деятельность.</w:t>
      </w:r>
    </w:p>
    <w:p w14:paraId="4000C2CF" w14:textId="77777777" w:rsidR="00CF5270" w:rsidRDefault="00CF5270" w:rsidP="00CF5270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F527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20339C79" w14:textId="51411E3E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различные языковые единицы (звуки, слова, предложения, тексты),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основания для сравнения языковых единиц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(частеречная принадлежность,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грамматический признак, лексическое значение и другие); устанавливать аналогии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языковых единиц;</w:t>
      </w:r>
    </w:p>
    <w:p w14:paraId="677809B6" w14:textId="77777777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объединять объекты (языковые единицы) по определённому признаку;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существенный признак для классификации языковых единиц (звуков,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частей речи, предложений, текстов); классифицировать языковые единицы;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находить в языковом материале закономерности и противоречия на основе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предложенного учителем алгоритма наблюдения; анализировать алгоритм действий при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работе с языковыми единицами, самостоятельно выделять учебные операции при анализе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языковых единиц;</w:t>
      </w:r>
    </w:p>
    <w:p w14:paraId="5877AB29" w14:textId="77777777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основе предложенного алгоритма, формулировать запрос на дополнительную информацию;</w:t>
      </w:r>
    </w:p>
    <w:p w14:paraId="53926C35" w14:textId="77777777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причинно-следственные связи в ситуациях наблюдения за языковым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материалом, делать выводы.</w:t>
      </w:r>
    </w:p>
    <w:p w14:paraId="56E2C66F" w14:textId="77777777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</w:t>
      </w:r>
    </w:p>
    <w:p w14:paraId="65B87934" w14:textId="54E3782D" w:rsidR="00CF5270" w:rsidRDefault="00CF5270" w:rsidP="00CF527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помощью учителя формулировать цель, планировать изменения языкового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объекта, речевой ситуации;</w:t>
      </w:r>
    </w:p>
    <w:p w14:paraId="358626BF" w14:textId="2A35359D" w:rsidR="00CF5270" w:rsidRPr="00CF5270" w:rsidRDefault="00CF5270" w:rsidP="00CF5270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сравнивать несколько вариантов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ыполнения задания, выбирать наиболее целесообразный (на основе предложенных критериев); проводить по предложенному плану несложное лингвистическое мини исследование, выполнять по предложенному плану проектное задание; формулировать выводы и подкреплять их доказательствами на основе результатов проведённого наблюдения за языковым материалом(классификации, сравнения, исследования); формулировать с помощью учителя вопросы в процессе анализа</w:t>
      </w:r>
    </w:p>
    <w:p w14:paraId="4042B6BB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предложенного языкового материала;</w:t>
      </w:r>
    </w:p>
    <w:p w14:paraId="1DBB3B4C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аналогичных или сходных ситуациях.</w:t>
      </w:r>
    </w:p>
    <w:p w14:paraId="17696CE0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F5270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14:paraId="47E78A97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запрашиваемой информации, для уточнения;</w:t>
      </w:r>
    </w:p>
    <w:p w14:paraId="15C144AF" w14:textId="18BC98CD" w:rsidR="00B61920" w:rsidRDefault="00CF5270" w:rsidP="00CF5270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</w:t>
      </w:r>
      <w:r w:rsidRPr="00CF527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предложенном источнике: в словарях, справочниках;</w:t>
      </w:r>
    </w:p>
    <w:p w14:paraId="0ED10DA5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lastRenderedPageBreak/>
        <w:t>распознавать достоверную и недостоверную информацию самостоятельно или на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основании предложенного учителем способа её проверки (обращаясь к словарям,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справочникам, учебнику);</w:t>
      </w:r>
    </w:p>
    <w:p w14:paraId="591DB83A" w14:textId="77777777" w:rsidR="00CF5270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соблюдать с помощью взрослых (педагогических работников, родителей, законных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представителей) правила информационной безопасности при поиске информации в</w:t>
      </w:r>
    </w:p>
    <w:p w14:paraId="5A7E4B59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Интернете (информации о написании и произношении слова, о значении слова, о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происхождении слова, о синонимах слова);</w:t>
      </w:r>
    </w:p>
    <w:p w14:paraId="1F3F7C4D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анализировать и создавать текстовую, видео-, графическую, звуковую информацию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в соответствии с учебной задачей;</w:t>
      </w:r>
    </w:p>
    <w:p w14:paraId="5A86D380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понимать лингвистическую информацию, зафиксированную в виде таблиц, схем;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самостоятельно создавать схемы, таблицы для представления лингвистической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информации.</w:t>
      </w:r>
    </w:p>
    <w:p w14:paraId="7B85E78E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CF5270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14:paraId="5BFDE16E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воспринимать и формулировать суждения, выражать эмоции в соответствии с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проявлять уважительное отношение к собеседнику, соблюдать правила ведения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диалоги и дискуссии;</w:t>
      </w:r>
    </w:p>
    <w:p w14:paraId="02D05E49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зрения; корректно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аргументированно высказывать своё мнение; строить речевое высказывание в соответствии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 поставленной задачей; создавать устные и письменные тексты (описание, рассуждение,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повествование) в соответствии с речевой ситуацией;</w:t>
      </w:r>
    </w:p>
    <w:p w14:paraId="66B2963A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подготавливать небольшие публичные выступления о результатах парной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групповой работы, о результатах наблюдения, выполненного мини-исследования,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проектного задания;</w:t>
      </w:r>
    </w:p>
    <w:p w14:paraId="7DE665C9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подбирать иллюстративный материал (рисунки, фото, плакаты) к тексту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выступления.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7D69D198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Самоорганизация:</w:t>
      </w:r>
      <w:r w:rsidRPr="00CF5270">
        <w:rPr>
          <w:rFonts w:ascii="TimesNewRomanPS-BoldMT" w:hAnsi="TimesNewRomanPS-BoldMT"/>
          <w:b/>
          <w:bCs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2C7284B4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</w:t>
      </w:r>
      <w:r w:rsidRPr="00CF5270">
        <w:rPr>
          <w:rFonts w:ascii="TimesNewRomanPSMT" w:hAnsi="TimesNewRomanPSMT"/>
          <w:color w:val="000000"/>
          <w:sz w:val="24"/>
          <w:szCs w:val="24"/>
        </w:rPr>
        <w:t>: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1DA163F4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устанавливать причины успеха (неудач) учебной деятельности;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корректировать свои учебные действия для преодоления речевых и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орфографических ошибок;</w:t>
      </w:r>
    </w:p>
    <w:p w14:paraId="570F4622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соотносить результат деятельности с поставленной учебной задачей по выделению,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характеристике, использованию языковых единиц;</w:t>
      </w:r>
    </w:p>
    <w:p w14:paraId="2088EED4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находить ошибку, допущенную при работе с языковым материалом, находить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орфографическую и пунктуационную ошибки;</w:t>
      </w:r>
    </w:p>
    <w:p w14:paraId="7D3E14E0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сравнивать результаты своей деятельности и деятельности других обучающихся,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объективно оценивать их по предложенным критериям.</w:t>
      </w:r>
    </w:p>
    <w:p w14:paraId="549C5258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CF5270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100E7071" w14:textId="77777777" w:rsidR="00E52F6D" w:rsidRDefault="00CF5270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CF5270">
        <w:rPr>
          <w:rFonts w:ascii="TimesNewRomanPSMT" w:hAnsi="TimesNewRomanPSMT"/>
          <w:color w:val="000000"/>
          <w:sz w:val="24"/>
          <w:szCs w:val="24"/>
        </w:rPr>
        <w:t>формулировать краткосрочные и долгосрочные цели (индивидуальные с учётом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CF5270">
        <w:rPr>
          <w:rFonts w:ascii="TimesNewRomanPSMT" w:hAnsi="TimesNewRomanPSMT"/>
          <w:color w:val="000000"/>
        </w:rPr>
        <w:br/>
      </w:r>
      <w:r w:rsidRPr="00CF5270">
        <w:rPr>
          <w:rFonts w:ascii="TimesNewRomanPSMT" w:hAnsi="TimesNewRomanPSMT"/>
          <w:color w:val="000000"/>
          <w:sz w:val="24"/>
          <w:szCs w:val="24"/>
        </w:rPr>
        <w:t>предложенного учителем формата планирования, распределения</w:t>
      </w:r>
      <w:r w:rsidR="00E52F6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E52F6D" w:rsidRPr="00E52F6D">
        <w:rPr>
          <w:rFonts w:ascii="TimesNewRomanPSMT" w:hAnsi="TimesNewRomanPSMT"/>
          <w:color w:val="000000"/>
          <w:sz w:val="24"/>
          <w:szCs w:val="24"/>
        </w:rPr>
        <w:t>промежуточных шагов и сроков;</w:t>
      </w:r>
    </w:p>
    <w:p w14:paraId="01808AD1" w14:textId="77777777" w:rsidR="00E52F6D" w:rsidRDefault="00E52F6D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52F6D">
        <w:rPr>
          <w:rFonts w:ascii="TimesNewRomanPSMT" w:hAnsi="TimesNewRomanPSMT"/>
          <w:color w:val="000000"/>
          <w:sz w:val="24"/>
          <w:szCs w:val="24"/>
        </w:rPr>
        <w:lastRenderedPageBreak/>
        <w:t>принимать цель совместной деятельности, коллективно строить действия по её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14A250DB" w14:textId="77777777" w:rsidR="00E52F6D" w:rsidRDefault="00E52F6D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52F6D">
        <w:rPr>
          <w:rFonts w:ascii="TimesNewRomanPSMT" w:hAnsi="TimesNewRomanPSMT"/>
          <w:color w:val="000000"/>
          <w:sz w:val="24"/>
          <w:szCs w:val="24"/>
        </w:rPr>
        <w:t>проявлять готовность руководить, выполнять поручения, подчиняться,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MT" w:hAnsi="TimesNewRomanPSMT"/>
          <w:color w:val="000000"/>
          <w:sz w:val="24"/>
          <w:szCs w:val="24"/>
        </w:rPr>
        <w:t>самостоятельно разрешать конфликты;</w:t>
      </w:r>
    </w:p>
    <w:p w14:paraId="61838ACF" w14:textId="77777777" w:rsidR="00E52F6D" w:rsidRDefault="00E52F6D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52F6D">
        <w:rPr>
          <w:rFonts w:ascii="TimesNewRomanPSMT" w:hAnsi="TimesNewRomanPSMT"/>
          <w:color w:val="000000"/>
          <w:sz w:val="24"/>
          <w:szCs w:val="24"/>
        </w:rPr>
        <w:t>ответственно выполнять свою часть работы; оценивать свой вклад в общий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MT" w:hAnsi="TimesNewRomanPSMT"/>
          <w:color w:val="000000"/>
          <w:sz w:val="24"/>
          <w:szCs w:val="24"/>
        </w:rPr>
        <w:t>результат;</w:t>
      </w:r>
    </w:p>
    <w:p w14:paraId="163EB110" w14:textId="4428DF1B" w:rsidR="00CF5270" w:rsidRDefault="00E52F6D" w:rsidP="00CF5270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52F6D">
        <w:rPr>
          <w:rFonts w:ascii="TimesNewRomanPSMT" w:hAnsi="TimesNewRomanPSMT"/>
          <w:color w:val="000000"/>
          <w:sz w:val="24"/>
          <w:szCs w:val="24"/>
        </w:rPr>
        <w:t>выполнять совместные проектные задания с использованием предложенных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MT" w:hAnsi="TimesNewRomanPSMT"/>
          <w:color w:val="000000"/>
          <w:sz w:val="24"/>
          <w:szCs w:val="24"/>
        </w:rPr>
        <w:t>образцов.</w:t>
      </w:r>
      <w:r w:rsidRPr="00E52F6D">
        <w:rPr>
          <w:rFonts w:ascii="TimesNewRomanPSMT" w:hAnsi="TimesNewRomanPSMT"/>
          <w:color w:val="000000"/>
        </w:rPr>
        <w:br/>
      </w:r>
      <w:r w:rsidRPr="00E52F6D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1C338A9E" w14:textId="76743CD9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1742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1 классе </w:t>
      </w:r>
      <w:r w:rsidRPr="00174295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различать слово и предложение; выделять слова из предложений; выделять звуки из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слова;</w:t>
      </w:r>
    </w:p>
    <w:p w14:paraId="775900FD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гласные и согласные звуки (в том числе различать в словах согласный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звук [й’] и гласный звук [и]);</w:t>
      </w:r>
    </w:p>
    <w:p w14:paraId="695EE569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ударные и безударные гласные звуки;</w:t>
      </w:r>
    </w:p>
    <w:p w14:paraId="582F8A63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согласные звуки: мягкие и твёрдые, звонкие и глухие (вне слова и 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слове);</w:t>
      </w:r>
    </w:p>
    <w:p w14:paraId="6C85F3B9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понятия «звук» и «буква»;</w:t>
      </w:r>
    </w:p>
    <w:p w14:paraId="3D7E15AE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без стечения согласных); определять в слове ударный слог;</w:t>
      </w:r>
    </w:p>
    <w:p w14:paraId="0CD2788E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обозначать при письме мягкость согласных звуков буквами «е», «ё», «ю», «я»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буквой «ь» в конце слова;</w:t>
      </w:r>
    </w:p>
    <w:p w14:paraId="5348ABBB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правильно называть буквы русского алфавита; использовать знание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последовательности букв русского алфавита для упорядочения небольшого списка слов;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писать аккуратным разборчивым почерком прописные и строчные буквы,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соединения букв, слова;</w:t>
      </w:r>
    </w:p>
    <w:p w14:paraId="0B8656EF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применять изученные правила правописания: раздельное написание слов 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предложении; знаки препинания в конце предложения: точка, вопросительный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восклицательный знаки; прописная буква в начале предложения и в именах собственных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(имена и фамилии людей, клички животных); перенос слов по слогам (простые случаи: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слова из слогов типа «согласный + гласный»); гласные после шипящих в сочетаниях «жи»,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«ши» (в положении под ударением), «ча», «ща», «чу», «щу»; непроверяемые гласные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согласные (перечень слов в орфографическом словаре учебника);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правильно списывать (без пропусков и искажений букв) слова и предложения,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тексты объёмом не более 25 слов;</w:t>
      </w:r>
    </w:p>
    <w:p w14:paraId="3B7FB444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писать под диктовку (без пропусков и искажений букв) слова, предложения из 3-5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слов, тексты объёмом не более 20 слов, правописание которых не расходится с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произношением;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находить и исправлять ошибки по изученным правилам;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понимать прослушанный текст;</w:t>
      </w:r>
    </w:p>
    <w:p w14:paraId="5D9D418F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читать вслух и про себя (с пониманием) короткие тексты с соблюдением интонации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 пауз в соответствии со знаками препинания в конце предложения;</w:t>
      </w:r>
    </w:p>
    <w:p w14:paraId="6F03DC95" w14:textId="74E8FC3D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14:paraId="4422A110" w14:textId="2B1742B5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составлять предложение из набора форм слов;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устно составлять текст из 3-5 предложений по сюжетным картинкам и на основе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наблюдений;</w:t>
      </w:r>
    </w:p>
    <w:p w14:paraId="0CA92B68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14:paraId="2F8522AB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1742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во 2 классе </w:t>
      </w:r>
      <w:r w:rsidRPr="00174295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6B9A31D0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осознавать язык как основное средство общения;</w:t>
      </w:r>
    </w:p>
    <w:p w14:paraId="7FA6238F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lastRenderedPageBreak/>
        <w:t>характеризовать согласные звуки вне слова и в слове по заданным параметрам: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согласный парный (непарный) по твёрдости (мягкости); согласный парный (непарный) по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звонкости (глухости);</w:t>
      </w:r>
    </w:p>
    <w:p w14:paraId="430B530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количество слогов в слове; делить слово на слоги (в том числе слова со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стечением согласных);</w:t>
      </w:r>
    </w:p>
    <w:p w14:paraId="4E397214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устанавливать соотношение звукового и буквенного состава слова, в том числе с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учётом функций букв «е», «ё», «ю», «я»;</w:t>
      </w:r>
    </w:p>
    <w:p w14:paraId="36EE172A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обозначать при письме мягкость согласных звуков буквой мягкий знак в середине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слова; находить однокоренные слова; выделять в слове корень (простые случаи); выделять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 слове окончание;</w:t>
      </w:r>
    </w:p>
    <w:p w14:paraId="7CEDD7E9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выявлять в тексте случаи употребления многозначных слов, понимать их значения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уточнять значение по учебным словарям; выявлять случаи употребления синонимов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антонимов (без называния терминов); распознавать слова, отвечающие на вопросы «кто?»,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 xml:space="preserve">«что?»; распознавать слова, отвечающие на вопросы «что делать?», </w:t>
      </w:r>
      <w:r w:rsidRPr="00174295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«что </w:t>
      </w:r>
      <w:r w:rsidRPr="00174295">
        <w:rPr>
          <w:rFonts w:ascii="TimesNewRomanPSMT" w:hAnsi="TimesNewRomanPSMT"/>
          <w:color w:val="000000"/>
          <w:sz w:val="24"/>
          <w:szCs w:val="24"/>
        </w:rPr>
        <w:t>сделать?»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другие;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находить место орфограммы в слове и между словами по изученным правилам;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применять изученные правила правописания, в том числе сочетания чк, чн, чт; щн,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нч; проверяемые безударные гласные в корне слова; парные звонкие и глухие согласные 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корне слова; непроверяемые гласные и согласные (перечень слов в орфографическом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словаре учебника); прописная буква в именах, отчествах, фамилиях людей, кличках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животных, географических названиях; раздельное написание предлогов с именами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существительными, разделительный мягкий знак;</w:t>
      </w:r>
    </w:p>
    <w:p w14:paraId="233FC02D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правильно списывать (без пропусков и искажений букв) слова и предложения,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тексты объёмом не более 50 слов;</w:t>
      </w:r>
    </w:p>
    <w:p w14:paraId="4BC658D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писать под диктовку (без пропусков и искажений букв) слова, предложения, тексты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объёмом не более 45 слов с учётом изученных правил правописания; находить и исправлять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ошибки по изученным правилам;</w:t>
      </w:r>
    </w:p>
    <w:p w14:paraId="5A90483C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пользоваться толковым, орфографическим, орфоэпическим словарями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учебника;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строить устное диалогическое и монологическое высказывания (2-4 предложения на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определённую тему, по наблюдениям) с соблюдением орфоэпических норм, правильной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интонации;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формулировать простые выводы на основе прочитанного (услышанного) устно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письменно (1-2 предложения);</w:t>
      </w:r>
    </w:p>
    <w:p w14:paraId="2921A294" w14:textId="6C301669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составлять предложения из слов, устанавливая между ними смысловую связь по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вопросам;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14:paraId="635E3583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составлять текст из разрозненных предложений, частей текста;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писать подробное изложение повествовательного текста объёмом 30-45 слов с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использованием вопросов;</w:t>
      </w:r>
    </w:p>
    <w:p w14:paraId="1AC6B3F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объяснять своими словами значение изученных понятий; использовать изученные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понятия в процессе решения учебных задач.</w:t>
      </w:r>
    </w:p>
    <w:p w14:paraId="6C1E415A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1742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3 классе </w:t>
      </w:r>
      <w:r w:rsidRPr="00174295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объяснять значение русского языка как государственного языка Российской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Федерации;</w:t>
      </w:r>
    </w:p>
    <w:p w14:paraId="518CD7CE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характеризовать, сравнивать, классифицировать звуки вне слова и в слове по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заданным параметрам;</w:t>
      </w:r>
    </w:p>
    <w:p w14:paraId="20A471BD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lastRenderedPageBreak/>
        <w:t>производить звуко-буквенный анализ слова (в словах с орфограммами; без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транскрибирования);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функцию разделительных мягкого и твёрдого знаков в словах;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устанавливать соотношение звукового и буквенного состава, в том числе с учётом функций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букв «е», «ё», «ю», «я», в словах с разделительными «ь», «ъ», в словах с непроизносимыми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согласными;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различать однокоренные слова и формы одного и того же слова; различать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однокоренные слова и слова с омонимичными корнями (без называния термина); различать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однокоренные слова и синонимы;</w:t>
      </w:r>
    </w:p>
    <w:p w14:paraId="291BF278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находить в словах с однозначно выделяемыми морфемами окончание, корень,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приставку, суффикс;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выявлять случаи употребления синонимов и антонимов; подбирать синонимы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антонимы к словам разных частей речи;</w:t>
      </w:r>
    </w:p>
    <w:p w14:paraId="1D3C918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слова, употребляемые в прямом и переносном значении (простые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случаи);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значение слова в тексте;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имена существительные; определять грамматические признаки имён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существительных: род, число, падеж; склонять в единственном числе имена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существительные с ударными окончаниями;</w:t>
      </w:r>
    </w:p>
    <w:p w14:paraId="31EFBFA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имена прилагательные; определять грамматические признаки имён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прилагательных: род, число, падеж;</w:t>
      </w:r>
    </w:p>
    <w:p w14:paraId="723A5A9B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изменять имена прилагательные по падежам, числам, родам (в единственном числе)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 соответствии с падежом, числом и родом имён существительных;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глаголы; различать глаголы, отвечающие на вопросы «что делать?»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«что сделать?»;</w:t>
      </w:r>
    </w:p>
    <w:p w14:paraId="5DC566E8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грамматические признаки глаголов: форму времени, число, род (в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прошедшем времени); изменять глагол по временам (простые случаи), в прошедшем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времени - по родам;</w:t>
      </w:r>
    </w:p>
    <w:p w14:paraId="0CD51F0C" w14:textId="1350E27E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личные местоимения (в начальной форме);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использовать личные местоимения для устранения неоправданных повторов в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тексте;</w:t>
      </w:r>
      <w:r>
        <w:rPr>
          <w:rFonts w:ascii="TimesNewRomanPSMT" w:hAnsi="TimesNewRomanPSMT"/>
          <w:color w:val="000000"/>
        </w:rPr>
        <w:t xml:space="preserve"> </w:t>
      </w:r>
    </w:p>
    <w:p w14:paraId="0BD8BA93" w14:textId="210DC0A2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предлоги и приставки;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14:paraId="54DD8C19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находить место орфограммы в слове и между словами по изученным правилам;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применять изученные правила правописания, в том числе непроверяемые гласные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согласные (перечень слов в орфографическом словаре учебника); непроизносимые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согласные в корне слова; разделительный твёрдый знак; мягкий знак после шипящих на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конце имён существительных; не с глаголами; раздельное написание предлогов со словами;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правильно списывать слова, предложения, тексты объёмом не более 70 слов; писать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под диктовку тексты объёмом не более 65 слов с учётом изученных правил правописания;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находить и исправлять ошибки по изученным правилам; понимать тексты разных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типов, находить в тексте заданную информацию; формулировать устно и письменно на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основе прочитанной (услышанной) информации простые выводы (1-2 предложения);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строить устное диалогическое и монологическое высказывания (3-5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предложений на определённую тему, по результатам наблюдений) с соблюдением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орфоэпических норм, правильной интонации; создавать небольшие устные и письменные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тексты (2-4 предложения), содержащие приглашение, просьбу, извинение, благодарность,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отказ, с использованием норм речевого этикета;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lastRenderedPageBreak/>
        <w:t>определять связь предложений в тексте (с помощью личных местоимений,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синонимов, союзов «и», «а», «но»);</w:t>
      </w:r>
    </w:p>
    <w:p w14:paraId="1CF61E5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ключевые слова в тексте; определять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тему текста и основную мысль текста;</w:t>
      </w:r>
    </w:p>
    <w:p w14:paraId="32AB3531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выявлять части текста (абзацы) и отражать с помощью ключевых слов или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предложений их смысловое содержание;</w:t>
      </w:r>
    </w:p>
    <w:p w14:paraId="581BF1B9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составлять план текста, создавать по нему текст и корректировать текст; писать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подробное изложение по заданному, коллективно или самостоятельно составленному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плану;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объяснять своими словами значение изученных понятий, использовать изученные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понятия в процессе решения учебных задач;</w:t>
      </w:r>
    </w:p>
    <w:p w14:paraId="7DF5032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уточнять значение слова с помощью толкового словаря.</w:t>
      </w:r>
    </w:p>
    <w:p w14:paraId="1A64989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1742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4 классе </w:t>
      </w:r>
      <w:r w:rsidRPr="00174295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093913D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осознавать многообразие языков и культур на территории Российской Федерации,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осознавать язык как одну из главных духовно-нравственных ценностей народа;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объяснять роль языка как основного средства общения;</w:t>
      </w:r>
    </w:p>
    <w:p w14:paraId="58FDF3FE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объяснять роль русского языка как государственного языка Российской Федерации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языка межнационального общения;</w:t>
      </w:r>
    </w:p>
    <w:p w14:paraId="28949BAC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осознавать правильную устную и письменную речь как показатель общей культуры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человека;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проводить звуко-буквенный разбор слов (в соответствии с предложенным 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учебнике алгоритмом);</w:t>
      </w:r>
    </w:p>
    <w:p w14:paraId="3CCAB512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подбирать к предложенным словам синонимы; подбирать к предложенным словам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антонимы;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выявлять в речи слова, значение которых требует уточнения, определять значение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слова по контексту;</w:t>
      </w:r>
    </w:p>
    <w:p w14:paraId="27A3DDEC" w14:textId="109EDD0B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проводить разбор по составу слов с однозначно выделяемыми морфемами;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составлять схему состава слова; соотносить состав слова с представленной схемой;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устанавливать принадлежность слова к определённой части речи (в объёме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изученного) по комплексу освоенных грамматических признаков;</w:t>
      </w:r>
    </w:p>
    <w:p w14:paraId="5E41C831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грамматические признаки имён существительных: склонение, род, число,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падеж; проводить разбор имени существительного как части речи;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определять грамматические признаки имён прилагательных: род (в единственном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числе), число, падеж; проводить разбор имени прилагательного как части речи;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устанавливать (находить) неопределённую форму глагола; определять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грамматические признаки глаголов: спряжение, время, лицо (в настоящем и будущем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времени), число, род (в прошедшем времени в единственном числе); изменять глаголы 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настоящем и будущем времени по лицам и числам (спрягать); проводить разбор глагола как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части речи;</w:t>
      </w:r>
    </w:p>
    <w:p w14:paraId="20BA5653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грамматические признаки личного местоимения в начальной форме: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лицо, число, род (у местоимений 3-го лица в единственном числе); использовать личные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местоимения для устранения неоправданных повторов в тексте;</w:t>
      </w:r>
    </w:p>
    <w:p w14:paraId="2506A7E4" w14:textId="05E797E1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различать предложение, словосочетание и слово;</w:t>
      </w:r>
    </w:p>
    <w:p w14:paraId="3917EE45" w14:textId="4CF8FFE5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различать распространённые и нераспространённые предложения;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распознавать предложения с однородными членами;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составлять предложения с однородными членами; использовать предложения с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однородными членами в речи;</w:t>
      </w:r>
    </w:p>
    <w:p w14:paraId="6CE88973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lastRenderedPageBreak/>
        <w:t>разграничивать простые распространённые и сложные предложения, состоящие из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двух простых (сложносочинённые с союзами «и», «а», «но» и бессоюзные сложные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предложения без называния терминов); составлять простые распространённые и сложные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предложения, состоящие из двух простых (сложносочинённые с союзами «и», «а», «но»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бессоюзные сложные предложения без называния терминов);</w:t>
      </w:r>
    </w:p>
    <w:p w14:paraId="533C1DB5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производить синтаксический разбор простого предложения;</w:t>
      </w:r>
    </w:p>
    <w:p w14:paraId="5F06B7D4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находить место орфограммы в слове и между словами по изученным правилам;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применять изученные правила правописания, в том числе: непроверяемые гласные и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согласные (перечень слов в орфографическом словаре учебника); безударные падежные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окончания имён существительных (кроме существительных на «-мя», «-ий», «-ие», «-ия»,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 «-ья», например, «гостья»; на «-ье», например, ожерелье во множественном числе, 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также кроме собственных имён существительных на «-ов», «-ин», «-ий»); безударные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падежные окончания имён прилагательных; мягкий знак после шипящих на конце глаголов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 форме 2-го лица единственного числа; наличие или отсутствие мягкого знака в глаголах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 -ться и -тся; безударные личные окончания глаголов; знаки препинания в предложениях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с однородными членами, соединёнными союзами и, а, но и без союзов;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правильно списывать тексты объёмом не более 85 слов;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писать под диктовку тексты объёмом не более 80 слов с учётом изученных правил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правописания;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находить и исправлять орфографические и пунктуационные ошибки по изученным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правилам;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осознавать ситуацию общения (с какой целью, с кем, где происходит общение);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выбирать языковые средства в ситуации общения;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строить устное диалогическое и монологическое высказывания (4-6 предложений),</w:t>
      </w:r>
      <w:r>
        <w:rPr>
          <w:rFonts w:ascii="TimesNewRomanPSMT" w:hAnsi="TimesNewRomanPSMT"/>
          <w:color w:val="000000"/>
        </w:rPr>
        <w:t xml:space="preserve"> </w:t>
      </w:r>
      <w:r w:rsidRPr="00174295">
        <w:rPr>
          <w:rFonts w:ascii="TimesNewRomanPSMT" w:hAnsi="TimesNewRomanPSMT"/>
          <w:color w:val="000000"/>
          <w:sz w:val="24"/>
          <w:szCs w:val="24"/>
        </w:rPr>
        <w:t>соблюдая орфоэпические нормы, правильную интонацию, нормы речевого взаимодействия;</w:t>
      </w:r>
    </w:p>
    <w:p w14:paraId="3992A073" w14:textId="719AE9C2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создавать небольшие устные и письменные тексты (3-5 предложений) для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конкретной ситуации письменного общения (письма, поздравительные открытки,</w:t>
      </w:r>
    </w:p>
    <w:p w14:paraId="0A76C19A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объявления и другие);</w:t>
      </w:r>
    </w:p>
    <w:p w14:paraId="14EB8F1B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определять тему и основную мысль текста; самостоятельно озаглавливать текст с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использованием темы или основной мысли;</w:t>
      </w:r>
    </w:p>
    <w:p w14:paraId="14748354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корректировать порядок предложений и частей текста;</w:t>
      </w:r>
    </w:p>
    <w:p w14:paraId="775B6FC0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составлять план к заданным текстам;</w:t>
      </w:r>
    </w:p>
    <w:p w14:paraId="65CB5E96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14:paraId="69063C47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осуществлять выборочный пересказ текста (устно);</w:t>
      </w:r>
    </w:p>
    <w:p w14:paraId="14B61C36" w14:textId="77777777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осуществлять в процессе изучающего чтения поиск информации; формулировать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устно и письменно простые выводы на основе прочитанной (услышанной) информации;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интерпретировать и обобщать содержащуюся в тексте информацию; использовать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ознакомительное чтение в соответствии с поставленной задачей;</w:t>
      </w:r>
    </w:p>
    <w:p w14:paraId="2DC2435C" w14:textId="29650B40" w:rsidR="00174295" w:rsidRDefault="00174295" w:rsidP="00CF5270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74295">
        <w:rPr>
          <w:rFonts w:ascii="TimesNewRomanPSMT" w:hAnsi="TimesNewRomanPSMT"/>
          <w:color w:val="000000"/>
          <w:sz w:val="24"/>
          <w:szCs w:val="24"/>
        </w:rPr>
        <w:t>объяснять своими словами значение изученных понятий; использовать изученные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понятия;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уточнять значение слова с помощью справочных изданий, в том числе из числа</w:t>
      </w:r>
      <w:r w:rsidRPr="00174295">
        <w:rPr>
          <w:rFonts w:ascii="TimesNewRomanPSMT" w:hAnsi="TimesNewRomanPSMT"/>
          <w:color w:val="000000"/>
        </w:rPr>
        <w:br/>
      </w:r>
      <w:r w:rsidRPr="00174295">
        <w:rPr>
          <w:rFonts w:ascii="TimesNewRomanPSMT" w:hAnsi="TimesNewRomanPSMT"/>
          <w:color w:val="000000"/>
          <w:sz w:val="24"/>
          <w:szCs w:val="24"/>
        </w:rPr>
        <w:t>верифицированных электронных ресурсов, включённых в федеральный перечень.</w:t>
      </w:r>
    </w:p>
    <w:p w14:paraId="045921C3" w14:textId="77777777" w:rsidR="000F02E4" w:rsidRDefault="000F02E4" w:rsidP="0017429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</w:p>
    <w:p w14:paraId="119FED92" w14:textId="258BEEE9" w:rsidR="00174295" w:rsidRDefault="00174295" w:rsidP="0017429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7429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3.2. Рабочая программа по учебному предмету «Литературное чтение».</w:t>
      </w:r>
    </w:p>
    <w:p w14:paraId="2EE189F7" w14:textId="6A3F189B" w:rsidR="00174295" w:rsidRDefault="00174295" w:rsidP="0017429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7429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14:paraId="406CB5EC" w14:textId="77777777" w:rsidR="000F02E4" w:rsidRDefault="00174295" w:rsidP="0017429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по литературному чтению на уровне начального общего образования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составлена на основе требований к результатам освоения программы начального общего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ФГОС НОО, а также ориентирована на целевые приоритеты духовно</w:t>
      </w:r>
      <w:r w:rsid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нравственного развития, воспитания и социализации обучающихся, сформулированные в</w:t>
      </w:r>
      <w:r w:rsid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федеральной рабочей программе воспитания.</w:t>
      </w:r>
    </w:p>
    <w:p w14:paraId="39DCDA13" w14:textId="03E9EE6E" w:rsidR="000F02E4" w:rsidRDefault="00174295" w:rsidP="0017429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Литературное чтение - один из ведущих учебных предметов уровня начального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общего образования, который обеспечивает, наряду с достижением предметных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результатов, становление базового умения, необходимого для успешного изучения других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предметов и дальнейшего обучения, читательской грамотности и закладывает основы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интеллектуального, речевого, эмоционального, духовно-нравственного развития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обучающихся.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7429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14:paraId="19866D3A" w14:textId="77777777" w:rsidR="000F02E4" w:rsidRDefault="00174295" w:rsidP="0017429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Литературное чтение призвано ввести обучающегося в мир художественной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литературы, обеспечить формирование навыков смыслового чтения, способов и приёмов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работы с различными видами текстов и книгой, знакомство с детской литературой и с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учётом этого направлено на общее и литературное развитие обучающегося, реализацию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творческих способностей обучающегося, а также на обеспечение преемственности в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изучении систематического курса литературы.</w:t>
      </w:r>
    </w:p>
    <w:p w14:paraId="5367AC9E" w14:textId="77777777" w:rsidR="000F02E4" w:rsidRDefault="00174295" w:rsidP="0017429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Приоритетная цель обучения литературному чтению - становление грамотного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читателя, мотивированного к использованию читательской деятельности как средства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самообразования и саморазвития, осознающего роль чтения в успешности обучения и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повседневной жизни, эмоционально откликающегося на прослушанное или прочитанное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произведение.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Приобретённые обучающимися знания, полученный опыт решения учебных задач, а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также сформированность предметных и универсальных действий в процессе изучения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литературного чтения станут фундаментом обучения на уровне основного общего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образования, а также будут востребованы в жизни.</w:t>
      </w:r>
    </w:p>
    <w:p w14:paraId="30FF5355" w14:textId="4B55FA52" w:rsidR="00174295" w:rsidRDefault="00174295" w:rsidP="0017429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7429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Цели изучения предмета</w:t>
      </w:r>
    </w:p>
    <w:p w14:paraId="6F6B3B5B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Достижение следующих задач:</w:t>
      </w:r>
      <w:r w:rsidRP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цели</w:t>
      </w:r>
      <w:r w:rsidRP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изучения</w:t>
      </w:r>
      <w:r w:rsidRP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литературного</w:t>
      </w:r>
      <w:r w:rsidRP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чтения</w:t>
      </w:r>
      <w:r w:rsidRPr="000F02E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7429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определяется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F02E4">
        <w:rPr>
          <w:rFonts w:ascii="TimesNewRomanPSMT" w:hAnsi="TimesNewRomanPSMT"/>
          <w:color w:val="000000"/>
          <w:sz w:val="24"/>
          <w:szCs w:val="24"/>
        </w:rPr>
        <w:t>формирование у обучающихся положительной мотивации к систематическому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чтению и слушанию художественной литературы и произведений устного народного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творчества;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достижение необходимого для продолжения образования уровня общего речевого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развития;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осознание значимости художественной литературы и произведений устного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народного творчества для всестороннего развития личности человека;</w:t>
      </w:r>
    </w:p>
    <w:p w14:paraId="578082A2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первоначальное представление о многообразии жанров художественных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произведений и произведений устного народного творчества;</w:t>
      </w:r>
    </w:p>
    <w:p w14:paraId="3ABACAD1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овладение элементарными умениями анализа и интерпретации текста, осознанного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использования при анализе текста изученных литературных понятий в соответствии с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представленными предметными результатами по классам;</w:t>
      </w:r>
    </w:p>
    <w:p w14:paraId="6A0BEE00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овладение техникой смыслового чтения вслух, обеспечивающей понимание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и использование информации для решения учебных задач.</w:t>
      </w:r>
    </w:p>
    <w:p w14:paraId="7F56B1D0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В основу отбора произведений для литературного чтения положены обще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дидактические принципы обучения: соответствие возрастным возможностям 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особенностям восприятия обучающимися фольклорных произведений и литературных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текстов; представленность в произведениях нравственно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F02E4">
        <w:rPr>
          <w:rFonts w:ascii="TimesNewRomanPSMT" w:hAnsi="TimesNewRomanPSMT"/>
          <w:color w:val="000000"/>
          <w:sz w:val="24"/>
          <w:szCs w:val="24"/>
        </w:rPr>
        <w:t>эстетических ценностей,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культурных традиций народов России, отдельных произведений выдающихся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представителей мировой детской литературы.</w:t>
      </w:r>
    </w:p>
    <w:p w14:paraId="30155219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Важным принципом отбора содержания программы по литературному чтению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является представленность разных жанров, видов и стилей произведений, обеспечивающих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lastRenderedPageBreak/>
        <w:t>формирование функциональной литературной грамотности обучающегося, а также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возможность достижения метапредметных результатов, способности обучающегося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воспринимать различные учебные тексты при изучении других предметов учебного плана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начального общего образования.</w:t>
      </w:r>
    </w:p>
    <w:p w14:paraId="7C6A047A" w14:textId="77777777" w:rsidR="000F02E4" w:rsidRDefault="000F02E4" w:rsidP="0017429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Планируемые результаты изучения литературного чтения включают личностные,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метапредметные результаты за период обучения, а также предметные достижения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обучающегося за каждый год обучения на уровне начального общего образования.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14:paraId="18C7FC9A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Литературное чтение является преемственным по отношению к учебному предмету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«Литература», который изучается на уровне основного общего образования.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Освоение программы по литературному чтению в 1 классе начинается вводным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интегрированным учебным курсом «Обучение грамоте» (рекомендуется 180 часов: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русского языка 100 часов и литературного чтения 80 часов). Содержание литературного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чтения, реализуемого в период обучения грамоте, представлено в программе по русскому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языку. После периода обучения грамоте начинается раздельное изучение русского языка 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литературного чтения. На литературное чтение в 1 классе отводится не менее 10 учебных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недель (40 часов), для изучения литературного чтения во 2-4 классах рекомендуется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отводить по 136 часов (4 часа в неделю в каждом классе).</w:t>
      </w:r>
    </w:p>
    <w:p w14:paraId="2012E237" w14:textId="77777777" w:rsidR="000F02E4" w:rsidRDefault="000F02E4" w:rsidP="0017429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1 классе.</w:t>
      </w:r>
    </w:p>
    <w:p w14:paraId="0049BF5A" w14:textId="77777777" w:rsidR="000F02E4" w:rsidRDefault="000F02E4" w:rsidP="0017429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Обучение грамоте</w:t>
      </w:r>
    </w:p>
    <w:p w14:paraId="4B71A4CE" w14:textId="77777777" w:rsidR="000F02E4" w:rsidRDefault="000F02E4" w:rsidP="0017429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Развитие речи</w:t>
      </w:r>
    </w:p>
    <w:p w14:paraId="4082ABAC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Составление небольших рассказов на основе собственных игр, занятий. Участие в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диалоге. Понимание текста при его прослушивании и при самостоятельном чтении вслух.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Фонетика</w:t>
      </w:r>
      <w:r w:rsidRPr="000F02E4">
        <w:rPr>
          <w:rFonts w:ascii="TimesNewRomanPS-BoldMT" w:hAnsi="TimesNewRomanPS-BoldMT"/>
          <w:b/>
          <w:bCs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Звуки речи. Единство звукового состава слова и его значения. Установление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последовательности звуков в слове и определение количества звуков.</w:t>
      </w:r>
    </w:p>
    <w:p w14:paraId="5A00D888" w14:textId="77777777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Чтение</w:t>
      </w:r>
      <w:r w:rsidRPr="000F02E4">
        <w:rPr>
          <w:rFonts w:ascii="TimesNewRomanPS-BoldMT" w:hAnsi="TimesNewRomanPS-BoldMT"/>
          <w:b/>
          <w:bCs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Слоговое чтение (ориентация на букву, обозначающую гласный звук). Плавное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F02E4">
        <w:rPr>
          <w:rFonts w:ascii="TimesNewRomanPSMT" w:hAnsi="TimesNewRomanPSMT"/>
          <w:color w:val="000000"/>
          <w:sz w:val="24"/>
          <w:szCs w:val="24"/>
        </w:rPr>
        <w:t>слоговое чтение и чтение целыми словами со скоростью, соответствующей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индивидуальному темпу. Осознанное чтение слов, словосочетаний, предложений. Чтение с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интонациями и паузами в соответствии со знаками препинания. Выразительное чтение на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материале небольших прозаических текстов и стихотворений.</w:t>
      </w:r>
    </w:p>
    <w:p w14:paraId="3C70FC39" w14:textId="580C1E0C" w:rsidR="000F02E4" w:rsidRDefault="000F02E4" w:rsidP="0017429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Орфоэпическое чтение (при переходе к чтению целыми словами). Орфографическое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чтение (проговаривание) как средство самоконтроля при письме под диктовку и при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списывании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54A9F5DF" w14:textId="77777777" w:rsidR="000F02E4" w:rsidRDefault="000F02E4" w:rsidP="0017429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F02E4">
        <w:rPr>
          <w:rFonts w:ascii="TimesNewRomanPS-BoldMT" w:hAnsi="TimesNewRomanPS-BoldMT"/>
          <w:b/>
          <w:bCs/>
          <w:color w:val="000000"/>
          <w:sz w:val="24"/>
          <w:szCs w:val="24"/>
        </w:rPr>
        <w:t>СИСТЕМАТИЧЕСКИЙ КУРС</w:t>
      </w:r>
    </w:p>
    <w:p w14:paraId="3CAAC519" w14:textId="77777777" w:rsidR="005E3616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Сказка фольклорная (народная) и литературная (авторская). </w:t>
      </w:r>
      <w:r w:rsidRPr="000F02E4">
        <w:rPr>
          <w:rFonts w:ascii="TimesNewRomanPSMT" w:hAnsi="TimesNewRomanPSMT"/>
          <w:color w:val="000000"/>
          <w:sz w:val="24"/>
          <w:szCs w:val="24"/>
        </w:rPr>
        <w:t>Восприятие текста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произведений художественной литературы и устного народного творчества (не менее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четырёх произведений). Фольклорная и литературная (авторская) сказка: сходство 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различия. Реальность и волшебство в сказке. Событийная сторона сказок: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последовательность событий в фольклорной (народной) и литературной (авторской) сказке.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Отражение сюжета в иллюстрациях. Герои сказочных произведений. Нравственные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ценности и идеи в русских народных и литературных (авторских) сказках, поступки,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отражающие нравственные качества (отношение к природе, людям, предметам).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Произведения для чтения: народные сказки о животных, например, «Лисица 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тетерев», «Лиса и рак» и другие, литературные (авторские) сказки, например, К.Д.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Ушинского «Петух и собака», сказки В.Г. Сутеева «Кораблик», «Под грибом» и другие (по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выбору).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Произведения о детях. </w:t>
      </w:r>
      <w:r w:rsidRPr="000F02E4">
        <w:rPr>
          <w:rFonts w:ascii="TimesNewRomanPSMT" w:hAnsi="TimesNewRomanPSMT"/>
          <w:color w:val="000000"/>
          <w:sz w:val="24"/>
          <w:szCs w:val="24"/>
        </w:rPr>
        <w:t>Понятие «тема произведения» (общее представление): чему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посвящено, о чём рассказывает. Главная мысль произведения: его основная идея (чему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учит? какие качества воспитывает?). Произведения одной темы, но разных жанров: рассказ,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стихотворение (общее представление на примере не менее шести произведений К.Д.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Ушинского, Л.Н. Толстого, Е.А. Пермяка, В.А. Осеевой, А.Л. Барто, Ю.И. Ермолаева 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других). Характеристика героя произведения, общая оценка поступков. Понимание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заголовка произведения, его соотношения с содержанием произведения и его идеей.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Осознание нравственноэтических понятий: друг, дружба, забота, труд, взаимопомощь.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Произведения для чтения: К.Д. Ушинский «Худо тому, кто добра не делает никому»,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Л.Н. Толстой «Косточка», Е.А. Пермяк «Торопливый ножик», В.А. Осеева «Три товарища»,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А.Л. Барто «Я - лишний», Ю.И. Ермолаев «Лучший друг» и другие (по выбору).</w:t>
      </w:r>
    </w:p>
    <w:p w14:paraId="7FDE7F56" w14:textId="5F07789B" w:rsidR="005E3616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Произведения о родной природе. </w:t>
      </w:r>
      <w:r w:rsidRPr="000F02E4">
        <w:rPr>
          <w:rFonts w:ascii="TimesNewRomanPSMT" w:hAnsi="TimesNewRomanPSMT"/>
          <w:color w:val="000000"/>
          <w:sz w:val="24"/>
          <w:szCs w:val="24"/>
        </w:rPr>
        <w:t>Восприятие и самостоятельное чтение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произведений о природе (на примере трёх-четырёх доступных произведений А.К. Толстого,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А.Н. Плещеева, Е.Ф. Трутневой, С..Я. Маршака и другие). Тема поэтических произведений: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звуки и краски природы, времена года, человек и природа; Родина, природа родного края.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ознакомление). Настроение, которое рождает поэтическое произведение. Отражение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нравственной идеи в произведении: любовь к Родине, природе родного края. Иллюстрация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к произведению как отражение эмоционального отклика на произведение. Роль интонации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при выразительном чтении. Интонационный рисунок выразительного чтения: ритм, темп,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сила голоса.</w:t>
      </w:r>
    </w:p>
    <w:p w14:paraId="162578C7" w14:textId="77777777" w:rsidR="005E3616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-ItalicMT" w:hAnsi="TimesNewRomanPS-ItalicMT"/>
          <w:i/>
          <w:iCs/>
          <w:color w:val="000000"/>
          <w:sz w:val="24"/>
          <w:szCs w:val="24"/>
        </w:rPr>
        <w:t>Устное народное творчество</w:t>
      </w:r>
      <w:r w:rsidRPr="000F02E4">
        <w:rPr>
          <w:rFonts w:ascii="TimesNewRomanPSMT" w:hAnsi="TimesNewRomanPSMT"/>
          <w:color w:val="000000"/>
          <w:sz w:val="24"/>
          <w:szCs w:val="24"/>
        </w:rPr>
        <w:t>: малые фольклорные жанры (не менее шести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произведений). Многообразие малых жанров устного народного творчества: потешка,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загадка, пословица, их назначение (веселить, потешать, играть, поучать). Особенности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разных малых фольклорных жанров. Потешка - игровой народный фольклор. Загадка -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средство воспитания живости ума, сообразительности. Пословицы - проявление народной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мудрости, средство воспитания понимания жизненных правил.</w:t>
      </w:r>
    </w:p>
    <w:p w14:paraId="218C66AD" w14:textId="50598A8F" w:rsidR="005E3616" w:rsidRDefault="000F02E4" w:rsidP="00174295">
      <w:pPr>
        <w:spacing w:after="0"/>
        <w:jc w:val="both"/>
        <w:rPr>
          <w:rFonts w:ascii="TimesNewRomanPSMT" w:hAnsi="TimesNewRomanPSMT"/>
          <w:color w:val="000000"/>
        </w:rPr>
      </w:pPr>
      <w:r w:rsidRPr="000F02E4">
        <w:rPr>
          <w:rFonts w:ascii="TimesNewRomanPSMT" w:hAnsi="TimesNewRomanPSMT"/>
          <w:color w:val="000000"/>
          <w:sz w:val="24"/>
          <w:szCs w:val="24"/>
        </w:rPr>
        <w:t>Произведения для чтения: потешки, загадки, пословицы.</w:t>
      </w:r>
    </w:p>
    <w:p w14:paraId="63E99CAE" w14:textId="370DA554" w:rsidR="000F02E4" w:rsidRPr="00174295" w:rsidRDefault="000F02E4" w:rsidP="00174295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0F02E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Произведения о братьях наших меньших </w:t>
      </w:r>
      <w:r w:rsidRPr="000F02E4">
        <w:rPr>
          <w:rFonts w:ascii="TimesNewRomanPSMT" w:hAnsi="TimesNewRomanPSMT"/>
          <w:color w:val="000000"/>
          <w:sz w:val="24"/>
          <w:szCs w:val="24"/>
        </w:rPr>
        <w:t>(три-четыре автора по выбору) - герои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произведений. Цель и назначение произведений о взаимоотношениях человека и животных</w:t>
      </w:r>
      <w:r w:rsidRPr="000F02E4">
        <w:rPr>
          <w:rFonts w:ascii="TimesNewRomanPSMT" w:hAnsi="TimesNewRomanPSMT"/>
          <w:color w:val="000000"/>
        </w:rPr>
        <w:br/>
      </w:r>
      <w:r w:rsidRPr="000F02E4">
        <w:rPr>
          <w:rFonts w:ascii="TimesNewRomanPSMT" w:hAnsi="TimesNewRomanPSMT"/>
          <w:color w:val="000000"/>
          <w:sz w:val="24"/>
          <w:szCs w:val="24"/>
        </w:rPr>
        <w:t>воспитание добрых чувств и бережного отношения к животным. Виды текстов:</w:t>
      </w:r>
    </w:p>
    <w:p w14:paraId="09B1B7D5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художественный и научно-познавательный, их сравнение. Характеристика героя: описание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его внешности, действий, нравственно-этических понятий: любовь и забота о животных.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В.В. Бианки «Лис и Мышонок», Е.И. Чарушин «Про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Томку», М.М. Пришвин «Ёж», Н.И. Сладков «Лисица и Ёж» и другие.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Произведения о маме</w:t>
      </w:r>
      <w:r w:rsidRPr="005E3616">
        <w:rPr>
          <w:rFonts w:ascii="TimesNewRomanPSMT" w:hAnsi="TimesNewRomanPSMT"/>
          <w:color w:val="000000"/>
          <w:sz w:val="24"/>
          <w:szCs w:val="24"/>
        </w:rPr>
        <w:t>. Восприятие и самостоятельное чтение произведений о маме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(не менее одного автора по выбору, на примере произведений Е.А. Благининой, А.Л. Барто,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А.В. Митяева и других). Осознание нравственноэтических понятий: чувство любви как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привязанность одного человека к другому (матери к ребёнку, детей к матери, близким),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проявление любви и заботы о родных людях.</w:t>
      </w:r>
    </w:p>
    <w:p w14:paraId="5D87E83B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Е.А. Благинина «Посидим в тишине», А.Л. Барто «Мама»,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А.В. Митяев «За что я люблю маму» и другие (по выбору).</w:t>
      </w:r>
    </w:p>
    <w:p w14:paraId="6770AF41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Фольклорные и авторские произведения о чудесах и фантазии </w:t>
      </w:r>
      <w:r w:rsidRPr="005E3616">
        <w:rPr>
          <w:rFonts w:ascii="TimesNewRomanPSMT" w:hAnsi="TimesNewRomanPSMT"/>
          <w:color w:val="000000"/>
          <w:sz w:val="24"/>
          <w:szCs w:val="24"/>
        </w:rPr>
        <w:t>(не менее трёх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произведений). Способность автора произведения находить чудесное в каждом жизненном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проявлении, необычное в обыкновенных явлениях окружающего мира. Сочетание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произведении реалистических событий с необычными, сказочными, фантастическими.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Р.С. Сеф «Чудо», В.В. Лунин «Я видел чудо», Б.В.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Заходер «Моя Вообразилия», Ю.П. Мориц «Сто фантазий» и другие (по выбору).</w:t>
      </w:r>
    </w:p>
    <w:p w14:paraId="1994BEF2" w14:textId="4312C9BA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Библиографическая культура </w:t>
      </w:r>
      <w:r w:rsidRPr="005E3616">
        <w:rPr>
          <w:rFonts w:ascii="TimesNewRomanPSMT" w:hAnsi="TimesNewRomanPSMT"/>
          <w:color w:val="000000"/>
          <w:sz w:val="24"/>
          <w:szCs w:val="24"/>
        </w:rPr>
        <w:t>(работа с детской книгой). Представление о том, что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книга - источник необходимых знаний. Обложка, оглавление, иллюстрации как элементы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ориентировки в книге. Умение использовать тематический каталог при выборе книг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библиотеке.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Изучение литературного чтения в 1 классе способствует освоению на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пропедевтическом уровне ряда универсальных учебных действий: познавательных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коммуникативных универсальных учебных действий,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регулятивных универсальных учебных действий, совместной деятельности</w:t>
      </w:r>
    </w:p>
    <w:p w14:paraId="0AD05F2F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Базовые логические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действий способствуют формированию умений:</w:t>
      </w:r>
    </w:p>
    <w:p w14:paraId="2E00952C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14:paraId="74B3BD46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ориентироваться в терминах и понятиях: фольклор, малые фольклорные жанры,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тема, идея, заголовок, содержание произведения, сказка (фольклорная и литературная),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автор, герой, рассказ, стихотворение (в пределах изученного);</w:t>
      </w:r>
    </w:p>
    <w:p w14:paraId="0E12E792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различать и группировать произведения по жанрам (загадки, пословицы, сказки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(фольклорная и литературная), стихотворение, рассказ);</w:t>
      </w:r>
    </w:p>
    <w:p w14:paraId="2F32FC9C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анализировать текст: определять тему, устанавливать последовательность событий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произведении, характеризовать героя, давать положительную или отрицательную оценку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его поступкам, задавать вопросы по фактическому содержанию;</w:t>
      </w:r>
    </w:p>
    <w:p w14:paraId="2FF8BF09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сравнивать произведения по теме, настроению, которое оно вызывает.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Работа с информацией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</w:p>
    <w:p w14:paraId="64259F71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понимать, что текст произведения может быть представлен в иллюстрациях,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различных видах зрительного искусства (фильм, спектакль и другие);</w:t>
      </w:r>
    </w:p>
    <w:p w14:paraId="04875643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соотносить иллюстрацию с текстом произведения, читать отрывки из текста,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которые соответствуют иллюстрации.</w:t>
      </w:r>
    </w:p>
    <w:p w14:paraId="44FB00B7" w14:textId="6CE0B60F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(далее - УУД)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 умений:</w:t>
      </w:r>
    </w:p>
    <w:p w14:paraId="51179CF5" w14:textId="77777777" w:rsidR="00993DF5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читать наизусть стихотворения, соблюдать орфоэпические и пунктуационные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нормы;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участвовать в беседе по обсуждению прослушанного или прочитанного текста: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слушать собеседника, отвечать на вопросы, высказывать своё отношение к обсуждаемой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проблеме;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пересказывать (устно) содержание произведения с использованием вопросов,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рисунков, предложенного плана;</w:t>
      </w:r>
    </w:p>
    <w:p w14:paraId="653ED78E" w14:textId="071F2693" w:rsidR="005E3616" w:rsidRDefault="005E3616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объяснять своими словами значение изученных понятий;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описывать своё настроение после слушания (чтения) стихотворений, сказок,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рассказов.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Регулятивные универсальные учебные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умений: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понимать и удерживать поставленную учебную задачу, в случае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необходимости обращаться за помощью к педагогическому работнику;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проявлять желание самостоятельно читать, совершенствовать свой навык чтения;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 помощью учителя оценивать свои успехи (трудности) в освоении читательской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деятельности.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Совместная деятельность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 проявлять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желание работать в парах, небольших группах; проявлять культуру взаимодействия,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терпение, умение договариваться, ответственно выполнять свою часть работы.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во 2 классе.</w:t>
      </w:r>
    </w:p>
    <w:p w14:paraId="7A4CD444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О нашей Родине</w:t>
      </w:r>
      <w:r w:rsidRPr="005E3616">
        <w:rPr>
          <w:rFonts w:ascii="TimesNewRomanPSMT" w:hAnsi="TimesNewRomanPSMT"/>
          <w:color w:val="000000"/>
          <w:sz w:val="24"/>
          <w:szCs w:val="24"/>
        </w:rPr>
        <w:t>. Круг чтения: произведения о Родине (на примере не менее трёх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произведений И.С. Никитина, Ф.П. Савинова, А.А. Прокофьева и других). Патриотическое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звучание произведений о родном крае и природе. Отражение в произведениях нравственно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этических понятий: любовь к Родине, родному краю, Отечеству. Анализ заголовка,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соотнесение его с главной мыслью и идеей произведения. Отражение темы Родины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изобразительном искусстве (пейзажи И.И. Левитана, И.И. Шишкина, В.Д. Поленова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других).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И.С. Никитин «Русь», Ф.П. Савинов «Родина», А.А.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Прокофьев «Родина» и другие (по выбору).</w:t>
      </w:r>
    </w:p>
    <w:p w14:paraId="55291E77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Фольклор (устное народное творчество). </w:t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малых жанров фольклора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(потешки, считалки, пословицы, скороговорки, небылицы, загадки по выбору). Шуточные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фольклорные произведения, скороговорки, небылицы. Особенности скороговорок, их роль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 речи. Игра со словом, «перевёртыш событий» как основа построения небылиц. Ритм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счёт как основные средства выразительности и построения считалки. Народные песни, их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особенности. Загадка как жанр фольклора, тематические группы загадок. Сказка -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выражение народной мудрости, нравственная идея фольклорных сказок. Особенности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сказок разного вида (о животных, бытовые, волшебные). Особенности сказок о животных: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сказки народов России. Бытовая сказка: герои, место действия, особенности построения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языка. Диалог в сказке. Понятие о волшебной сказке (общее представление): наличие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присказки, постоянные эпитеты, волшебные герои. Фольклорные произведения народов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России: отражение в сказках народного быта и культуры.</w:t>
      </w:r>
    </w:p>
    <w:p w14:paraId="3811324E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потешки, считалки, пословицы, скороговорки, загадки,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народные песни, русская народная сказка «Каша из топора», русская народная сказка «У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страха глаза велики», русская народная сказка «Зимовье зверей», русская народная сказка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«Снегурочка», сказки народов России (1-2 произведения) и другие.</w:t>
      </w:r>
    </w:p>
    <w:p w14:paraId="7091B1A1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Звуки и краски родной природы в разные времена года</w:t>
      </w:r>
      <w:r w:rsidRPr="005E3616">
        <w:rPr>
          <w:rFonts w:ascii="TimesNewRomanPSMT" w:hAnsi="TimesNewRomanPSMT"/>
          <w:color w:val="000000"/>
          <w:sz w:val="24"/>
          <w:szCs w:val="24"/>
        </w:rPr>
        <w:t>. Тема природы в разные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времена года (осень, зима, весна, лето) в произведениях литературы (по выбору, не менее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пяти авторов). Эстетическое восприятие явлений природы (звуки, краски времён года).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Средства выразительности при описании природы: сравнение и эпитет. Настроение,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которое создаёт пейзажная лирика. Отражение темы «Времена года» в картинах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художников (на примере пейзажей И.И. Левитана, В.Д. Поленова, А.И. Куинджи, И.И.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Шишкина и других) и музыкальных произведениях (например, произведения П.И.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Чайковского, А. Вивальди и других).</w:t>
      </w:r>
    </w:p>
    <w:p w14:paraId="30E1F423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А.С. Пушкин «Уж небо осенью дышало...», «Вот север,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тучи нагоняя...», А.А. Плещеев «Осень», А.К. Толстой «Осень. Обсыпается наш сад...»,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М.М. Пришвин «Осеннее утро», Г.А. Скребицкий «Четыре художника», Ф.И. Тютчев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«Чародейкою Зимою», «Зима недаром злится», И.С. Соколов-Микитов «Зима в лесу», С.А.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Есенин «Поёт зима - аукает...», И.З. Суриков «Лето» и другие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О детях и дружбе</w:t>
      </w:r>
      <w:r w:rsidRPr="005E3616">
        <w:rPr>
          <w:rFonts w:ascii="TimesNewRomanPSMT" w:hAnsi="TimesNewRomanPSMT"/>
          <w:color w:val="000000"/>
          <w:sz w:val="24"/>
          <w:szCs w:val="24"/>
        </w:rPr>
        <w:t>. Круг чтения: тема дружбы в художественном произведении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(расширение круга чтения: не менее четырёх произведений, Н.Н. Носова, В.А. Осеевой,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В.Ю. Драгунского, В.В. Лунина и других). Отражение в произведениях нравственно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этических понятий: дружба, терпение, уважение, помощь друг другу. Главная мысль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(идея). Герой произведения (введение понятия «главный герой»), его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характеристика (портрет), оценка поступков.</w:t>
      </w:r>
    </w:p>
    <w:p w14:paraId="46352C1E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lastRenderedPageBreak/>
        <w:t>Произведения для чтения: Л.Н. Толстой «Филиппок», Е.А. Пермяк «Две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пословицы», Ю.И. Ермолаев «Два пирожных», В.А. Осеева «Синие листья», Н.Н. Носов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«На горке», «Заплатка», А.Л. Барто «Катя», В.В. Лунин «Я и Вовка», В.Ю. Драгунский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«Тайное становится явным» и другие (по выбору).</w:t>
      </w:r>
    </w:p>
    <w:p w14:paraId="1B5A5610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Мир сказок. </w:t>
      </w:r>
      <w:r w:rsidRPr="005E3616">
        <w:rPr>
          <w:rFonts w:ascii="TimesNewRomanPSMT" w:hAnsi="TimesNewRomanPSMT"/>
          <w:color w:val="000000"/>
          <w:sz w:val="24"/>
          <w:szCs w:val="24"/>
        </w:rPr>
        <w:t>Фольклорная (народная) и литературная (авторская) сказка: «бродячие»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сюжеты (произведения по выбору, не менее четырёх). Фольклорная основа авторских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сказок: сравнение сюжетов, героев, особенностей языка. Составление плана произведения: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части текста, их главные темы. Иллюстрации, их значение в раскрытии содержания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народная сказка «Золотая рыбка», А.С. Пушкин «Сказка 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рыбаке и рыбке», народная сказка «Морозко», А. Ф. Одоевский «Мороз Иванович», В.И.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Даль «Девочка Снегурочка» и другие.</w:t>
      </w:r>
    </w:p>
    <w:p w14:paraId="6AF4BC37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О братьях наших меньших</w:t>
      </w:r>
      <w:r w:rsidRPr="005E3616">
        <w:rPr>
          <w:rFonts w:ascii="TimesNewRomanPSMT" w:hAnsi="TimesNewRomanPSMT"/>
          <w:color w:val="000000"/>
          <w:sz w:val="24"/>
          <w:szCs w:val="24"/>
        </w:rPr>
        <w:t>. Жанровое многообразие произведений о животных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(песни, загадки, сказки, басни, рассказы, стихотворения; произведения по выбору, не менее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пяти авторов). Дружба людей и животных - тема литературы (произведения Е.И. Чарушина,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В.В. Бианки, С.В. Михалкова, Б.С. Житкова, М.М. Пришвина и других). Отражение образов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животных в фольклоре (русские народные песни, загадки, сказки). Герои стихотворных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прозаических произведений о животных. Описание животных в художественном и научно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5E3616">
        <w:rPr>
          <w:rFonts w:ascii="TimesNewRomanPSMT" w:hAnsi="TimesNewRomanPSMT"/>
          <w:color w:val="000000"/>
          <w:sz w:val="24"/>
          <w:szCs w:val="24"/>
        </w:rPr>
        <w:t>познавательном тексте. Нравственно-этические понятия: отношение человека к животным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(любовь и забота). Особенности басни как жанра литературы, прозаические и стихотворные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басни (на примере произведений И.А. Крылова, Л.Н. Толстого). Мораль басни как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нравственный урок (поучение). Знакомство с художниками-иллюстраторами, анималистами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(без использования термина): Е.И. Чарушин, В.В. Бианки.</w:t>
      </w:r>
    </w:p>
    <w:p w14:paraId="36BF74C5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И.А. Крылов «Лебедь, Щука и Рак», Л.Н. Толстой «Лев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мышь», М.М. Пришвин «Ребята и утята», Б.С. Житков «Храбрый утёнок», В.Д. Берестов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«Кошкин щенок», В.В. Бианки «Музыкант», Е.И. Чарушин «Страшный рассказ», С.В.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Михалков «Мой щенок» и другие (по выбору).</w:t>
      </w:r>
    </w:p>
    <w:p w14:paraId="7542A279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О наших близких, о семье</w:t>
      </w:r>
      <w:r w:rsidRPr="005E3616">
        <w:rPr>
          <w:rFonts w:ascii="TimesNewRomanPSMT" w:hAnsi="TimesNewRomanPSMT"/>
          <w:color w:val="000000"/>
          <w:sz w:val="24"/>
          <w:szCs w:val="24"/>
        </w:rPr>
        <w:t>. Тема семьи, детства, взаимоотношений взрослых и детей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творчестве писателей и фольклорных произведениях (по выбору). Отражение нравственных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семейных ценностей в произведениях о семье: любовь и сопереживание, уважение и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внимание к старшему поколению, радость общения и защищённость в семье. Тема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художественных произведений: Международный женский день, День Победы.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Л.Н. Толстой «Отец и сыновья», А.А. Плещеев «Песня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матери», В.А. Осеева «Сыновья», С.В. Михалков «Быль для детей», С.А. Баруздин «Салют»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 другие (по выбору)</w:t>
      </w:r>
    </w:p>
    <w:p w14:paraId="2A7E492A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Зарубежная литература</w:t>
      </w:r>
      <w:r w:rsidRPr="005E3616">
        <w:rPr>
          <w:rFonts w:ascii="TimesNewRomanPSMT" w:hAnsi="TimesNewRomanPSMT"/>
          <w:color w:val="000000"/>
          <w:sz w:val="24"/>
          <w:szCs w:val="24"/>
        </w:rPr>
        <w:t>. Круг чтения: литературная (авторская) сказка (не менее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двух произведений): зарубежные писатели-сказочники (Ш. Перро, Х.-К. Андерсен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другие). Характеристика авторской сказки: герои, особенности построения и языка.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Сходство тем и сюжетов сказок разных народов. Составление плана художественного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произведения: части текста, их главные темы. Иллюстрации, их значение в раскрытии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содержания произведения.</w:t>
      </w:r>
    </w:p>
    <w:p w14:paraId="7D663C66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Ш. Перро «Кот в сапогах», Х.-К. Андерсен «Пятеро из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одного стручка» и другие (по выбору).</w:t>
      </w:r>
    </w:p>
    <w:p w14:paraId="57BC3072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Библиографическая культура </w:t>
      </w:r>
      <w:r w:rsidRPr="005E3616">
        <w:rPr>
          <w:rFonts w:ascii="TimesNewRomanPSMT" w:hAnsi="TimesNewRomanPSMT"/>
          <w:color w:val="000000"/>
          <w:sz w:val="24"/>
          <w:szCs w:val="24"/>
        </w:rPr>
        <w:t>(работа с детской книгой и справочной литературой).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Книга как источник необходимых знаний. Элементы книги: содержание или оглавление,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аннотация, иллюстрация. Выбор книг на основе рекомендательного списка, тематические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картотеки библиотеки. Книга учебная, художественная, справочная.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Изучение литературного чтения во 2 классе способствует освоению на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lastRenderedPageBreak/>
        <w:t>пропедевтическом уровне ряда универсальных учебных действий: познавательных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коммуникативных универсальных учебных действий,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регулятивных универсальных учебных действий, совместной деятельности.</w:t>
      </w:r>
    </w:p>
    <w:p w14:paraId="1B835F08" w14:textId="7807A119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Базовые логические и исследовательские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 способствуют формированию умений: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(без отметочного оценивания);</w:t>
      </w:r>
    </w:p>
    <w:p w14:paraId="1D4B5AE2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сравнивать и группировать различные произведения по теме (о Родине, о родной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природе, о детях, о животных, о семье, о чудесах и превращениях), по жанрам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(произведения устного народного творчества, сказка (фольклорная и литературная),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рассказ, басня, стихотворение);</w:t>
      </w:r>
    </w:p>
    <w:p w14:paraId="7DB4E5F3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характеризовать (кратко) особенности жанров (произведения устного народного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творчества, литературная сказка, рассказ, басня, стихотворение);</w:t>
      </w:r>
    </w:p>
    <w:p w14:paraId="7B312EDD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анализировать текст сказки, рассказа, басни: определять тему, главную мысль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произведения, находить в тексте слова, подтверждающие характеристику героя, оценивать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его поступки, сравнивать героев по предложенному алгоритму, устанавливать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последовательность событий (действий) в сказке и рассказе;</w:t>
      </w:r>
    </w:p>
    <w:p w14:paraId="51B71F35" w14:textId="644D0E79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анализировать текст стихотворения: называть особенности жанра (ритм, рифма),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находить в тексте сравнения, эпитеты, слова в переносном значении, объяснять значение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незнакомого слова с использованием контекста и по словарю.</w:t>
      </w:r>
    </w:p>
    <w:p w14:paraId="39268ECD" w14:textId="2FCE0D46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Работа с информацией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соотносить иллюстрации с текстом произведения;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ориентироваться в содержании книги, каталоге, выбирать книгу по автору, каталогу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 основе рекомендованного списка;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по информации, представленной в оглавлении, в иллюстрациях предполагать тему и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содержание книги;</w:t>
      </w:r>
    </w:p>
    <w:p w14:paraId="29BDCDA5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пользоваться словарями для уточнения значения незнакомого слова.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умений: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участвовать в диалоге: отвечать на вопросы, кратко объяснять свои ответы,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дополнять ответы других участников, составлять свои вопросы и высказывания на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заданную тему;</w:t>
      </w:r>
    </w:p>
    <w:p w14:paraId="4EBEFE3C" w14:textId="3569751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пересказывать подробно и выборочно прочитанное произведение;</w:t>
      </w:r>
    </w:p>
    <w:p w14:paraId="1AA676C2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обсуждать (в парах, группах) содержание текста, формулировать (устно) простые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выводы на основе прочитанного (прослушанного) произведения;</w:t>
      </w:r>
    </w:p>
    <w:p w14:paraId="726A43DC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описывать (устно) картины природы;</w:t>
      </w:r>
    </w:p>
    <w:p w14:paraId="52BE61CB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сочинять по аналогии с прочитанным загадки, рассказы, небольшие сказки;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участвовать в инсценировках и драматизации отрывков из художественных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произведений.</w:t>
      </w:r>
    </w:p>
    <w:p w14:paraId="3286E677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Регулятивные универсальные учебные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умений:</w:t>
      </w:r>
    </w:p>
    <w:p w14:paraId="13E2F787" w14:textId="526FA8AA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оценивать своё эмоциональное состояние, возникшее при прочтении (слушании)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произведения;</w:t>
      </w:r>
    </w:p>
    <w:p w14:paraId="627CC3C2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удерживать в памяти последовательность событий прослушанного (прочитанного)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текста;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контролировать выполнение поставленной учебной задачи при чтении (слушании)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произведения;</w:t>
      </w:r>
    </w:p>
    <w:p w14:paraId="314D7ED5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проверять (по образцу) выполнение поставленной учебной задачи.</w:t>
      </w:r>
    </w:p>
    <w:p w14:paraId="2DBEEA85" w14:textId="75336B0F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Совместная деятельность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выбирать себе партнёров по совместной деятельности;</w:t>
      </w:r>
    </w:p>
    <w:p w14:paraId="246D629B" w14:textId="509F22D9" w:rsidR="00174295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распределять работу, договариваться, приходить к общему решению, отвечать за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общий результат работы.</w:t>
      </w:r>
    </w:p>
    <w:p w14:paraId="1285DF39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3 классе.</w:t>
      </w:r>
    </w:p>
    <w:p w14:paraId="7593795F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О Родине и её истории. </w:t>
      </w:r>
      <w:r w:rsidRPr="005E3616">
        <w:rPr>
          <w:rFonts w:ascii="TimesNewRomanPSMT" w:hAnsi="TimesNewRomanPSMT"/>
          <w:color w:val="000000"/>
          <w:sz w:val="24"/>
          <w:szCs w:val="24"/>
        </w:rPr>
        <w:t>Любовь к Родине и её история - важные темы произведений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литературы (произведения одного-двух авторов по выбору). Чувство любви к Родине,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сопричастность к прошлому и настоящему своей страны и родного края - главные идеи,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нравственные ценности, выраженные в произведениях о Родине. Образ Родины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стихотворных и прозаических произведениях писателей и поэтов XIX и XX веков.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Осознание нравственно-этических понятий: любовь к родной стороне, малой родине,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гордость за красоту и величие своей Отчизны. Роль и особенности заголовка произведения.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Репродукции картин как иллюстрации к произведениям о Родине. Использование средств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выразительности при чтении вслух: интонация, темп, ритм, логические ударения.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К.Д. Ушинский «Наше отечество», М.М. Пришвин «Моя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Родина», С.А. Васильев «Россия», Н.П. Кончаловская «Наша древняя столица» (отрывки)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другие (по выбору).</w:t>
      </w:r>
    </w:p>
    <w:p w14:paraId="17D6C53A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Фольклор </w:t>
      </w:r>
      <w:r w:rsidRPr="005E3616">
        <w:rPr>
          <w:rFonts w:ascii="TimesNewRomanPSMT" w:hAnsi="TimesNewRomanPSMT"/>
          <w:color w:val="000000"/>
          <w:sz w:val="24"/>
          <w:szCs w:val="24"/>
        </w:rPr>
        <w:t>(устное народное творчество). Круг чтения: малые жанры фольклора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(пословицы, потешки, считалки, небылицы, скороговорки, загадки, по выбору). Знакомство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 видами загадок. Пословицы народов России (значение, характеристика, нравственная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основа). Книги и словари, созданные В.И. Далем. Активный словарь устной речи: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использование образных слов, пословиц и поговорок, крылатых выражений. Нравственные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ценности в фольклорных произведениях народов России.</w:t>
      </w:r>
    </w:p>
    <w:p w14:paraId="3F38932D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Фольклорная сказка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отражение общечеловеческих ценностей и нравственных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правил. Виды сказок (о животных, бытовые, волшебные). Художественные особенности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сказок: построение (композиция), язык (лексика). Характеристика героя, волшебные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помощники, иллюстрация как отражение сюжета волшебной сказки (например, картины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В.М. Васнецова, иллюстрации И .Я. Билибина и других). Отражение в сказках народного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быта и культуры. Составление плана сказки.</w:t>
      </w:r>
    </w:p>
    <w:p w14:paraId="72CBE9DE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 xml:space="preserve">Круг чтения: </w:t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народная песня</w:t>
      </w:r>
      <w:r w:rsidRPr="005E3616">
        <w:rPr>
          <w:rFonts w:ascii="TimesNewRomanPSMT" w:hAnsi="TimesNewRomanPSMT"/>
          <w:color w:val="000000"/>
          <w:sz w:val="24"/>
          <w:szCs w:val="24"/>
        </w:rPr>
        <w:t>. Чувства, которые рождают песни, темы песен.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Описание картин природы как способ рассказать в песне о родной земле. Былина как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народный песенный сказ о важном историческом событии. Фольклорные особенности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жанра былин: язык (напевность исполнения, выразительность), характеристика главного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героя (где жил, чем занимался, какими качествами обладал). Характеристика былин как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героического песенного сказа, их особенности (тема, язык). Язык былин, устаревшие слова,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их место в былине и представление в современной лексике. Репродукции картин как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иллюстрации к эпизодам фольклорного произведения.</w:t>
      </w:r>
    </w:p>
    <w:p w14:paraId="32E9D178" w14:textId="34927CD6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малые жанры фольклора, русская народная сказка «Иван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царевич и серый волк», былина об Илье Муромце и другие (по выбору)</w:t>
      </w:r>
    </w:p>
    <w:p w14:paraId="301F7C95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Творчество А.С. Пушкина. </w:t>
      </w:r>
      <w:r w:rsidRPr="005E3616">
        <w:rPr>
          <w:rFonts w:ascii="TimesNewRomanPSMT" w:hAnsi="TimesNewRomanPSMT"/>
          <w:color w:val="000000"/>
          <w:sz w:val="24"/>
          <w:szCs w:val="24"/>
        </w:rPr>
        <w:t>А.С. Пушкин - великий русский поэт. Лирические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А.С. Пушкина: средства художественной выразительности (сравнение,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эпитет); рифма, ритм. Литературные сказки А.С. Пушкина в стихах (по выбору, например,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«Сказка о царе Салтане, о сыне его славном и могучем богатыре князе Гвидоне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Салтановиче и о прекрасной царевне Лебеди»). Нравственный смысл произведения,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структура сказочного текста, особенности сюжета, приём повтора как основа изменения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сюжета. Связь пушкинских сказок с фольклорными. Положительные и отрицательные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герои, волшебные помощники, язык авторской сказки. И.Я. Билибин - иллюстратор сказок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А.С. Пушкина.</w:t>
      </w:r>
    </w:p>
    <w:p w14:paraId="229A8F07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lastRenderedPageBreak/>
        <w:t>Произведения для чтения: А.С. Пушкин «Сказка о царе Салтане, о сыне его славном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 могучем богатыре князе Гвидоне Салтановиче и о прекрасной царевне Лебеди», «В тот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год осенняя погода...», «Опрятней модного паркета...» и другие (по выбору).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Творчество И.А. Крылова. </w:t>
      </w:r>
      <w:r w:rsidRPr="005E3616">
        <w:rPr>
          <w:rFonts w:ascii="TimesNewRomanPSMT" w:hAnsi="TimesNewRomanPSMT"/>
          <w:color w:val="000000"/>
          <w:sz w:val="24"/>
          <w:szCs w:val="24"/>
        </w:rPr>
        <w:t>Басня - произведение-поучение, которое помогает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увидеть свои и чужие недостатки. Иносказание в баснях. И.А. Крылов - великий русский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баснописец. Басни И.А. Крылова (не менее двух): назначение, темы и герои, особенности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языка. Явная и скрытая мораль басен. Использование крылатых выражений в речи.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И.А. Крылов «Ворона и Лисица», «Лисица и виноград»,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«Мартышка и очки» и другие (по выбору).</w:t>
      </w:r>
    </w:p>
    <w:p w14:paraId="02D1CFDD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Картины природы в произведениях поэтов и писателей XIX-XX веков. </w:t>
      </w:r>
      <w:r w:rsidRPr="005E3616">
        <w:rPr>
          <w:rFonts w:ascii="TimesNewRomanPSMT" w:hAnsi="TimesNewRomanPSMT"/>
          <w:color w:val="000000"/>
          <w:sz w:val="24"/>
          <w:szCs w:val="24"/>
        </w:rPr>
        <w:t>Лирические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как способ передачи чувств людей, автора. Картины природы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произведениях поэтов и писателей (не менее пяти авторов по выбору): Ф.И. Тютчев, А.А.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Фет, А.Н. Майков, Н.А. Некрасов, А.А. Блок, С.А. Есенин, И.А. Бунин, А.П. Чехов, К.Г.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Паустовский и другие. Чувства, вызываемые лирическими произведениями. Средства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выразительности в произведениях лирики: эпитеты, синонимы, антонимы, сравнения.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Звукопись, её выразительное значение. Олицетворение как одно из средств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выразительности лирического произведения. Живописные полотна как иллюстрация 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лирическому произведению: пейзаж. Сравнение средств создания пейзажа в тексте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описании (эпитеты, сравнения, олицетворения), в изобразительном искусстве (цвет,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композиция), в произведениях музыкального искусства (тон, темп, мелодия).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Ф.И. Тютчев «Есть в осени первоначальной...», А.А. Фет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«Кот поёт, глаза прищуря», «Мама! Глянь-ка из окошка...», А.Н. Майков «Осень», С.А.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Есенин «Берёза», Н.А. Некрасов «Железная дорога» (отрывок), А.А. Блок «Ворона», И.А.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Бунин «Первый снег» и другие (по выбору).</w:t>
      </w:r>
    </w:p>
    <w:p w14:paraId="2C037774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Творчество Л.Н. Толстого</w:t>
      </w:r>
      <w:r w:rsidRPr="005E3616">
        <w:rPr>
          <w:rFonts w:ascii="TimesNewRomanPSMT" w:hAnsi="TimesNewRomanPSMT"/>
          <w:color w:val="000000"/>
          <w:sz w:val="24"/>
          <w:szCs w:val="24"/>
        </w:rPr>
        <w:t>. Жанровое многообразие произведений Л.Н. Толстого: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сказки, рассказы, басни, быль (не менее трёх произведений). Рассказ как повествование: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связь содержания с реальным событием. Структурные части произведения (композиция):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начало, завязка действия, кульминация, развязка. Эпизод как часть рассказа. Различные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виды планов. Сюжет рассказа: основные события, главные герои, различение рассказчика и</w:t>
      </w:r>
      <w:r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автора произведения. Художественные особенности текста-описания, текста-рассуждения.</w:t>
      </w:r>
    </w:p>
    <w:p w14:paraId="213D9180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Л.Н. Толстой «Лебеди», «Зайцы», «Прыжок», «Акула»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другие.</w:t>
      </w:r>
    </w:p>
    <w:p w14:paraId="3DCBD8F1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Литературная сказка</w:t>
      </w:r>
      <w:r w:rsidRPr="005E3616">
        <w:rPr>
          <w:rFonts w:ascii="TimesNewRomanPSMT" w:hAnsi="TimesNewRomanPSMT"/>
          <w:color w:val="000000"/>
          <w:sz w:val="24"/>
          <w:szCs w:val="24"/>
        </w:rPr>
        <w:t>. Литературная сказка русских писателей (не менее двух). Круг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чтения: произведения В.М. Гаршина, М. Горького, И.С. Соколова- Микитова и других.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Особенности авторских сказок (сюжет, язык, герои). Составление аннотации.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В.М. Гаршин «Лягушка- путешественница», И.С.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Соколов-Микитов «Листопадничек», М. Горький «Случай с Евсейкой» и другие (по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выбору).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Произведения о взаимоотношениях человека и животных</w:t>
      </w:r>
      <w:r w:rsidRPr="005E3616">
        <w:rPr>
          <w:rFonts w:ascii="TimesNewRomanPSMT" w:hAnsi="TimesNewRomanPSMT"/>
          <w:color w:val="000000"/>
          <w:sz w:val="24"/>
          <w:szCs w:val="24"/>
        </w:rPr>
        <w:t>. Человек и его отношения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 животными: верность, преданность, забота и любовь. Круг чтения (по выбору, не менее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четырёх произведений): произведения Д.Н. Мамина-Сибиряка, К.Г. Паустовского, М.М.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Пришвина, Б.С. Житкова. Особенности рассказа: тема, герои, реальность событий,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композиция, объекты описания (портрет героя, описание интерьера).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Б.С. Житков «Про обезьянку», К.Г. Паустовский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«Барсучий нос», «Кот-ворюга», Д.Н. Мамин-Сибиряк «Приёмыш» и другие (по выбору).</w:t>
      </w:r>
    </w:p>
    <w:p w14:paraId="449B1F5A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Произведения о детях</w:t>
      </w:r>
      <w:r w:rsidRPr="005E3616">
        <w:rPr>
          <w:rFonts w:ascii="TimesNewRomanPSMT" w:hAnsi="TimesNewRomanPSMT"/>
          <w:color w:val="000000"/>
          <w:sz w:val="24"/>
          <w:szCs w:val="24"/>
        </w:rPr>
        <w:t>. Дети - герои произведений: раскрытие тем «Разные детские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судьбы», «Дети на войне». Отличие автора от героя и рассказчика. Герой художественного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lastRenderedPageBreak/>
        <w:t>произведения: время и место проживания, особенности внешнего вида и характера.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Историческая обстановка как фон создания произведения: судьбы крестьянских детей, дети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на войне (произведения по выбору двух-трёх авторов). Основные события сюжета,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отношение к ним героев произведения. Оценка нравственных качеств, проявляющихся в</w:t>
      </w:r>
      <w:r w:rsidRPr="005E3616"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военное время.</w:t>
      </w:r>
    </w:p>
    <w:p w14:paraId="53B6DE43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Л. Пантелеев «На ялике», А. Гайдар «Тимур и его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команда» (отрывки), Л. Кассиль и другие (по выбору).</w:t>
      </w:r>
    </w:p>
    <w:p w14:paraId="7AD45FE8" w14:textId="2C0EED6B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Юмористические произведения. </w:t>
      </w:r>
      <w:r w:rsidRPr="005E3616">
        <w:rPr>
          <w:rFonts w:ascii="TimesNewRomanPSMT" w:hAnsi="TimesNewRomanPSMT"/>
          <w:color w:val="000000"/>
          <w:sz w:val="24"/>
          <w:szCs w:val="24"/>
        </w:rPr>
        <w:t>Комичность как основа сюжета. Герой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юмористического произведения. Средства выразительности текста юмористического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содержания: преувеличение. Авторы юмористических рассказов (не менее двух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произведений): М.М. Зощенко, Н.Н. Носов, В.Ю. Драгунский и другие (по выбору).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В.Ю. Драгунский «Денискины рассказы» (1-2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произведения), Н.Н. Носов «Весёлая семейка» и другие (по выбору).</w:t>
      </w:r>
    </w:p>
    <w:p w14:paraId="21725927" w14:textId="4B78F824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>Зарубежная литература</w:t>
      </w:r>
      <w:r w:rsidRPr="005E3616">
        <w:rPr>
          <w:rFonts w:ascii="TimesNewRomanPSMT" w:hAnsi="TimesNewRomanPSMT"/>
          <w:color w:val="000000"/>
          <w:sz w:val="24"/>
          <w:szCs w:val="24"/>
        </w:rPr>
        <w:t>. Круг чтения (произведения двух-трёх авторов по выбору):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литературные сказки Ш. Перро, Х.-К. Андерсена, Р. Киплинга. Особенности авторских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сказок (сюжет, язык, герои). Рассказы зарубежных писателей о животных. Известные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переводчики зарубежной литературы: С.Я. Маршак, К.И. Чуковский, Б.В. Заходер.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для чтения: Х.-К. Андерсен «Гадкий утёнок», Ш. Перро «Подарок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феи» и другие (по выбору).</w:t>
      </w:r>
    </w:p>
    <w:p w14:paraId="5C413677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Библиографическая культура </w:t>
      </w:r>
      <w:r w:rsidRPr="005E3616">
        <w:rPr>
          <w:rFonts w:ascii="TimesNewRomanPSMT" w:hAnsi="TimesNewRomanPSMT"/>
          <w:color w:val="000000"/>
          <w:sz w:val="24"/>
          <w:szCs w:val="24"/>
        </w:rPr>
        <w:t>(работа с детской книгой и справочной литературой).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Ценность чтения художественной литературы и фольклора, осознание важности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читательской деятельности. Использование с учётом учебных задач аппарата издания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(обложка, оглавление, аннотация, предисловие, иллюстрации). Правила юного читателя.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Книга как особый вид искусства. Общее представление о первых книгах на Руси,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знакомство с рукописными книгами.</w:t>
      </w:r>
    </w:p>
    <w:p w14:paraId="5FE88051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Изучение литературного чтения в 3 классе способствует освоению ряда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 познавательных универсальных учебных действий,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учебных действий, совместной деятельности.</w:t>
      </w:r>
    </w:p>
    <w:p w14:paraId="36892EBB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Базовые логические и исследовательские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 способствуют формированию умений:</w:t>
      </w:r>
    </w:p>
    <w:p w14:paraId="1389E5C4" w14:textId="55F86D62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читать доступные по восприятию и небольшие по объёму прозаические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стихотворные произведения;</w:t>
      </w:r>
    </w:p>
    <w:p w14:paraId="7AC6BB6D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различать сказочные и реалистические, лирические и эпические, народные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авторские произведения;</w:t>
      </w:r>
    </w:p>
    <w:p w14:paraId="55C9910F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анализировать текст: обосновывать принадлежность к жанру, определять тему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главную мысль, делить текст на части, озаглавливать их, находить в тексте заданный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эпизод, определять композицию произведения, характеризовать героя;</w:t>
      </w:r>
    </w:p>
    <w:p w14:paraId="35334E9D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конструировать план текста, дополнять и восстанавливать нарушенную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последовательность;</w:t>
      </w:r>
    </w:p>
    <w:p w14:paraId="25F44DE5" w14:textId="0AECB04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сравнивать произведения, относящиеся к одной теме, но разным жанрам;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 одного жанра, но разной тематики;</w:t>
      </w:r>
    </w:p>
    <w:p w14:paraId="46D065DB" w14:textId="2900FCF0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исследовать текст: находить описания в произведениях разных жанров (портрет,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пейзаж, интерьер).</w:t>
      </w:r>
    </w:p>
    <w:p w14:paraId="1EA8BEDB" w14:textId="77777777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Работа с информацией </w:t>
      </w:r>
      <w:r w:rsidRPr="005E3616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 умений:</w:t>
      </w:r>
    </w:p>
    <w:p w14:paraId="1939F447" w14:textId="0F67DD7D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сравнивать информацию словесную (текст), графическую или изобразительную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(иллюстрация), звуковую (музыкальное произведение);</w:t>
      </w:r>
    </w:p>
    <w:p w14:paraId="5C853516" w14:textId="77777777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lastRenderedPageBreak/>
        <w:t>подбирать иллюстрации к тексту, соотносить произведения литературы и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изобразительного искусства по тематике, настроению, средствам выразительности;</w:t>
      </w:r>
    </w:p>
    <w:p w14:paraId="1ABA2C07" w14:textId="3EF51DCE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выбирать книгу в библиотеке в соответствии с учебной задачей; составлять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аннотацию.</w:t>
      </w:r>
    </w:p>
    <w:p w14:paraId="6C935705" w14:textId="69206471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умений:</w:t>
      </w:r>
    </w:p>
    <w:p w14:paraId="0408B72D" w14:textId="3D07BABA" w:rsidR="005E3616" w:rsidRP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читать текст с разными интонациями, передавая своё отношение к событиям, героям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произведения;</w:t>
      </w:r>
      <w:r w:rsidRPr="005E3616"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539909FD" w14:textId="77777777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формулировать вопросы по основным событиям текста; пересказывать текст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(подробно, выборочно, с изменением лица); выразительно исполнять стихотворное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произведение, создавая соответствующее настроение;</w:t>
      </w:r>
    </w:p>
    <w:p w14:paraId="32C23865" w14:textId="77777777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сочинять простые истории (сказки, рассказы) по аналогии.</w:t>
      </w:r>
    </w:p>
    <w:p w14:paraId="01DBE2B7" w14:textId="77777777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Регулятивные универсальные учебные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способствуют формированию умений: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понимать цель чтения, удерживать её в памяти, использовать в зависимости от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учебной задачи вид чтения, контролировать реализацию поставленной задачи чтения;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оценивать качество своего восприятия текста на слух;</w:t>
      </w:r>
    </w:p>
    <w:p w14:paraId="0633AE70" w14:textId="2DC1E0DA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выполнять действия контроля (самоконтроля) и оценки процесса и результата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деятельности, при необходимости вносить коррективы в выполняемые действия.</w:t>
      </w:r>
    </w:p>
    <w:p w14:paraId="0184D248" w14:textId="77777777" w:rsidR="007A1C2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5E361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Совместная деятельность </w:t>
      </w:r>
      <w:r w:rsidRPr="005E361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 участвовать в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совместной деятельности: выполнять роли лидера,</w:t>
      </w:r>
      <w:r w:rsidR="007A1C26">
        <w:rPr>
          <w:rFonts w:ascii="TimesNewRomanPSMT" w:hAnsi="TimesNewRomanPSMT"/>
          <w:color w:val="000000"/>
        </w:rPr>
        <w:t xml:space="preserve"> </w:t>
      </w:r>
      <w:r w:rsidRPr="005E3616">
        <w:rPr>
          <w:rFonts w:ascii="TimesNewRomanPSMT" w:hAnsi="TimesNewRomanPSMT"/>
          <w:color w:val="000000"/>
          <w:sz w:val="24"/>
          <w:szCs w:val="24"/>
        </w:rPr>
        <w:t>подчинённого, соблюдать равноправие и дружелюбие;</w:t>
      </w:r>
    </w:p>
    <w:p w14:paraId="3324FC56" w14:textId="5F83C2AF" w:rsidR="005E3616" w:rsidRDefault="005E361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E3616">
        <w:rPr>
          <w:rFonts w:ascii="TimesNewRomanPSMT" w:hAnsi="TimesNewRomanPSMT"/>
          <w:color w:val="000000"/>
          <w:sz w:val="24"/>
          <w:szCs w:val="24"/>
        </w:rPr>
        <w:t>в коллективной театрализованной деятельности читать по ролям, инсценировать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несложные произведения фольклора и художественной литературы; выбирать роль,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договариваться о манере её исполнения в соответствии с общим замыслом;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осуществлять взаимопомощь, проявлять ответственность при выполнении своей</w:t>
      </w:r>
      <w:r w:rsidRPr="005E3616">
        <w:rPr>
          <w:rFonts w:ascii="TimesNewRomanPSMT" w:hAnsi="TimesNewRomanPSMT"/>
          <w:color w:val="000000"/>
        </w:rPr>
        <w:br/>
      </w:r>
      <w:r w:rsidRPr="005E3616">
        <w:rPr>
          <w:rFonts w:ascii="TimesNewRomanPSMT" w:hAnsi="TimesNewRomanPSMT"/>
          <w:color w:val="000000"/>
          <w:sz w:val="24"/>
          <w:szCs w:val="24"/>
        </w:rPr>
        <w:t>части работы, оценивать свой вклад в общее дело.</w:t>
      </w:r>
    </w:p>
    <w:p w14:paraId="38247EBF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7A1C26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4 классе.</w:t>
      </w:r>
    </w:p>
    <w:p w14:paraId="2E1C118F" w14:textId="05DA6D86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О Родине, героические страницы истории</w:t>
      </w:r>
      <w:r w:rsidRPr="007A1C26">
        <w:rPr>
          <w:rFonts w:ascii="TimesNewRomanPSMT" w:hAnsi="TimesNewRomanPSMT"/>
          <w:color w:val="000000"/>
          <w:sz w:val="24"/>
          <w:szCs w:val="24"/>
        </w:rPr>
        <w:t>. Наше Отечество, образ родной земли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стихотворных и прозаических произведениях писателей и поэтов XIX и XX веков (по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выбору, не менее четырёх, например, произведения С.Т. Романовского, А.Т. Твардовского,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С.Д. Дрожжина, В.М. Пескова и другие). Представление о проявлении любви к родной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земле в литературе разных народов (на примере писателей родного края, представителей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разных народов России). Страницы истории России, великие люди и события: образы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Александра Невского, Михаила Кутузова и других выдающихся защитников Отечества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литературе для детей. Отражение нравственной идеи: любовь к Родине. Героическое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прошлое России, тема Великой Отечественной войны в произведениях литературы (на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примере рассказов Л.А. Кассиля, С.П. Алексеева). Осознание понятия: поступок, подвиг.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Круг чтения: народная и авторская песня: понятие исторической песни, знакомство с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песнями на тему Великой Отечественной войны (2-3 произведения по выбору).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С.Д. Дрожжин «Родине», В.М. Песков «Родине», А.Т.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Твардовский «О Родине большой и малой» (отрывок), С.Т. Романовский «Ледовое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побоище», С.П. Алексеев (1-2 рассказа военно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исторической тематики) и другие (по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выбору).</w:t>
      </w:r>
    </w:p>
    <w:p w14:paraId="1942EFE1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Фольклор (устное народное творчество</w:t>
      </w:r>
      <w:r w:rsidRPr="007A1C26">
        <w:rPr>
          <w:rFonts w:ascii="TimesNewRomanPSMT" w:hAnsi="TimesNewRomanPSMT"/>
          <w:color w:val="000000"/>
          <w:sz w:val="24"/>
          <w:szCs w:val="24"/>
        </w:rPr>
        <w:t>). Фольклор как народная духовная культура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(произведения по выбору). Многообразие видов фольклора: словесный, музыкальный,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обрядовый (календарный). Культурное значение фольклора для появления художественной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литературы. Малые жанры фольклора (назначение, сравнение, классификация).</w:t>
      </w:r>
    </w:p>
    <w:p w14:paraId="3886A332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lastRenderedPageBreak/>
        <w:t>Собиратели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фольклора (А.Н. Афанасьев, В.И. Даль). Виды сказок: о животных, бытовые, волшебные.</w:t>
      </w:r>
    </w:p>
    <w:p w14:paraId="086F499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Отражение в произведениях фольклора нравственных ценностей, быта и культуры народов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мира. Сходство фольклорных произведений разных народов по тематике, художественным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образам и форме («бродячие» сюжеты).</w:t>
      </w:r>
    </w:p>
    <w:p w14:paraId="116283F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Круг чтения: былина как эпическая песня о героическом событии. Герой былины -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защитник страны. Образы русских богатырей: Ильи Муромца, Алёши Поповича, Добрыни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Никитича, Никиты Кожемяки (где жил, чем занимался, какими качествами обладал).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Средства художественной выразительности в былине: устойчивые выражения, повторы,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гипербола. Устаревшие слова, их место в былине и представление в современной лексике.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Народные былинно-сказочные темы в творчестве художника В.М. Васнецова.</w:t>
      </w:r>
    </w:p>
    <w:p w14:paraId="3CDB65D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произведения малых жанров фольклора, народные сказки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(2-3 сказки по выбору), сказки народов России (2-3 сказки по выбору), былины из цикла обИлье Муромце, Алёше Поповиче, Добрыне Никитиче (1-2 по выбору).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Творчество А.С. Пушкина</w:t>
      </w:r>
      <w:r w:rsidRPr="007A1C26">
        <w:rPr>
          <w:rFonts w:ascii="TimesNewRomanPSMT" w:hAnsi="TimesNewRomanPSMT"/>
          <w:color w:val="000000"/>
          <w:sz w:val="24"/>
          <w:szCs w:val="24"/>
        </w:rPr>
        <w:t>. Картины природы в лирических произведениях А.С.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Пушкина. Средства художественной выразительности в стихотворном произведении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(сравнение, эпитет, олицетворение) на примере 2-3 произведений. Литературные сказки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А.С. Пушкина в стихах: «Сказка о мёртвой царевне и о семи богатырях». Фольклорная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основа авторской сказки. Положительные и отрицательные герои, волшебные помощники,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язык авторской сказки.</w:t>
      </w:r>
    </w:p>
    <w:p w14:paraId="0CBAE0C2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А.С. Пушкин «Сказка о мёртвой царевне и о семи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богатырях», «Няне», «Осень» (отрывки), «Зимняя дорога» и другие.</w:t>
      </w:r>
    </w:p>
    <w:p w14:paraId="7B125C8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Творчество И.А. Крылова</w:t>
      </w:r>
      <w:r w:rsidRPr="007A1C26">
        <w:rPr>
          <w:rFonts w:ascii="TimesNewRomanPSMT" w:hAnsi="TimesNewRomanPSMT"/>
          <w:color w:val="000000"/>
          <w:sz w:val="24"/>
          <w:szCs w:val="24"/>
        </w:rPr>
        <w:t>. Представление о басне как лиро-эпическом жанре. Круг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чтения: басни на примере произведений И. А. Крылова, И.И. Хемницера, Л.Н. Толстого,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С.В. Михалкова. Басни стихотворные и прозаические (не менее трёх). Развитие событий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басне, её герои (положительные, отрицательные). Аллегория в баснях. Сравнение басен: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назначение, темы и герои, особенности языка.</w:t>
      </w:r>
    </w:p>
    <w:p w14:paraId="0F79093B" w14:textId="5FC3F171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Крылов И.А. «Стрекоза и муравей», «Квартет», И.И.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Хемницер «Стрекоза», Л.Н. Толстой «Стрекоза и муравьи» и другие.</w:t>
      </w:r>
    </w:p>
    <w:p w14:paraId="3119CAF9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Творчество М.Ю. Лермонтова</w:t>
      </w:r>
      <w:r w:rsidRPr="007A1C26">
        <w:rPr>
          <w:rFonts w:ascii="TimesNewRomanPSMT" w:hAnsi="TimesNewRomanPSMT"/>
          <w:color w:val="000000"/>
          <w:sz w:val="24"/>
          <w:szCs w:val="24"/>
        </w:rPr>
        <w:t>. Круг чтения: лирические произведения М.Ю.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Лермонтова (не менее трёх). Средства художественной выразительности (сравнение,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эпитет, олицетворение); рифма, ритм. Метафора как «свёрнутое» сравнение. Строфа как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элемент композиции стихотворения. Переносное значение слов в метафоре. Метафора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стихотворениях М.Ю. Лермонтова.</w:t>
      </w:r>
    </w:p>
    <w:p w14:paraId="36B250A1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М.Ю. Лермонтов «Утёс», «Парус», «Москва, Москва! ..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.Люблю тебя как сын...» и другие.</w:t>
      </w:r>
    </w:p>
    <w:p w14:paraId="4B57685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Литературная сказка</w:t>
      </w:r>
      <w:r w:rsidRPr="007A1C26">
        <w:rPr>
          <w:rFonts w:ascii="TimesNewRomanPSMT" w:hAnsi="TimesNewRomanPSMT"/>
          <w:color w:val="000000"/>
          <w:sz w:val="24"/>
          <w:szCs w:val="24"/>
        </w:rPr>
        <w:t>. Тематика авторских стихотворных сказок (две-три 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выбору). Герои литературных сказок (произведения П.П. Ершова, П.П. Бажова, С.Т.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Аксакова, С.Я. Маршака и другие). Связь литературной сказки с фольклорной: народная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речь как особенность авторской сказки. Иллюстрации в сказке: назначение, особенности.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П.П. Бажов «Серебряное копытце», П.П. Ершов «КонёкГорбунок», С.Т. Аксаков «Аленький цветочек» и другие.</w:t>
      </w:r>
    </w:p>
    <w:p w14:paraId="57C73737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Картины природы в творчестве поэтов и писателей XIX-XX веков</w:t>
      </w:r>
      <w:r w:rsidRPr="007A1C26">
        <w:rPr>
          <w:rFonts w:ascii="TimesNewRomanPSMT" w:hAnsi="TimesNewRomanPSMT"/>
          <w:color w:val="000000"/>
          <w:sz w:val="24"/>
          <w:szCs w:val="24"/>
        </w:rPr>
        <w:t>. Лирика,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лирические произведения как описание в стихотворной форме чувств поэта, связанных с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наблюдениями, описаниями природы. Круг чтения: лирические произведения поэтов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писателей (не менее пяти авторов по выбору): В.А. Жуковский, И.С. Никитин, Е.А.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Баратынский, Ф.И. Тютчев, А.А. Фет, Н.А. Некрасов, И.А. Бунин, А.А. Блок, К.Д. Бальмонт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 другие. Темы стихотворных произведений, герой лирического произведения. Авторские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lastRenderedPageBreak/>
        <w:t>приёмы создания художественного образа в лирике. Средства выразительности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произведениях лирики: эпитеты, синонимы, антонимы, сравнения, олицетворения,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метафоры. Репродукция картины как иллюстрация к лирическому произведению.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В.А. Жуковский «Загадка», И.С. Никитин «В синем небе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плывут над полями...», Ф.И. Тютчев «Как неожиданно и ярко», А.А. Фет «Весенний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дождь», Е.А. Баратынский «Весна, весна! Как воздух чист...», И.А. Бунин «Листопад»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(отрывки) и другие (по выбору).</w:t>
      </w:r>
    </w:p>
    <w:p w14:paraId="3E5225E3" w14:textId="7084384C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Творчество Л.Н. Толстого</w:t>
      </w:r>
      <w:r w:rsidRPr="007A1C26">
        <w:rPr>
          <w:rFonts w:ascii="TimesNewRomanPSMT" w:hAnsi="TimesNewRomanPSMT"/>
          <w:color w:val="000000"/>
          <w:sz w:val="24"/>
          <w:szCs w:val="24"/>
        </w:rPr>
        <w:t>. Круг чтения (не менее трёх произведений): рассказ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(художественный и научно-познавательный), сказки, басни, быль. Повесть как эпический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жанр (общее представление). Значение реальных жизненных ситуаций в создании рассказа,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повести. Отрывки из автобиографической повести Л.Н. Толстого «Детство». Особенности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художественного текста-описания: пейзаж, портрет героя, интерьер. Примеры текста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рассуждения в рассказах Л.Н. Толстого.</w:t>
      </w:r>
    </w:p>
    <w:p w14:paraId="778069B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Л.Н. Толстой «Детство» (отдельные главы), «Русак»,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«Черепаха» и другие (по выбору).</w:t>
      </w:r>
    </w:p>
    <w:p w14:paraId="02ABE1A9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Произведения о животных и родной природе</w:t>
      </w:r>
      <w:r w:rsidRPr="007A1C26">
        <w:rPr>
          <w:rFonts w:ascii="TimesNewRomanPSMT" w:hAnsi="TimesNewRomanPSMT"/>
          <w:color w:val="000000"/>
          <w:sz w:val="24"/>
          <w:szCs w:val="24"/>
        </w:rPr>
        <w:t>. Взаимоотношения человека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животных, защита и охрана природы как тема произведений литературы. Круг чтения (не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менее трёх авторов): на примере произведений А.И. Куприна, В.П. Астафьева, К.Г.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Паустовского, М.М. Пришвина, Ю.И. Коваля и другие.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В.П. Астафьев «Капалуха», М.М. Пришвин «Выскочка»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другие (по выбору).</w:t>
      </w:r>
    </w:p>
    <w:p w14:paraId="43D01215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Произведения о детях</w:t>
      </w:r>
      <w:r w:rsidRPr="007A1C26">
        <w:rPr>
          <w:rFonts w:ascii="TimesNewRomanPSMT" w:hAnsi="TimesNewRomanPSMT"/>
          <w:color w:val="000000"/>
          <w:sz w:val="24"/>
          <w:szCs w:val="24"/>
        </w:rPr>
        <w:t>. Тематика произведений о детях, их жизни, играх и занятиях,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взаимоотношениях с взрослыми и сверстниками (на примере произведений не менее трёх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авторов): А.П. Чехова, Б.С. Житкова, Н.Г. Гарина-Михайловского, В.В. Крапивина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других. Словесный портрет героя как его характеристика. Авторский способ выражения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главной мысли. Основные события сюжета, отношение к ним героев.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А.П. Чехов «Мальчики», Н.Г. Гарин-Михайловский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«Детство Тёмы» (отдельные главы), М.М. Зощенко «О Лёньке и Миньке» (1-2 рассказа из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цикла), К.Г. Паустовский «Корзина с еловыми шишками» и другие.</w:t>
      </w:r>
    </w:p>
    <w:p w14:paraId="51654161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Пьеса. </w:t>
      </w:r>
      <w:r w:rsidRPr="007A1C26">
        <w:rPr>
          <w:rFonts w:ascii="TimesNewRomanPSMT" w:hAnsi="TimesNewRomanPSMT"/>
          <w:color w:val="000000"/>
          <w:sz w:val="24"/>
          <w:szCs w:val="24"/>
        </w:rPr>
        <w:t>Знакомство с новым жанром пьесой-сказкой. Пьеса - произведение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литературы и театрального искусства (одна по выбору). Пьеса как жанр драматического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произведения. Пьеса и сказка: драматическое и эпическое произведения. Авторские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ремарки: назначение, содержание.</w:t>
      </w:r>
    </w:p>
    <w:p w14:paraId="6CDD91B9" w14:textId="3D9327A9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С.Я. Маршак «Двенадцать месяцев» и другие.</w:t>
      </w:r>
    </w:p>
    <w:p w14:paraId="359F46E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Юмористические произведения</w:t>
      </w:r>
      <w:r w:rsidRPr="007A1C26">
        <w:rPr>
          <w:rFonts w:ascii="TimesNewRomanPSMT" w:hAnsi="TimesNewRomanPSMT"/>
          <w:color w:val="000000"/>
          <w:sz w:val="24"/>
          <w:szCs w:val="24"/>
        </w:rPr>
        <w:t>. Круг чтения (не менее двух произведений 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выбору): юмористические произведения на примере рассказов М.М. Зощенко, В.Ю.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Драгунского, Н.Н. Носова, В.В. Голявкина. Герои юмористических произведений. Средства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выразительности текста юмористического содержания: гипербола. Юмористические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в кино и театре.</w:t>
      </w:r>
    </w:p>
    <w:p w14:paraId="79DC76F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В.Ю. Драгунский «Денискины рассказы» (1-2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по выбору), Н.Н. Носов «Витя Малеев в школе и дома» (отдельные главы)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другие.</w:t>
      </w:r>
    </w:p>
    <w:p w14:paraId="33B64CD8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>Зарубежная литература</w:t>
      </w:r>
      <w:r w:rsidRPr="007A1C26">
        <w:rPr>
          <w:rFonts w:ascii="TimesNewRomanPSMT" w:hAnsi="TimesNewRomanPSMT"/>
          <w:color w:val="000000"/>
          <w:sz w:val="24"/>
          <w:szCs w:val="24"/>
        </w:rPr>
        <w:t>. Расширение круга чтения произведений зарубежных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писателей. Литературные сказки Ш. Перро, Х.-К. Андерсена, братьев Гримм и других (по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выбору). Приключенческая литература: произведения Д. Свифта, М. Твена.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для чтения: Х.-К. Андерсен «Дикие лебеди», «Русалочка», Д. Свифт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«Приключения Гулливера» (отдельные главы), М. Твен «Том Сойер» (отдельные главы)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другие (по выбору).</w:t>
      </w:r>
    </w:p>
    <w:p w14:paraId="5E51A953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Библиографическая культура </w:t>
      </w:r>
      <w:r w:rsidRPr="007A1C26">
        <w:rPr>
          <w:rFonts w:ascii="TimesNewRomanPSMT" w:hAnsi="TimesNewRomanPSMT"/>
          <w:color w:val="000000"/>
          <w:sz w:val="24"/>
          <w:szCs w:val="24"/>
        </w:rPr>
        <w:t>(работа с детской книгой и справочной литературой).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Польза чтения и книги: книга - друг и учитель. Правила читателя и способы выбора книги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(тематический, систематический каталог). Виды информации в книге: научная,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художественная, справочно-иллюстративный материал. Типы книг (изданий): книга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произведение, книга-сборник, собрание сочинений, периодическая печать, справочные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издания. Работа с источниками периодической печати.</w:t>
      </w:r>
    </w:p>
    <w:p w14:paraId="451E67EA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Изучение литературного чтения в 4 классе способствует освоению ряда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 познавательных универсальных учебных действий,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учебных действий, совместной деятельности.</w:t>
      </w:r>
    </w:p>
    <w:p w14:paraId="7B3D73F4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Базовые логические и исследовательские действия </w:t>
      </w:r>
      <w:r w:rsidRPr="007A1C26">
        <w:rPr>
          <w:rFonts w:ascii="TimesNewRomanPSMT" w:hAnsi="TimesNewRomanPSMT"/>
          <w:color w:val="000000"/>
          <w:sz w:val="24"/>
          <w:szCs w:val="24"/>
        </w:rPr>
        <w:t>как часть познавательных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 способствуют формированию умений: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(без отметочного оценивания);</w:t>
      </w:r>
    </w:p>
    <w:p w14:paraId="7D379A2A" w14:textId="11A8291A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читать про себя (молча), оценивать своё чтение с точки зрения понимания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запоминания текста;</w:t>
      </w:r>
    </w:p>
    <w:p w14:paraId="6BA2462F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анализировать текст: определять главную мысль, обосновывать принадлежность к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жанру, определять тему и главную мысль, находить в тексте заданный эпизод,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устанавливать взаимосвязь между событиями, эпизодами текста;</w:t>
      </w:r>
    </w:p>
    <w:p w14:paraId="5CD0AC0F" w14:textId="4B6B760E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характеризовать героя и давать оценку его поступкам;</w:t>
      </w:r>
    </w:p>
    <w:p w14:paraId="0B680E27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сравнивать героев одного произведения по предложенным критериям,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самостоятельно выбирать критерий сопоставления героев, их поступков (по контрасту или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аналогии);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составлять план (вопросный, номинативный, цитатный) текста, дополнять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восстанавливать нарушенную последовательность;</w:t>
      </w:r>
    </w:p>
    <w:p w14:paraId="6CC4232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исследовать текст: находить средства художественной выразительности (сравнение,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эпитет, олицетворение, метафора), описания в произведениях разных жанров (пейзаж,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интерьер), выявлять особенности стихотворного текста (ритм, рифма, строфа).</w:t>
      </w:r>
    </w:p>
    <w:p w14:paraId="4B399C07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Работа с информацией </w:t>
      </w:r>
      <w:r w:rsidRPr="007A1C26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способствуют формированию умений:</w:t>
      </w:r>
    </w:p>
    <w:p w14:paraId="7675D5E9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использовать справочную информацию для получения дополнительной информации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 соответствии с учебной задачей;</w:t>
      </w:r>
    </w:p>
    <w:p w14:paraId="7729DB5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характеризовать книгу по её элементам (обложка, оглавление, аннотация,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предисловие, иллюстрации, примечания и другие);</w:t>
      </w:r>
    </w:p>
    <w:p w14:paraId="7B077A08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выбирать книгу в библиотеке в соответствии с учебной задачей; составлять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аннотацию.</w:t>
      </w:r>
    </w:p>
    <w:p w14:paraId="331A7EA7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Коммуникативные универсальные учебные </w:t>
      </w:r>
      <w:r w:rsidRPr="007A1C26">
        <w:rPr>
          <w:rFonts w:ascii="TimesNewRomanPSMT" w:hAnsi="TimesNewRomanPSMT"/>
          <w:color w:val="000000"/>
          <w:sz w:val="24"/>
          <w:szCs w:val="24"/>
        </w:rPr>
        <w:t>действия способствуют формированию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умений:</w:t>
      </w:r>
    </w:p>
    <w:p w14:paraId="7575EF3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соблюдать правила речевого этикета в учебном диалоге, отвечать и задавать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вопросы к учебным и художественным текстам;</w:t>
      </w:r>
    </w:p>
    <w:p w14:paraId="37E14DD6" w14:textId="214E5CE9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пересказывать текст в соответствии с учебной задачей;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рассказывать о тематике детской литературы, о любимом писателе и его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произведениях;</w:t>
      </w:r>
    </w:p>
    <w:p w14:paraId="5D70D43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оценивать мнение авторов о героях и своё отношение к ним;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использовать элементы импровизации при исполнении фольклорных произведений;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сочинять небольшие тексты повествовательного и описательного характера по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наблюдениям, на заданную тему.</w:t>
      </w:r>
    </w:p>
    <w:p w14:paraId="33C7CE1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Регулятивные универсальные учебные действия </w:t>
      </w:r>
      <w:r w:rsidRPr="007A1C26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умений: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понимать значения чтения для самообразования и саморазвития; самостоятельно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организовывать читательскую деятельность во время досуга; определять цель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выразительного исполнения и работы с текстом; оценивать выступление (своё и других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обучающихся) с точки зрения передачи настроения, особенностей произведения и героев;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осуществлять контроль процесса и результата деятельности, устанавливать причины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возникших ошибок и трудностей, проявлять способность предвидеть их в предстоящей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работе.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Совместная деятельность </w:t>
      </w:r>
      <w:r w:rsidRPr="007A1C26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 участвовать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театрализованной деятельности: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инсценировании (читать по ролям, разыгрывать сценки); соблюдать правила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взаимодействия;</w:t>
      </w:r>
    </w:p>
    <w:p w14:paraId="0ED2F95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оценивать свой вклад в общее дело.</w:t>
      </w:r>
    </w:p>
    <w:p w14:paraId="5C27B0C4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7A1C26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программы по литературному чтению на</w:t>
      </w:r>
      <w:r w:rsidRPr="007A1C26">
        <w:rPr>
          <w:rFonts w:ascii="TimesNewRomanPS-BoldMT" w:hAnsi="TimesNewRomanPS-BoldMT"/>
          <w:b/>
          <w:bCs/>
          <w:color w:val="000000"/>
        </w:rPr>
        <w:br/>
      </w:r>
      <w:r w:rsidRPr="007A1C26">
        <w:rPr>
          <w:rFonts w:ascii="TimesNewRomanPS-BoldMT" w:hAnsi="TimesNewRomanPS-BoldMT"/>
          <w:b/>
          <w:bCs/>
          <w:color w:val="000000"/>
          <w:sz w:val="24"/>
          <w:szCs w:val="24"/>
        </w:rPr>
        <w:t>уровне начального общего образования.</w:t>
      </w:r>
    </w:p>
    <w:p w14:paraId="621A2E5F" w14:textId="7B1A47A9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Личностные результаты </w:t>
      </w:r>
      <w:r w:rsidRPr="007A1C26">
        <w:rPr>
          <w:rFonts w:ascii="TimesNewRomanPSMT" w:hAnsi="TimesNewRomanPSMT"/>
          <w:color w:val="000000"/>
          <w:sz w:val="24"/>
          <w:szCs w:val="24"/>
        </w:rPr>
        <w:t>освоения программы по литературному чтению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достигаются в процессе единства учебной и воспитательной деятельности,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обеспечивающей позитивную динамику развития личности обучающегося,</w:t>
      </w:r>
    </w:p>
    <w:p w14:paraId="391C9B5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ориентированную на процессы самопознания, саморазвития и самовоспитания.</w:t>
      </w:r>
    </w:p>
    <w:p w14:paraId="5F67CDF3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Личностные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результаты освоения программы по литературному чтению отражают освоение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обучающимися социально значимых норм и отношений, развитие позитивного отношения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обучающихся к общественным, традиционным, социокультурным и духовно-нравственным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ценностям, приобретение опыта применения сформированных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представлений и отношений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на практике.</w:t>
      </w:r>
    </w:p>
    <w:p w14:paraId="3182C0C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 результате изучения литературного чтения на уровне начального общего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образования у обучающегося будут сформированы личностные результаты:</w:t>
      </w:r>
    </w:p>
    <w:p w14:paraId="2B238B1A" w14:textId="6C3B5BAC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8"/>
        </w:rPr>
        <w:t xml:space="preserve">1) </w:t>
      </w:r>
      <w:r w:rsidRPr="007A1C26">
        <w:rPr>
          <w:rFonts w:ascii="TimesNewRomanPSMT" w:hAnsi="TimesNewRomanPSMT"/>
          <w:color w:val="000000"/>
          <w:sz w:val="24"/>
          <w:szCs w:val="24"/>
        </w:rPr>
        <w:t>гражданско-патриотическое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становление ценностного отношения к своей Родине, малой родине, проявление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интереса к изучению родного языка, истории и культуре Российской Федерации,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понимание естественной связи прошлого и настоящего в культуре общества;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осознание своей этнокультурной и российской гражданской идентичности,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сопричастности к прошлому, настоящему и будущему своей страны и родного края,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проявление уважения к традициям и культуре своего и других народов в процессе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восприятия и анализа произведений выдающихся представителей русской литературы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творчества народов России;</w:t>
      </w:r>
    </w:p>
    <w:p w14:paraId="08E69F71" w14:textId="3BEA6B4F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человеке как члене общества, о правах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ответственности, уважении и достоинстве человека, о нравственно-этических нормах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поведения и правилах межличностных отношений.</w:t>
      </w:r>
    </w:p>
    <w:p w14:paraId="7C0AA289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8"/>
        </w:rPr>
        <w:t xml:space="preserve">2) </w:t>
      </w:r>
      <w:r w:rsidRPr="007A1C26">
        <w:rPr>
          <w:rFonts w:ascii="TimesNewRomanPSMT" w:hAnsi="TimesNewRomanPSMT"/>
          <w:color w:val="000000"/>
          <w:sz w:val="24"/>
          <w:szCs w:val="24"/>
        </w:rPr>
        <w:t>духовно-нравственное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освоение опыта человеческих взаимоотношений, проявление сопереживания,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уважения, любви, доброжелательности и других моральных качеств к родным и другим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людям, независимо от их национальности, социального статуса, вероисповедания;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осознание этических понятий, оценка поведения и поступков персонажей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художественных произведений в ситуации нравственного выбора;</w:t>
      </w:r>
    </w:p>
    <w:p w14:paraId="32239AEB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выражение своего видения мира, индивидуальной позиции посредством накопления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 систематизации литературных впечатлений, разнообразных по эмоциональной окраске;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неприятие любых форм поведения, направленных на причинение физического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морального вреда другим людям.</w:t>
      </w:r>
    </w:p>
    <w:p w14:paraId="53D0133B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8"/>
        </w:rPr>
        <w:t xml:space="preserve">3) </w:t>
      </w:r>
      <w:r w:rsidRPr="007A1C26">
        <w:rPr>
          <w:rFonts w:ascii="TimesNewRomanPSMT" w:hAnsi="TimesNewRomanPSMT"/>
          <w:color w:val="000000"/>
          <w:sz w:val="24"/>
          <w:szCs w:val="24"/>
        </w:rPr>
        <w:t>эстетическое воспитание:</w:t>
      </w:r>
    </w:p>
    <w:p w14:paraId="2EEAB3B8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lastRenderedPageBreak/>
        <w:t>проявление уважительного отношения и интереса к художественной культуре, к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различным видам искусства, восприимчивость к традициям и творчеству своего и других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народов, готовность выражать своё отношение в разных видах художественной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деятельности;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приобретение эстетического опыта слушания, чтения и эмоционально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7A1C26">
        <w:rPr>
          <w:rFonts w:ascii="TimesNewRomanPSMT" w:hAnsi="TimesNewRomanPSMT"/>
          <w:color w:val="000000"/>
          <w:sz w:val="24"/>
          <w:szCs w:val="24"/>
        </w:rPr>
        <w:t>эстетической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оценки произведений фольклора и художественной литературы;</w:t>
      </w:r>
    </w:p>
    <w:p w14:paraId="5F7B281E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понимание образного языка художественных произведений, выразительных средств,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создающих художественный образ.</w:t>
      </w:r>
    </w:p>
    <w:p w14:paraId="1A81E54F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8"/>
        </w:rPr>
        <w:t xml:space="preserve">4) </w:t>
      </w:r>
      <w:r w:rsidRPr="007A1C26">
        <w:rPr>
          <w:rFonts w:ascii="TimesNewRomanPSMT" w:hAnsi="TimesNewRomanPSMT"/>
          <w:color w:val="000000"/>
          <w:sz w:val="24"/>
          <w:szCs w:val="24"/>
        </w:rPr>
        <w:t>трудовое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осознание ценности труда в жизни человека и общества, ответственное потребление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и бережное отношение к результатам труда, навыки участия в различных видах трудовой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деятельности, интерес к различным профессиям.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8"/>
        </w:rPr>
        <w:t xml:space="preserve">5) </w:t>
      </w:r>
      <w:r w:rsidRPr="007A1C26">
        <w:rPr>
          <w:rFonts w:ascii="TimesNewRomanPSMT" w:hAnsi="TimesNewRomanPSMT"/>
          <w:color w:val="000000"/>
          <w:sz w:val="24"/>
          <w:szCs w:val="24"/>
        </w:rPr>
        <w:t>экологическое воспитание: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бережное отношение к природе, осознание проблем взаимоотношений человека и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животных, отражённых в литературных произведениях;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неприятие действий, приносящих вред окружающей среде.</w:t>
      </w:r>
      <w:r>
        <w:rPr>
          <w:rFonts w:ascii="TimesNewRomanPSMT" w:hAnsi="TimesNewRomanPSMT"/>
          <w:color w:val="000000"/>
        </w:rPr>
        <w:t xml:space="preserve"> </w:t>
      </w:r>
    </w:p>
    <w:p w14:paraId="6B48E6D1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8"/>
        </w:rPr>
        <w:t xml:space="preserve">6) </w:t>
      </w:r>
      <w:r w:rsidRPr="007A1C26">
        <w:rPr>
          <w:rFonts w:ascii="TimesNewRomanPSMT" w:hAnsi="TimesNewRomanPSMT"/>
          <w:color w:val="000000"/>
          <w:sz w:val="24"/>
          <w:szCs w:val="24"/>
        </w:rPr>
        <w:t>ценности научного познания: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ориентация в деятельности на первоначальные представления о научной картине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мира, понимание важности слова как средства создания словесно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художественного образа,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способа выражения мыслей, чувств, идей автора;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овладение смысловым чтением для решения различного уровня учебных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жизненных задач;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потребность в самостоятельной читательской деятельности, саморазвитии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средствами литературы, развитие познавательного интереса, активности, инициативности,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любознательности и самостоятельности в познании произведений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фольклора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художественной литературы, творчества писателей.</w:t>
      </w:r>
    </w:p>
    <w:p w14:paraId="11ABE83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 результате изучения литературного чтения на уровне начального общего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образования у обучающегося будут сформированы познавательные универсальные учебные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действия, коммуникативные универсальные учебные действия, регулятивные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действия, совместная деятельность.</w:t>
      </w:r>
    </w:p>
    <w:p w14:paraId="4D96418C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базовые логические действия как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часть познавательных универсальных учебных действий:</w:t>
      </w:r>
    </w:p>
    <w:p w14:paraId="78F0D682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сравнивать произведения по теме, главной мысли, жанру, соотносить произведение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и его автора, устанавливать основания для сравнения произведений, устанавливать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аналогии;</w:t>
      </w:r>
    </w:p>
    <w:p w14:paraId="720ECE65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объединять произведения по жанру, авторской принадлежности;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определять существенный признак для классификации, классифицировать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произведения по темам, жанрам;</w:t>
      </w:r>
    </w:p>
    <w:p w14:paraId="669CE2A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находить закономерности и противоречия при анализе сюжета (композиции),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восстанавливать нарушенную последовательность событий (сюжета), составлять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аннотацию, отзыв по предложенному алгоритму;</w:t>
      </w:r>
    </w:p>
    <w:p w14:paraId="79DFDF43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выявлять недостаток информации для решения учебной (практической) задачи на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</w:t>
      </w:r>
    </w:p>
    <w:p w14:paraId="5327B4E8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устанавливать причинно-следственные связи в сюжете фольклорного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художественного текста, при составлении плана, пересказе текста, характеристике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поступков героев.</w:t>
      </w:r>
    </w:p>
    <w:p w14:paraId="4B14F05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базовые исследовательские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действия как часть познавательных универсальных учебных действий:</w:t>
      </w:r>
    </w:p>
    <w:p w14:paraId="55AA76D5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определять разрыв между реальным и желательным состоянием объекта (ситуации)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на основе предложенных учителем вопросов;</w:t>
      </w:r>
    </w:p>
    <w:p w14:paraId="4B85402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14:paraId="4C189AD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lastRenderedPageBreak/>
        <w:t>сравнивать несколько вариантов решения задачи, выбирать наиболее подходящий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(на основе предложенных критериев);</w:t>
      </w:r>
    </w:p>
    <w:p w14:paraId="1DA49D23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проведённого наблюдения (опыта, классификации, сравнения, исследования);</w:t>
      </w:r>
    </w:p>
    <w:p w14:paraId="7E817800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прогнозировать возможное развитие процессов, событий и их последствия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аналогичных или сходных ситуациях.</w:t>
      </w:r>
    </w:p>
    <w:p w14:paraId="2C66ABAC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умения работать с информацией как часть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познавательных универсальных учебных действий:</w:t>
      </w:r>
    </w:p>
    <w:p w14:paraId="6B636230" w14:textId="51B182A0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выбирать источник получения информации;</w:t>
      </w:r>
      <w:r>
        <w:rPr>
          <w:rFonts w:ascii="TimesNewRomanPSMT" w:hAnsi="TimesNewRomanPSMT"/>
          <w:color w:val="000000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находить в предложенном источнике информацию, представленную в явном виде,</w:t>
      </w:r>
    </w:p>
    <w:p w14:paraId="7D35F022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согласно заданному алгоритму;</w:t>
      </w:r>
    </w:p>
    <w:p w14:paraId="12EE9325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распознавать достоверную и недостоверную информацию самостоятельно или на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основании предложенного учителем способа её проверки;</w:t>
      </w:r>
    </w:p>
    <w:p w14:paraId="6AE3F1FA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соблюдать с помощью взрослых (учителей, родителей (законных представителей)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правила информационной безопасности при поиске информации в Интернете;</w:t>
      </w:r>
    </w:p>
    <w:p w14:paraId="7129E93B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анализировать и создавать текстовую, видео, графическую, звуковую информацию в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задачей;</w:t>
      </w:r>
    </w:p>
    <w:p w14:paraId="0FA7142D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5014BF38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умения общения как часть коммуникативных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</w:t>
      </w:r>
    </w:p>
    <w:p w14:paraId="77D33419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воспринимать и формулировать суждения, выражать эмоции в соответствии с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3FE230C6" w14:textId="77777777" w:rsidR="007A1C26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проявлять уважительное отношение к собеседнику, соблюдать правила ведения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17CC4BEC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зрения; корректно 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аргументированно высказывать своё мнение; строить речевое высказывание в соответствии</w:t>
      </w:r>
      <w:r w:rsidR="00F15287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A1C26">
        <w:rPr>
          <w:rFonts w:ascii="TimesNewRomanPSMT" w:hAnsi="TimesNewRomanPSMT"/>
          <w:color w:val="000000"/>
          <w:sz w:val="24"/>
          <w:szCs w:val="24"/>
        </w:rPr>
        <w:t>с поставленной задачей; создавать устные и письменные тексты (описание, рассуждение,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повествование);</w:t>
      </w:r>
    </w:p>
    <w:p w14:paraId="14B2AD6E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подготавливать небольшие публичные выступления;</w:t>
      </w:r>
    </w:p>
    <w:p w14:paraId="45E8F08D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подбирать иллюстративный материал (рисунки, фото, плакаты) к тексту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выступления.</w:t>
      </w:r>
    </w:p>
    <w:p w14:paraId="620FAA11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умения самоорганизации как части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регулятивных универсальных учебных действий:</w:t>
      </w:r>
    </w:p>
    <w:p w14:paraId="5D32E4FD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69696A6D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умения самоконтроля как части регулятивных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</w:t>
      </w:r>
    </w:p>
    <w:p w14:paraId="6FEB7FC2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устанавливать причины успеха (неудач) учебной деятельности; корректировать свои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учебные действия для преодоления ошибок.</w:t>
      </w:r>
    </w:p>
    <w:p w14:paraId="710EB6E4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умения совместной деятельности: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формулировать краткосрочные и долгосрочные цели (индивидуальные с учётом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 сроков;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принимать цель совместной деятельности, коллективно строить действия по её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341737A7" w14:textId="77777777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проявлять готовность руководить, выполнять поручения, подчиняться; ответственно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выполнять свою часть работы; оценивать свой вклад в общий результат;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lastRenderedPageBreak/>
        <w:t>выполнять совместные проектные задания с использованием предложенных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образцов;</w:t>
      </w:r>
    </w:p>
    <w:p w14:paraId="29DB1D31" w14:textId="3E3B2F68" w:rsidR="00F15287" w:rsidRDefault="007A1C26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A1C26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  <w:r w:rsidRPr="007A1C26">
        <w:rPr>
          <w:rFonts w:ascii="TimesNewRomanPSMT" w:hAnsi="TimesNewRomanPSMT"/>
          <w:color w:val="000000"/>
        </w:rPr>
        <w:br/>
      </w:r>
      <w:r w:rsidRPr="007A1C26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5290911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Предметные результаты </w:t>
      </w:r>
      <w:r w:rsidRPr="003B6C14">
        <w:rPr>
          <w:rFonts w:ascii="TimesNewRomanPSMT" w:hAnsi="TimesNewRomanPSMT"/>
          <w:color w:val="000000"/>
          <w:sz w:val="24"/>
          <w:szCs w:val="24"/>
        </w:rPr>
        <w:t>изучения литературного чтения.</w:t>
      </w:r>
    </w:p>
    <w:p w14:paraId="22DAA89C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1 классе </w:t>
      </w:r>
      <w:r w:rsidRPr="003B6C14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5032221F" w14:textId="63C1F4D6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понимать ценность чтения для решения учебных задач и применения в различных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жизненных ситуациях: отвечать на вопрос о важности чтения для личного развития,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находить в художественных произведениях отражение нравственных ценностей, традиций,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быта разных народов;</w:t>
      </w:r>
    </w:p>
    <w:p w14:paraId="65FE153B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владеть техникой слогового плавного чтения с переходом на чтение целыми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словами, читать осознанно вслух целыми словами без пропусков и перестановок букв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слогов доступные для восприятия и небольшие по объёму произведения в темпе не менее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30 слов в минуту (без отметочного оценивания);</w:t>
      </w:r>
    </w:p>
    <w:p w14:paraId="7D323E4E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читать наизусть с соблюдением орфоэпических и пунктуационных норм не менее 2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стихотворений о Родине, о детях, о семье, о родной природе в разные времена года;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прозаическую (нестихотворную) и стихотворную речь; различать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отдельные жанры фольклора (устного народного творчества) и художественной литературы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(загадки, пословицы, потешки, сказки (фольклорные и литературные), рассказы,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стихотворения);</w:t>
      </w:r>
    </w:p>
    <w:p w14:paraId="070F0060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понимать содержание прослушанного (прочитанного) произведения: отвечать на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вопросы по фактическому содержанию произведения;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владеть элементарными умениями анализа текста прослушанного (прочитанного)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произведения:</w:t>
      </w:r>
    </w:p>
    <w:p w14:paraId="151F4930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определять последовательность событий в произведении, характеризовать поступки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(положительные или отрицательные) героя, объяснять значение незнакомого слова с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использованием словаря;</w:t>
      </w:r>
    </w:p>
    <w:p w14:paraId="34D803F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участвовать в обсуждении прослушанного (прочитанного) произведения: отвечать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 вопросы о впечатлении от произведения, использовать в беседе изученные литературные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понятия (автор, герой, тема, идея, заголовок, содержание произведения), подтверждать свой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ответ примерами из текста;</w:t>
      </w:r>
    </w:p>
    <w:p w14:paraId="7B53AC4E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пересказывать (устно) содержание произведения с соблюдением последовательности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событий, с использованием предложенных ключевых слов, вопросов, рисунков,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предложенного плана;</w:t>
      </w:r>
    </w:p>
    <w:p w14:paraId="217CABED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составлять высказывания по содержанию произведения (не менее 3 предложений) по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заданному алгоритму;</w:t>
      </w:r>
    </w:p>
    <w:p w14:paraId="2345D7C3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сочинять небольшие тексты по предложенному началу (не менее 3 предложений);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ориентироваться в книге (учебнике) по обложке, оглавлению, иллюстрациям;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выбирать книги для самостоятельного чтения по совету взрослого и с учётом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рекомендованного учителем списка, рассказывать о прочитанной книге по предложенному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алгоритму;</w:t>
      </w:r>
    </w:p>
    <w:p w14:paraId="676DB7C8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обращаться к справочной литературе для получения дополнительной информации 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задачей.</w:t>
      </w:r>
    </w:p>
    <w:p w14:paraId="22D8D03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во 2 классе </w:t>
      </w:r>
      <w:r w:rsidRPr="003B6C14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0ABE9CD7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объяснять важность чтения для решения учебных задач и применения в различных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жизненных ситуациях: переходить от чтения вслух к чтению про себя в соответствии с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учебной задачей, обращаться к разным видам чтения (изучающее, ознакомительное,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поисковое выборочное, просмотровое выборочное), находить в фольклоре и литературных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произведениях отражение нравственных ценностей, традиций, быта, культуры разных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народов, ориентироваться в нравственно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3B6C14">
        <w:rPr>
          <w:rFonts w:ascii="TimesNewRomanPSMT" w:hAnsi="TimesNewRomanPSMT"/>
          <w:color w:val="000000"/>
          <w:sz w:val="24"/>
          <w:szCs w:val="24"/>
        </w:rPr>
        <w:t>этических понятиях в контексте изученных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произведений;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в темпе не менее 40 слов в минуту (без отметочного оценивания);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наизусть с соблюдением орфоэпических и пунктуационных норм не менее 3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стихотворений о Родине, о детях, о семье, о родной природе в разные времена года;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прозаическую и стихотворную речь: называть особенности стихотворного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(ритм, рифма);</w:t>
      </w:r>
    </w:p>
    <w:p w14:paraId="176367FD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понимать содержание, смысл прослушанного (прочитанного) произведения: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отвечать и формулировать вопросы по фактическому содержанию произведения;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отдельные жанры фольклора (считалки, загадки, пословицы, потешки,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небылицы, народные песни, скороговорки, сказки о животных, бытовые и волшебные)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художественной литературы (литературные сказки, рассказы, стихотворения, басни);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владеть элементарными умениями анализа и интерпретации текста: определять тему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 главную мысль, воспроизводить последовательность событий тексте произведения,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составлять план текста (вопросный, номинативный);</w:t>
      </w:r>
    </w:p>
    <w:p w14:paraId="18381330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описывать характер героя, находить в тексте средства изображения (портрет) героя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выражения его чувств, оценивать поступки героев произведения, устанавливать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взаимосвязь между характером героя и его поступками, сравнивать героев одного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по предложенным критериям, характеризовать отношение автора к героям,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его поступкам;</w:t>
      </w:r>
    </w:p>
    <w:p w14:paraId="51FF1B0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объяснять значение незнакомого слова с использованием контекста и словаря;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находить в тексте примеры использования слов в прямом и переносном значении;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осознанно применять для анализа текста изученные понятия (автор, литературный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герой, тема, идея, заголовок, содержание произведения, сравнение, эпитет);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участвовать в обсуждении прослушанного (прочитанного) произведения: понимать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жанровую принадлежность произведения, формулировать устно простые выводы,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подтверждать свой ответ примерами из текста;</w:t>
      </w:r>
    </w:p>
    <w:p w14:paraId="293D8C74" w14:textId="374E4D7A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пересказывать (устно) содержание произведения подробно, выборочно, от лица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героя, от третьего лица;</w:t>
      </w:r>
    </w:p>
    <w:p w14:paraId="4BD4EA6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читать по ролям с соблюдением норм произношения, расстановки ударения,</w:t>
      </w:r>
      <w:r w:rsidRPr="003B6C14"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инсценировать небольшие эпизоды из произведения;</w:t>
      </w:r>
    </w:p>
    <w:p w14:paraId="026EE8E4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составлять высказывания на заданную тему по содержанию произведения (не менее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5 предложений);</w:t>
      </w:r>
    </w:p>
    <w:p w14:paraId="5428AC64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сочинять по аналогии с прочитанным загадки, небольшие сказки, рассказы;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ориентироваться в книге и (или) учебнике по обложке, оглавлению, аннотации,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иллюстрациям, предисловию, условным обозначениям;</w:t>
      </w:r>
    </w:p>
    <w:p w14:paraId="1030BB47" w14:textId="1E26DE3E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выбирать книги для самостоятельного чтения с учётом рекомендательного списка,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используя картотеки, рассказывать о прочитанной книге;</w:t>
      </w:r>
    </w:p>
    <w:p w14:paraId="50259FB4" w14:textId="35DD91D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использовать справочную литературу для получения дополнительной информации 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задачей.</w:t>
      </w:r>
    </w:p>
    <w:p w14:paraId="587B864F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3 классе </w:t>
      </w:r>
      <w:r w:rsidRPr="003B6C14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761F1D8B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отвечать на вопрос о культурной значимости устного народного творчества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художественной литературы, находить в фольклоре и литературных произведениях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отражение нравственных ценностей, традиций, быта, культуры разных народов,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ориентироваться в нравственно-этических понятиях в контексте изученных произведений;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читать вслух и про себя в соответствии с учебной задачей, использовать разные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виды чтения (изучающее, ознакомительное, поисковое выборочное, просмотровое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выборочное);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в темпе не менее 60 слов в минуту (без отметочного оценивания);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наизусть не менее 4 стихотворений в соответствии с изученной тематикой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произведений;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художественные произведения и познавательные тексты;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прозаическую и стихотворную речь: называть особенности стихотворного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(ритм, рифма, строфа), отличать лирическое произведение от эпического;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понимать жанровую принадлежность, содержание, смысл прослушанного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(прочитанного) произведения: отвечать и формулировать вопросы к учебным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художественным текстам;</w:t>
      </w:r>
    </w:p>
    <w:p w14:paraId="237FDDED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различать отдельные жанры фольклора (считалки, загадки, пословицы, потешки,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небылицы, народные песни, скороговорки, сказки о животных, бытовые и волшебные)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художественной литературы (литературные сказки, рассказы, стихотворения, басни),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приводить примеры произведений фольклора разных народов России;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владеть элементарными умениями анализа и интерпретации текста: формулировать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тему и главную мысль, определять последовательность событий в тексте произведения,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выявлять связь событий, эпизодов текста; составлять план текста (вопросный,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номинативный, цитатный);</w:t>
      </w:r>
    </w:p>
    <w:p w14:paraId="52B23CD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характеризовать героев, описывать характер героя, давать оценку поступкам героев,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составлять портретные характеристики персонажей; выявлять взаимосвязь между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поступками, мыслями, чувствами героев, сравнивать героев одного произведения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сопоставлять их поступки по предложенным критериям (по аналогии или по контрасту);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отличать автора произведения от героя и рассказчика, характеризовать отношение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автора к героям, поступкам, описанной картине, находить в тексте средства изображения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героев (портрет), описание пейзажа и интерьера;</w:t>
      </w:r>
    </w:p>
    <w:p w14:paraId="412E4868" w14:textId="3A91A18B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объяснять значение незнакомого слова с использованием контекста и словаря;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находить в тексте примеры использования слов в прямом и переносном значении, средств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художественной выразительности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(сравнение, эпитет, олицетворение);</w:t>
      </w:r>
    </w:p>
    <w:p w14:paraId="02B5B20C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осознанно применять изученные понятия (автор, мораль басни, литературный герой,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персонаж, характер, тема, идея, заголовок, содержание произведения, эпизод, смысловые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части, композиция, сравнение, эпитет, олицетворение);</w:t>
      </w:r>
    </w:p>
    <w:p w14:paraId="4DBFE4C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участвовать в обсуждении прослушанного (прочитанного) произведения: строить</w:t>
      </w:r>
      <w:r w:rsidRPr="003B6C14"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монологическое и диалогическое высказывание с соблюдением орфоэпических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пунктуационных норм, устно и письменно формулировать простые выводы, подтверждать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свой ответ примерами из текста; использовать в беседе изученные литературные понятия;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пересказывать произведение (устно) подробно, выборочно, сжато (кратко), от лица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героя, с изменением лица рассказчика, от третьего лица;</w:t>
      </w:r>
    </w:p>
    <w:p w14:paraId="30517EB9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при анализе и интерпретации текста использовать разные типы речи (повествование,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описание, рассуждение) с учётом специфики учебного и художественного текстов;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по ролям с соблюдением норм произношения, инсценировать небольшие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эпизоды из произведения;</w:t>
      </w:r>
    </w:p>
    <w:p w14:paraId="7A9CF911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составлять устные и письменные высказывания на основе прочитанного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(прослушанного) текста на заданную тему по содержанию произведения (не менее 8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предложений), корректировать собственный письменный текст;</w:t>
      </w:r>
    </w:p>
    <w:p w14:paraId="5E95F07B" w14:textId="24EB86BE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составлять краткий отзыв о прочитанном произведении по заданному алгоритму;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сочинять тексты, используя аналогии, иллюстрации, придумывать продолжение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прочитанного произведения;</w:t>
      </w:r>
    </w:p>
    <w:p w14:paraId="1F1712A6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ориентироваться в книге по её элементам (автор, название, обложка, титульный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лист, оглавление, предисловие, аннотация, иллюстрации);</w:t>
      </w:r>
    </w:p>
    <w:p w14:paraId="54CC9CB4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выбирать книги для самостоятельного чтения с учётом рекомендательного списка,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используя картотеки, рассказывать о прочитанной книге;</w:t>
      </w:r>
    </w:p>
    <w:p w14:paraId="29730125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использовать справочные издания, в том числе верифицированные электронные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образовательные и информационные ресурсы, включённые в федеральный перечень.</w:t>
      </w:r>
    </w:p>
    <w:p w14:paraId="0656FBF0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4 классе </w:t>
      </w:r>
      <w:r w:rsidRPr="003B6C14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7240487F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осознавать значимость художественной литературы и фольклора для всестороннего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развития личности человека, находить в произведениях отражение нравственных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ценностей, фактов бытовой и духовной культуры народов России и мира, ориентироваться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 нравственно-этических понятиях в контексте изученных произведений;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вслух и про себя в соответствии с учебной задачей, использовать разные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виды чтения (изучающее, ознакомительное, поисковое выборочное, просмотровое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выборочное);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вслух целыми словами без пропусков и перестановок букв и слогов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доступные по восприятию и небольшие по объёму прозаические и стихотворные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в темпе не менее 80 слов в минуту (без отметочного оценивания);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читать наизусть не менее 5 стихотворений в соответствии с изученной тематикой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произведений;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14:paraId="01974EF6" w14:textId="7F120B16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различать прозаическую и стихотворную речь: называть особенности стихотворного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(ритм, рифма, строфа), отличать лирическое произведение от эпического;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понимать жанровую принадлежность, содержание, смысл прослушанного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(прочитанного) произведения;</w:t>
      </w:r>
    </w:p>
    <w:p w14:paraId="66810308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различать отдельные жанры фольклора (считалки, загадки, пословицы, потешки,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небылицы, народные песни, скороговорки, сказки о животных, бытовые и волшебные),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приводить примеры произведений фольклора разных народов России;</w:t>
      </w:r>
    </w:p>
    <w:p w14:paraId="4C8ABAFA" w14:textId="525A1FC1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соотносить читаемый текст с жанром художественной литературы (литературные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сказки, рассказы, стихотворения, басни), приводить примеры разных жанров литературы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России и стран мира;</w:t>
      </w:r>
    </w:p>
    <w:p w14:paraId="61952888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владеть элементарными умениями анализа и интерпретации текста: определять тему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 главную мысль, последовательность событий в тексте</w:t>
      </w:r>
    </w:p>
    <w:p w14:paraId="09129547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произведения, выявлять связь событий, эпизодов текста;</w:t>
      </w:r>
    </w:p>
    <w:p w14:paraId="781222A4" w14:textId="6AC7E683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характеризовать героев, давать оценку их поступкам, составлять портретные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характеристики персонажей, выявлять взаимосвязь между поступками и мыслями,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чувствами героев, сравнивать героев одного произведения по самостоятельно выбранному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критерию (по аналогии или по контрасту), характеризовать собственное отношение к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героям, поступкам; находить в тексте средства изображения героев (портрет) и выражения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их чувств, описание пейзажа и интерьера, устанавливать причинно-следственные связи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событий, явлений, поступков героев;</w:t>
      </w:r>
    </w:p>
    <w:p w14:paraId="46A22049" w14:textId="02EDCE5B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объяснять значение незнакомого слова с использованием контекста и словаря;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находить в тексте примеры использования слов в прямом и переносном значении,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средства художественной выразительности (сравнение, эпитет, олицетворение, метафора);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осознанно применять изученные понятия (автор, мораль басни, литературный герой,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персонаж, характер, тема, идея, заголовок, содержание произведения, эпизод, смысловые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части, композиция, сравнение, эпитет, олицетворение, метафора, лирика, эпос, образ);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участвовать в обсуждении прослушанного (прочитанного) произведения: строить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монологическое и диалогическое высказывание с соблюдением норм русского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литературного языка (норм произношения, словоупотребления, грамматики); устно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письменно формулировать простые выводы на основе прослушанного (прочитанного)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текста, подтверждать свой ответ примерами из текста;</w:t>
      </w:r>
    </w:p>
    <w:p w14:paraId="25811FDB" w14:textId="1567B54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составлять план текста (вопросный, номинативный, цитатный), пересказывать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(устно) подробно, выборочно, сжато (кратко), от лица героя, с изменением лица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рассказчика, от третьего лица;</w:t>
      </w:r>
    </w:p>
    <w:p w14:paraId="1D71032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читать по ролям с соблюдением норм произношения, расстановки ударения,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инсценировать небольшие эпизоды из произведения;</w:t>
      </w:r>
    </w:p>
    <w:p w14:paraId="6DACF773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составлять устные и письменные высказывания на заданную тему по содержанию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произведения (не менее 10 предложений), писать сочинения на заданную тему, используя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разные типы речи (повествование, описание, рассуждение), корректировать собственный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текст с учётом правильности, выразительности письменной речи;</w:t>
      </w:r>
    </w:p>
    <w:p w14:paraId="6B1A2F7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сочинять по аналогии с прочитанным, составлять рассказ по иллюстрациям, от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имени одного из героев, придумывать продолжение прочитанного произведения (не менее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10 предложений);</w:t>
      </w:r>
    </w:p>
    <w:p w14:paraId="00FA75E9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ориентироваться в книге по её элементам (автор, название, обложка, титульный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лист, оглавление, предисловие, аннотация, иллюстрации);</w:t>
      </w:r>
    </w:p>
    <w:p w14:paraId="0512375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</w:p>
    <w:p w14:paraId="35C6819B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выбирать книги для самостоятельного чтения с учётом рекомендательного списка,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используя картотеки, рассказывать о прочитанной книге;</w:t>
      </w:r>
    </w:p>
    <w:p w14:paraId="7F265B17" w14:textId="77777777" w:rsidR="003B6C14" w:rsidRDefault="003B6C14" w:rsidP="00174295">
      <w:pPr>
        <w:pStyle w:val="a3"/>
        <w:spacing w:after="0"/>
        <w:ind w:left="0"/>
        <w:jc w:val="both"/>
      </w:pPr>
      <w:r w:rsidRPr="003B6C14">
        <w:rPr>
          <w:rFonts w:ascii="TimesNewRomanPSMT" w:hAnsi="TimesNewRomanPSMT"/>
          <w:color w:val="000000"/>
          <w:sz w:val="24"/>
          <w:szCs w:val="24"/>
        </w:rPr>
        <w:t>использовать справочную литературу, электронные образовательные и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информационные ресурсы в Интернете (в условиях контролируемого входа), для получения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дополнительной информации в соответствии с учебной задачей.</w:t>
      </w:r>
      <w:r w:rsidRPr="003B6C14">
        <w:t xml:space="preserve"> </w:t>
      </w:r>
    </w:p>
    <w:p w14:paraId="6CE0F648" w14:textId="77777777" w:rsidR="003B6C14" w:rsidRDefault="003B6C14" w:rsidP="00174295">
      <w:pPr>
        <w:pStyle w:val="a3"/>
        <w:spacing w:after="0"/>
        <w:ind w:left="0"/>
        <w:jc w:val="both"/>
      </w:pPr>
    </w:p>
    <w:p w14:paraId="7F968876" w14:textId="399F9A2E" w:rsidR="003B6C14" w:rsidRDefault="003B6C14" w:rsidP="003B6C14">
      <w:pPr>
        <w:pStyle w:val="a3"/>
        <w:spacing w:after="0"/>
        <w:ind w:left="0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3.3. Рабочая программа по учебному предмету «Иностранный (английский)</w:t>
      </w:r>
      <w:r w:rsidRPr="003B6C14">
        <w:rPr>
          <w:rFonts w:ascii="TimesNewRomanPS-BoldMT" w:hAnsi="TimesNewRomanPS-BoldMT"/>
          <w:b/>
          <w:bCs/>
          <w:color w:val="000000"/>
        </w:rPr>
        <w:br/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язык».</w:t>
      </w:r>
    </w:p>
    <w:p w14:paraId="749CD006" w14:textId="70B41996" w:rsidR="007A1C26" w:rsidRDefault="007A1C26" w:rsidP="00174295">
      <w:pPr>
        <w:pStyle w:val="a3"/>
        <w:spacing w:after="0"/>
        <w:ind w:left="0"/>
        <w:jc w:val="both"/>
      </w:pPr>
    </w:p>
    <w:p w14:paraId="55F88102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0CC3BA6D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Программа по иностранному (английскому) языку на уровне начального общего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ФГОС НОО, а также ориентирована на целевые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приоритеты духовно-нравственного развития, воспитания и социализации обучающихся,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сформулированные в федеральной рабочей программе воспитания.</w:t>
      </w:r>
    </w:p>
    <w:p w14:paraId="48467445" w14:textId="0F97DD96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Программа по иностранному (английскому) языку раскрывает цели образования,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развития и воспитания обучающихся средствами учебного предмета «Иностранный язык»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образования, определяет обязательную (инвариантную) часть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содержания изучаемого иностранного языка, за пределами которой остаётся возможность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выбора учителем вариативной составляющей содержания образования по иностранному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(английскому) языку.</w:t>
      </w:r>
    </w:p>
    <w:p w14:paraId="01ABB30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 закладывается база для всего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последующего иноязычного образования обучающихся, формируются основы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функциональной грамотности, что придаёт особую ответственность данному этапу общего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образования.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Общая характеристика организации учебного процесса</w:t>
      </w:r>
    </w:p>
    <w:p w14:paraId="4658D62E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Изучение иностранного языка в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муниципального округа</w:t>
      </w:r>
      <w:r w:rsidRPr="003B6C14">
        <w:rPr>
          <w:rFonts w:ascii="TimesNewRomanPSMT" w:hAnsi="TimesNewRomanPSMT"/>
          <w:color w:val="000000"/>
          <w:sz w:val="24"/>
          <w:szCs w:val="24"/>
        </w:rPr>
        <w:t>»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начинается со 2 класса. Обучающиеся данного возраста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характеризуются большой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восприимчивостью к овладению языками, что позволяет им овладевать основами общения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на новом для них языке с меньшими затратами времени и усилий по сравнению с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обучающимися других возрастных групп.</w:t>
      </w:r>
    </w:p>
    <w:p w14:paraId="6EFA8DF9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Построение программы по иностранному (английскому) языку имеет нелинейный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характер и основано на концентрическом принципе. В каждом классе даются новые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элементы содержания и новые требования. В процессе обучения освоенные на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определённом этапе грамматические формы и конструкции повторяются и закрепляются на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новом лексическом материале и расширяющемся тематическом содержании речи.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Цели обучения иностранному (английскому) языку на уровне начального общего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образования можно условно разделить на образовательные, развивающие, воспитывающие.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Образовательные цели </w:t>
      </w:r>
      <w:r w:rsidRPr="003B6C14">
        <w:rPr>
          <w:rFonts w:ascii="TimesNewRomanPSMT" w:hAnsi="TimesNewRomanPSMT"/>
          <w:color w:val="000000"/>
          <w:sz w:val="24"/>
          <w:szCs w:val="24"/>
        </w:rPr>
        <w:t>программы по иностранному (английскому) языку на уровне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включают: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формирование элементарной иноязычной коммуникативной компетенции, то есть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способности и готовности общаться с носителями изучаемого иностранного языка в устной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(говорение и аудирование) и письменной (чтение и письмо) форме с учётом возрастных</w:t>
      </w:r>
      <w:r>
        <w:rPr>
          <w:rFonts w:ascii="TimesNewRomanPSMT" w:hAnsi="TimesNewRomanPSMT"/>
          <w:color w:val="000000"/>
        </w:rPr>
        <w:t xml:space="preserve"> </w:t>
      </w:r>
      <w:r w:rsidRPr="003B6C14">
        <w:rPr>
          <w:rFonts w:ascii="TimesNewRomanPSMT" w:hAnsi="TimesNewRomanPSMT"/>
          <w:color w:val="000000"/>
          <w:sz w:val="24"/>
          <w:szCs w:val="24"/>
        </w:rPr>
        <w:t>возможностей и потребностей обучающегося;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расширение лингвистического кругозора обучающихся за счёт овладения новыми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языковыми средствами (фонетическими, орфографическими, лексическими,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грамматическими) в соответствии с отобранными темами общения;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освоение знаний о языковых явлениях изучаемого иностранного языка, о разных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способах выражения мысли на родном и иностранном языках;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использование для решения учебных задач интеллектуальных операций (сравнение,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анализ, обобщение);</w:t>
      </w:r>
    </w:p>
    <w:p w14:paraId="3DFEC384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формирование умений работать с информацией, представленной в текстах разного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типа (описание, повествование, рассуждение), пользоваться при необходимости словарями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 иностранному языку.</w:t>
      </w:r>
    </w:p>
    <w:p w14:paraId="27B8B9FA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Развивающие цели </w:t>
      </w:r>
      <w:r w:rsidRPr="003B6C14">
        <w:rPr>
          <w:rFonts w:ascii="TimesNewRomanPSMT" w:hAnsi="TimesNewRomanPSMT"/>
          <w:color w:val="000000"/>
          <w:sz w:val="24"/>
          <w:szCs w:val="24"/>
        </w:rPr>
        <w:t>программы по иностранному (английскому) языку на уровне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включают:</w:t>
      </w:r>
    </w:p>
    <w:p w14:paraId="34905C1C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осознание обучающимися роли языков как средства межличностного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межкультурного взаимодействия в условиях поликультурного, многоязычного мира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инструмента познания мира и культуры других народов;</w:t>
      </w:r>
    </w:p>
    <w:p w14:paraId="1888402F" w14:textId="7D11F27B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становление коммуникативной культуры обучающихся и их общего речевого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развития;</w:t>
      </w:r>
    </w:p>
    <w:p w14:paraId="501C832E" w14:textId="212A68BA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развитие компенсаторной способности адаптироваться к ситуациям общения при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получении и передаче информации в условиях дефицита языковых средств;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формирование регулятивных действий: планирование последовательных шагов для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решения учебной задачи; контроль процесса и результата своей деятельности;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установление причины возникшей трудности и (или) ошибки, корректировка деятельности;</w:t>
      </w:r>
    </w:p>
    <w:p w14:paraId="40AE9960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становление способности к оценке своих достижений в изучении иностранного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языка, мотивация совершенствовать свои коммуникативные умения на иностранном языке.</w:t>
      </w:r>
    </w:p>
    <w:p w14:paraId="51B79FAF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процесса</w:t>
      </w:r>
    </w:p>
    <w:p w14:paraId="1F1A96AD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Влияние параллельного изучения родного языка и языка других стран и народов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позволяет заложить основу для формирования гражданской идентичности, чувства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патриотизма и гордости за свой народ, свой край, свою страну, помочь лучше осознать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свою этническую и национальную принадлежность и проявлять интерес к языкам и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культурам других народов, осознать наличие и значение общечеловеческих и базовых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национальных ценностей. Изучение иностранного (английского) языка обеспечивает: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lastRenderedPageBreak/>
        <w:t>понимание необходимости овладения иностранным языком как средством общения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в условиях взаимодействия разных стран и народов;</w:t>
      </w:r>
    </w:p>
    <w:p w14:paraId="10053EE6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формирование предпосылок социокультурной/межкультурной компетенции,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позволяющей приобщаться к культуре, традициям, реалиям стран/страны изучаемого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языка, готовности представлять свою страну, её культуру в условиях межкультурного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общения, соблюдая речевой этикет и используя имеющиеся речевые и неречевые средства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общения;</w:t>
      </w:r>
    </w:p>
    <w:p w14:paraId="202ED257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воспитание уважительного отношения к иной культуре посредством знакомств с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культурой стран изучаемого языка и более глубокого осознания особенностей культуры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своего народа;</w:t>
      </w:r>
    </w:p>
    <w:p w14:paraId="4831C72F" w14:textId="77777777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воспитание эмоционального и познавательного интереса к художественной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культуре других народов;</w:t>
      </w:r>
    </w:p>
    <w:p w14:paraId="6673C3F3" w14:textId="77777777" w:rsidR="00E3196E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3B6C14">
        <w:rPr>
          <w:rFonts w:ascii="TimesNewRomanPSMT" w:hAnsi="TimesNewRomanPSMT"/>
          <w:color w:val="000000"/>
          <w:sz w:val="24"/>
          <w:szCs w:val="24"/>
        </w:rPr>
        <w:t>формирование положительной мотивации и устойчивого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3B6C14">
        <w:rPr>
          <w:rFonts w:ascii="TimesNewRomanPSMT" w:hAnsi="TimesNewRomanPSMT"/>
          <w:color w:val="000000"/>
          <w:sz w:val="24"/>
          <w:szCs w:val="24"/>
        </w:rPr>
        <w:t>познавательного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интереса к предмету «Иностранный язык».</w:t>
      </w:r>
    </w:p>
    <w:p w14:paraId="73007724" w14:textId="34DDF20C" w:rsidR="003B6C14" w:rsidRDefault="003B6C14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«Иностранный язык (англий</w:t>
      </w:r>
      <w:r w:rsid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с</w:t>
      </w:r>
      <w:r w:rsidRPr="003B6C14">
        <w:rPr>
          <w:rFonts w:ascii="TimesNewRomanPS-BoldMT" w:hAnsi="TimesNewRomanPS-BoldMT"/>
          <w:b/>
          <w:bCs/>
          <w:color w:val="000000"/>
          <w:sz w:val="24"/>
          <w:szCs w:val="24"/>
        </w:rPr>
        <w:t>кий)» в учебном плане</w:t>
      </w:r>
      <w:r w:rsidRPr="003B6C14">
        <w:rPr>
          <w:rFonts w:ascii="TimesNewRomanPS-BoldMT" w:hAnsi="TimesNewRomanPS-BoldMT"/>
          <w:b/>
          <w:bCs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На изучение иностранного (английского) языка на уровне начального общего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образования отводится 204 часа: во 2 классе – 68 часов (2 часа в неделю), в 3 классе – 68</w:t>
      </w:r>
      <w:r w:rsidRPr="003B6C14">
        <w:rPr>
          <w:rFonts w:ascii="TimesNewRomanPSMT" w:hAnsi="TimesNewRomanPSMT"/>
          <w:color w:val="000000"/>
        </w:rPr>
        <w:br/>
      </w:r>
      <w:r w:rsidRPr="003B6C14">
        <w:rPr>
          <w:rFonts w:ascii="TimesNewRomanPSMT" w:hAnsi="TimesNewRomanPSMT"/>
          <w:color w:val="000000"/>
          <w:sz w:val="24"/>
          <w:szCs w:val="24"/>
        </w:rPr>
        <w:t>часов (2 часа в неделю), в 4 классе – 68 часов (2 часа в неделю)</w:t>
      </w:r>
      <w:r w:rsidR="00E3196E">
        <w:rPr>
          <w:rFonts w:ascii="TimesNewRomanPSMT" w:hAnsi="TimesNewRomanPSMT"/>
          <w:color w:val="000000"/>
          <w:sz w:val="24"/>
          <w:szCs w:val="24"/>
        </w:rPr>
        <w:t>.</w:t>
      </w:r>
    </w:p>
    <w:p w14:paraId="16647675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во 2 классе.</w:t>
      </w:r>
    </w:p>
    <w:p w14:paraId="716D1A5B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содержание речи</w:t>
      </w:r>
    </w:p>
    <w:p w14:paraId="440CCA33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моего «я»</w:t>
      </w:r>
      <w:r w:rsidRPr="00E3196E">
        <w:rPr>
          <w:rFonts w:ascii="TimesNewRomanPSMT" w:hAnsi="TimesNewRomanPSMT"/>
          <w:color w:val="000000"/>
          <w:sz w:val="24"/>
          <w:szCs w:val="24"/>
        </w:rPr>
        <w:t>. Приветствие. Знакомство. Моя семья. Мой день рождения. Моя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любимая еда.</w:t>
      </w:r>
    </w:p>
    <w:p w14:paraId="70D901DB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моих увлечений</w:t>
      </w:r>
      <w:r w:rsidRPr="00E3196E">
        <w:rPr>
          <w:rFonts w:ascii="TimesNewRomanPSMT" w:hAnsi="TimesNewRomanPSMT"/>
          <w:color w:val="000000"/>
          <w:sz w:val="24"/>
          <w:szCs w:val="24"/>
        </w:rPr>
        <w:t>. Любимый цвет, игрушка. Любимые занятия. Мой питомец.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Выходной день.</w:t>
      </w:r>
    </w:p>
    <w:p w14:paraId="6C15E7A9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вокруг меня</w:t>
      </w:r>
      <w:r w:rsidRPr="00E3196E">
        <w:rPr>
          <w:rFonts w:ascii="TimesNewRomanPSMT" w:hAnsi="TimesNewRomanPSMT"/>
          <w:color w:val="000000"/>
          <w:sz w:val="24"/>
          <w:szCs w:val="24"/>
        </w:rPr>
        <w:t>. Моя школа. Мои друзья. Моя малая родина (город, село).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Родная страна и страны изучаемого языка. </w:t>
      </w:r>
      <w:r w:rsidRPr="00E3196E">
        <w:rPr>
          <w:rFonts w:ascii="TimesNewRomanPSMT" w:hAnsi="TimesNewRomanPSMT"/>
          <w:color w:val="000000"/>
          <w:sz w:val="24"/>
          <w:szCs w:val="24"/>
        </w:rPr>
        <w:t>Названия родной страны и страны/стран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изучаемого языка; их столиц. Произведения детского фольклора. Литературные персонажи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детских книг. Праздники родной страны и страны/стран изучаемого языка (Новый год,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Рождество).</w:t>
      </w:r>
    </w:p>
    <w:p w14:paraId="17E9BA40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326DAAE4" w14:textId="56EE8824" w:rsidR="00E3196E" w:rsidRDefault="00E3196E" w:rsidP="00174295">
      <w:pPr>
        <w:pStyle w:val="a3"/>
        <w:spacing w:after="0"/>
        <w:ind w:left="0"/>
        <w:jc w:val="both"/>
        <w:rPr>
          <w:rFonts w:ascii="TimesNewRomanPS-ItalicMT" w:hAnsi="TimesNewRomanPS-ItalicMT"/>
          <w:i/>
          <w:iCs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</w:t>
      </w:r>
    </w:p>
    <w:p w14:paraId="42BEEA94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Коммуникативные умения диалогической речи.</w:t>
      </w:r>
    </w:p>
    <w:p w14:paraId="419B96F2" w14:textId="1B4FE851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Ведение с опорой на речевые ситуации, ключевые слова и (или) иллюстрации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соблюдением норм речевого этикета, принятых в стране/странах изучаемого языка: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7553CE49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диалога этикетного характера: приветствие, начало и завершение разговора,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знакомство с собеседником; поздравление с праздником; выражение благодарности за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поздравление; извинение;</w:t>
      </w:r>
    </w:p>
    <w:p w14:paraId="3E19A8DB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диалога-расспроса: запрашивание интересующей информации; сообщение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фактической информации, ответы на вопросы собеседника.</w:t>
      </w:r>
    </w:p>
    <w:p w14:paraId="4BD4D8DE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Коммуникативные умения монологической речи.</w:t>
      </w:r>
    </w:p>
    <w:p w14:paraId="7AD68F7F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Создание с использованием ключевых слов, вопросов и (или) иллюстраций устных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монологических высказываний: описание предмета, реального человека или литературного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персонажа; рассказ о себе, члене семьи, друге.</w:t>
      </w:r>
    </w:p>
    <w:p w14:paraId="38C2816C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Аудирование.</w:t>
      </w:r>
      <w:r w:rsidRPr="00E3196E">
        <w:rPr>
          <w:rFonts w:ascii="TimesNewRomanPS-ItalicMT" w:hAnsi="TimesNewRomanPS-ItalicMT"/>
          <w:i/>
          <w:iCs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Понимание на слух речи учителя и других обучающихся и вербальная/невербальная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реакция на услышанное (при непосредственном общении).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Восприятие и понимание на слух учебных текстов, построенных на изученном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языковом материале, в соответствии с поставленной коммуникативной задачей: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lastRenderedPageBreak/>
        <w:t>пониманием основного содержания, с пониманием запрашиваемой информации (при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опосредованном общении).</w:t>
      </w:r>
    </w:p>
    <w:p w14:paraId="63EE77A2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Аудирование с пониманием основного содержания текста предполагает определение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основной темы и главных фактов/событий в воспринимаемом на слух тексте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использованием иллюстраций и языковой догадки.</w:t>
      </w:r>
    </w:p>
    <w:p w14:paraId="063D1D08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Аудирование с пониманием запрашиваемой информации предполагает выделение из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воспринимаемого на слух текста и понимание информации фактического характера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(например, имя, возраст, любимое занятие, цвет) с использованием иллюстраций и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языковой догадки.</w:t>
      </w:r>
    </w:p>
    <w:p w14:paraId="74B227C7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Тексты для аудирования: диалог, высказывания собеседников в ситуациях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повседневного общения, рассказ, сказка.</w:t>
      </w:r>
    </w:p>
    <w:p w14:paraId="0098EB13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-ItalicMT" w:hAnsi="TimesNewRomanPS-ItalicMT"/>
          <w:i/>
          <w:iCs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чтение.</w:t>
      </w:r>
    </w:p>
    <w:p w14:paraId="4D0C8CB3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Чтение вслух учебных текстов, построенных на изученном языковом материале,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соблюдением правил чтения и соответствующей интонацией; понимание прочитанного.</w:t>
      </w:r>
    </w:p>
    <w:p w14:paraId="6D021EB5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Тексты для чтения вслух: диалог, рассказ, сказка.</w:t>
      </w:r>
    </w:p>
    <w:p w14:paraId="7F55C993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Чтение про себя учебных текстов, построенных на изученном языковом материале,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различной глубиной проникновения в их содержание в зависимости от поставленной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коммуникативной задачи: с пониманием основного содержания, с пониманием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запрашиваемой информации.</w:t>
      </w:r>
    </w:p>
    <w:p w14:paraId="2204F944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Чтение с пониманием основного содержания текста предполагает определение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основной темы и главных фактов/событий в прочитанном тексте с использованием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иллюстраций и языковой догадки.</w:t>
      </w:r>
    </w:p>
    <w:p w14:paraId="0AB6CDCF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Чтение с пониманием запрашиваемой информации предполагает нахождение в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прочитанном тексте и понимание запрашиваемой информации фактического характера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использованием иллюстраций и языковой догадки.</w:t>
      </w:r>
    </w:p>
    <w:p w14:paraId="69E5C2DE" w14:textId="77777777" w:rsidR="00E3196E" w:rsidRDefault="00E3196E" w:rsidP="00174295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Тексты для чтения про себя: диалог, рассказ, сказка, электронное сообщение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личного характера.</w:t>
      </w:r>
    </w:p>
    <w:p w14:paraId="1A5F3E49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Письмо.</w:t>
      </w:r>
      <w:r w:rsidRPr="00E3196E">
        <w:rPr>
          <w:rFonts w:ascii="TimesNewRomanPS-ItalicMT" w:hAnsi="TimesNewRomanPS-ItalicMT"/>
          <w:i/>
          <w:iCs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Овладение техникой письма (полупечатное написание букв, буквосочетаний, слов).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Воспроизведение речевых образцов, списывание текста; выписывание из текста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слов, словосочетаний, предложений; вставка пропущенных букв в слово или слов 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предложение, дописывание предложений в соответствии с решаемой учебной задачей.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Заполнение простых формуляров с указанием личной информации (имя, фамилия,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возраст, страна проживания) в соответствии с нормами, принятыми в стране/странах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изучаемого языка.</w:t>
      </w:r>
    </w:p>
    <w:p w14:paraId="7216CC99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Написание с использованием образца коротких поздравлений с праздниками (с днём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рождения, Новым годом).</w:t>
      </w:r>
    </w:p>
    <w:p w14:paraId="15EF3D2B" w14:textId="77777777" w:rsidR="00E3196E" w:rsidRDefault="00E3196E" w:rsidP="00E3196E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E3196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Языковые знания и навыки.</w:t>
      </w:r>
    </w:p>
    <w:p w14:paraId="289B64F5" w14:textId="77777777" w:rsidR="00E3196E" w:rsidRDefault="00E3196E" w:rsidP="00E3196E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E3196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Фонетическая сторона речи.</w:t>
      </w:r>
    </w:p>
    <w:p w14:paraId="2E3DECAF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Буквы английского алфавита. Корректное называние букв английского алфавита.</w:t>
      </w:r>
    </w:p>
    <w:p w14:paraId="23EC7723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Нормы произношения: долгота и краткость гласных, отсутствие оглушения звонких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согласных в конце слога или слова, отсутствие смягчения согласных перед гласными.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Связующее “г” (there is/there).</w:t>
      </w:r>
    </w:p>
    <w:p w14:paraId="61983E8C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Различение на слух, без ошибок, ведущих к сбою в коммуникации, произнесение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слов с соблюдением правильного ударения и фраз/предложений (повествовательного,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побудительного и вопросительного: общий и специальный вопросы) с соблюдением их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ритмико-интонационных особенностей.</w:t>
      </w:r>
    </w:p>
    <w:p w14:paraId="06FA1C84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Правила чтения гласных в открытом и закрытом слоге в односложных словах;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согласных; основных звукобуквенных сочетаний. Вы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еление из слова некоторых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звукобуквенных сочетаний при анализе изученных слов.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Чтение новых слов согласно основным правилам чтения английского языка.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Знаки английской транскрипции; отличие их от букв английского алфавита.</w:t>
      </w:r>
    </w:p>
    <w:p w14:paraId="12672591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Фонетически корректное озвучивание знаков транскрипции.</w:t>
      </w:r>
    </w:p>
    <w:p w14:paraId="1A7B8304" w14:textId="77777777" w:rsidR="00E3196E" w:rsidRDefault="00E3196E" w:rsidP="00E3196E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E3196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Графика, орфография и пунктуация.</w:t>
      </w:r>
    </w:p>
    <w:p w14:paraId="7625E745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Графически корректное (полупечатное) написание букв английского алфавита 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буквосочетаниях и словах. Правильное написание изученных слов.</w:t>
      </w:r>
    </w:p>
    <w:p w14:paraId="086D9168" w14:textId="77777777" w:rsidR="00E3196E" w:rsidRDefault="00E3196E" w:rsidP="00E3196E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Правильная расстановка знаков препинания: точки, вопросительного и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восклицательного знаков в конце предложения; правильное использование апострофа 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изученных сокращённых формах глагола-связки, вспомогательного и модального глаголов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(например, I’m, isn’t; don’t, doesn’t; can’t), существительных в притяжательном падеже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(Ann’s).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E3196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Лексическая сторона речи.</w:t>
      </w:r>
    </w:p>
    <w:p w14:paraId="32FE9A18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200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лексических единиц (слов, словосочетаний, речевых клише), обслуживающих ситуации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общения в рамках тематического содержания речи для 2 класса.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Распознавание в устной и письменной речи интернациональных слов (doctor, film) с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помощью языковой догадки.</w:t>
      </w:r>
    </w:p>
    <w:p w14:paraId="0DD70BF4" w14:textId="6C6A6096" w:rsidR="00E3196E" w:rsidRDefault="00E3196E" w:rsidP="00E3196E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E3196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Грамматическая сторона речи.</w:t>
      </w:r>
    </w:p>
    <w:p w14:paraId="3465ED8C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Распознавание и употребление в устной и письменной речи: изученных морфологических форм и синтаксических конструкций английского языка. Коммуникативные типы предложений: повествовательные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(утвердительные, отрицательные), вопросительные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(общий, специальный вопрос), побудительные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утвердительной форме).</w:t>
      </w:r>
    </w:p>
    <w:p w14:paraId="7FE1A81B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Нераспространённые и распространённые простые предложения.</w:t>
      </w:r>
    </w:p>
    <w:p w14:paraId="58A23290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Предложения с начальным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It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(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It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’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s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a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red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ball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.).</w:t>
      </w:r>
    </w:p>
    <w:p w14:paraId="00226A3C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начальным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There + to be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Present Simple Tense (There is a cat in theroom. Is there a cat in the room? - Yes, there is./No, there isn’t. There are four pens on the table.</w:t>
      </w:r>
    </w:p>
    <w:p w14:paraId="1DD4B3EE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Are there four pens on the table? - Yes, there are./No, there aren’t. How many pens are there on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br/>
        <w:t>the table? - There are four pens.).</w:t>
      </w:r>
    </w:p>
    <w:p w14:paraId="30E132CA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простым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глагольным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сказуемым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(They live in the country.),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составным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br/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именным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сказуемым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(The box is small.)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составным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глагольным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сказуемым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(I like to play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br/>
        <w:t>with my cat. She can play the piano.).</w:t>
      </w:r>
    </w:p>
    <w:p w14:paraId="05CB7F52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глаголом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-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связкой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to be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Present Simple Tense</w:t>
      </w:r>
    </w:p>
    <w:p w14:paraId="33E62966" w14:textId="600DA04C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(My father is a doctor. Is it a red ball? - Yes, it is./No, it isn’t.).</w:t>
      </w:r>
    </w:p>
    <w:p w14:paraId="760CA9B6" w14:textId="124D208B" w:rsidR="00E3196E" w:rsidRPr="0046095D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Предложения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краткими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глагольными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формами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(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She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can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’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t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swim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.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I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don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’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t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like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porridge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.).</w:t>
      </w:r>
    </w:p>
    <w:p w14:paraId="667734E8" w14:textId="0AE9A6AE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Побудительные предложения в утвердительной форме (Come in, please.).</w:t>
      </w:r>
    </w:p>
    <w:p w14:paraId="40AC1F2D" w14:textId="783E8CF7" w:rsidR="00E3196E" w:rsidRPr="00E3196E" w:rsidRDefault="00E3196E" w:rsidP="00E3196E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Глаголы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Present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Simple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Tense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 повествовательных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(утвердительных и отрицательных)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предложениях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вопросительных(общий и специальный вопросы)</w:t>
      </w:r>
    </w:p>
    <w:p w14:paraId="6E094CFE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Глагольная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конструкция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have got (I’ve got a cat. He’s/She’s got a cat. Have you got a cat? - Yes, I have./No, I haven’t. What have you got?).</w:t>
      </w:r>
    </w:p>
    <w:p w14:paraId="4C1FFF93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Модальный глагол can: для выражения умения (I can play tennis.) и отсутствия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умения (I can’t play chess.); для получения разрешения (Can I go out?).</w:t>
      </w:r>
    </w:p>
    <w:p w14:paraId="5A7BF332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Определённый, неопределённый и нулевой артикли с именами существительными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(наиболее распространённые случаи).</w:t>
      </w:r>
    </w:p>
    <w:p w14:paraId="59F6FB3D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Существительные во множественном числе, образованные по правилу и исключения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(a book - books; a man - men).</w:t>
      </w:r>
    </w:p>
    <w:p w14:paraId="02CD04BB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Личные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местоимения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(I, you, he/she/it, we, they).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Притяжательные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местоимения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(my,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br/>
        <w:t xml:space="preserve">your, his/her/its, our, their).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Указательные местоимения (this - these).</w:t>
      </w:r>
    </w:p>
    <w:p w14:paraId="11753B62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Количественные числительные (1-12).</w:t>
      </w:r>
    </w:p>
    <w:p w14:paraId="0F30F815" w14:textId="77777777" w:rsidR="00E3196E" w:rsidRPr="0046095D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Вопросительные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слова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(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who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what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how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where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how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>many</w:t>
      </w:r>
      <w:r w:rsidRPr="0046095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).</w:t>
      </w:r>
    </w:p>
    <w:p w14:paraId="3FCD388A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Предлоги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места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val="en-US" w:eastAsia="ru-RU"/>
        </w:rPr>
        <w:t xml:space="preserve"> (in, on, near, under).</w:t>
      </w:r>
    </w:p>
    <w:p w14:paraId="00ECEF99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Союзы and и but (с однородными членами).</w:t>
      </w:r>
    </w:p>
    <w:p w14:paraId="25ACF634" w14:textId="77777777" w:rsidR="00E3196E" w:rsidRDefault="00E3196E" w:rsidP="00E3196E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E3196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Социокультурные знания и умения.</w:t>
      </w:r>
    </w:p>
    <w:p w14:paraId="590C5B9E" w14:textId="5D558251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Знание и использование некоторых социокультурных элементов речевого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поведенческого этикета, принятого в стране/странах изучаемого языка в некоторых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ситуациях общения: приветствие, прощание, знакомство, выражение благодарности,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извинение, поздравление (с днём рождения, Новым годом, Рождеством).</w:t>
      </w:r>
    </w:p>
    <w:p w14:paraId="589EE9EF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Знание небольших произведений детского фольклора страны/стран изучаемого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языка (рифмовки, стихи, песенки); персонажей детских книг.</w:t>
      </w:r>
    </w:p>
    <w:p w14:paraId="16501DAB" w14:textId="77777777" w:rsidR="00E3196E" w:rsidRDefault="00E3196E" w:rsidP="00E3196E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Знание названий родной страны и страны/стран изучаемого языка и их столиц.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E3196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Компенсаторные умения.</w:t>
      </w:r>
    </w:p>
    <w:p w14:paraId="652B8E69" w14:textId="77777777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при чтении и аудировании языковой догадки (умения понять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значение незнакомого слова или новое значение знакомого слова по контексту).</w:t>
      </w:r>
    </w:p>
    <w:p w14:paraId="63903D3F" w14:textId="53034828" w:rsidR="00E3196E" w:rsidRDefault="00E3196E" w:rsidP="00E3196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при формулировании собственных высказываний ключевых слов,</w:t>
      </w:r>
      <w:r w:rsidRPr="00E3196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вопросов; иллюстраций.</w:t>
      </w:r>
    </w:p>
    <w:p w14:paraId="1D42AB3D" w14:textId="77777777" w:rsidR="00E3196E" w:rsidRDefault="00E3196E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в 3 классе.</w:t>
      </w:r>
    </w:p>
    <w:p w14:paraId="03BA5C6A" w14:textId="77777777" w:rsidR="00E3196E" w:rsidRDefault="00E3196E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содержание речи</w:t>
      </w:r>
    </w:p>
    <w:p w14:paraId="16017424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моего «я»</w:t>
      </w:r>
      <w:r w:rsidRPr="00E3196E">
        <w:rPr>
          <w:rFonts w:ascii="TimesNewRomanPSMT" w:hAnsi="TimesNewRomanPSMT"/>
          <w:color w:val="000000"/>
          <w:sz w:val="24"/>
          <w:szCs w:val="24"/>
        </w:rPr>
        <w:t>. Моя семья. Мой день рождения. Моя любимая еда. Мой день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3196E">
        <w:rPr>
          <w:rFonts w:ascii="TimesNewRomanPSMT" w:hAnsi="TimesNewRomanPSMT"/>
          <w:color w:val="000000"/>
          <w:sz w:val="24"/>
          <w:szCs w:val="24"/>
        </w:rPr>
        <w:t>(распорядок дня).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моих увлечений</w:t>
      </w:r>
      <w:r w:rsidRPr="00E3196E">
        <w:rPr>
          <w:rFonts w:ascii="TimesNewRomanPSMT" w:hAnsi="TimesNewRomanPSMT"/>
          <w:color w:val="000000"/>
          <w:sz w:val="24"/>
          <w:szCs w:val="24"/>
        </w:rPr>
        <w:t>. Любимая игрушка, игра. Мой питомец. Любимые занятия.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Любимая сказка. Выходной день. Каникулы.</w:t>
      </w:r>
    </w:p>
    <w:p w14:paraId="1C68C6D5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вокруг меня</w:t>
      </w:r>
      <w:r w:rsidRPr="00E3196E">
        <w:rPr>
          <w:rFonts w:ascii="TimesNewRomanPSMT" w:hAnsi="TimesNewRomanPSMT"/>
          <w:color w:val="000000"/>
          <w:sz w:val="24"/>
          <w:szCs w:val="24"/>
        </w:rPr>
        <w:t>. Моя комната (квартира, дом). Моя школа. Мои друзья. Моя малая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родина (город, село). Дикие и домашние животные. Погода. Времена года (месяцы).</w:t>
      </w:r>
    </w:p>
    <w:p w14:paraId="50838135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Родная страна и страны изучаемого языка</w:t>
      </w:r>
      <w:r w:rsidRPr="00E3196E">
        <w:rPr>
          <w:rFonts w:ascii="TimesNewRomanPSMT" w:hAnsi="TimesNewRomanPSMT"/>
          <w:color w:val="000000"/>
          <w:sz w:val="24"/>
          <w:szCs w:val="24"/>
        </w:rPr>
        <w:t>. Россия и страна/страны изучаемого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языка. Их столицы, достопримечательности и интересные факты. Произведения детского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фольклора. Литературные персонажи детских книг. Праздники родной страны и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страны/стран изучаемого языка.</w:t>
      </w:r>
    </w:p>
    <w:p w14:paraId="244C0EDF" w14:textId="77777777" w:rsidR="00E3196E" w:rsidRDefault="00E3196E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96E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38FA8AC4" w14:textId="77777777" w:rsidR="00E3196E" w:rsidRDefault="00E3196E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</w:t>
      </w:r>
    </w:p>
    <w:p w14:paraId="7F9D2C49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Коммуникативные умения диалогической речи.</w:t>
      </w:r>
    </w:p>
    <w:p w14:paraId="5891E09B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Ведение с опорой на речевые ситуации, ключевые слова и (или) иллюстрации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соблюдением норм речевого этикета, принятых в стране/странах изучаемого языка: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диалога этикетного характера: приветствие, начало и завершение разговора,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знакомство с собеседником; поздравление с праздником; выражение благодарности за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поздравление; извинение;</w:t>
      </w:r>
    </w:p>
    <w:p w14:paraId="38FAD85D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диалога – побуждения к действию: приглашение собеседника к совместной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деятельности, вежливое согласие/не согласие на предложение собеседника;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диалога-расспроса: запрашивание интересующей информации; сообщение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фактической информации, ответы на вопросы собеседника.</w:t>
      </w:r>
    </w:p>
    <w:p w14:paraId="14AB18BD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Коммуникативные умения монологической речи.</w:t>
      </w:r>
    </w:p>
    <w:p w14:paraId="5EC50A7A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lastRenderedPageBreak/>
        <w:t>Создание с опорой на ключевые слова, вопросы и (или) иллюстрации устных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монологических высказываний: описание предмета, реального человека или литературного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персонажа; рассказ о себе, члене семьи, друге.</w:t>
      </w:r>
    </w:p>
    <w:p w14:paraId="77BC9242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Пересказ с опорой на ключевые слова, вопросы и (или) иллюстрации основного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содержания прочитанного текста.</w:t>
      </w:r>
    </w:p>
    <w:p w14:paraId="1CBBD49C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</w:t>
      </w:r>
      <w:r w:rsidRPr="00E3196E">
        <w:rPr>
          <w:rFonts w:ascii="TimesNewRomanPS-ItalicMT" w:hAnsi="TimesNewRomanPS-ItalicMT"/>
          <w:i/>
          <w:iCs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Понимание на слух речи учителя и других обучающихся и вербальная/невербальная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реакция на услышанное (при непосредственном общении).</w:t>
      </w:r>
    </w:p>
    <w:p w14:paraId="7215465C" w14:textId="77777777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Восприятие и понимание на слух учебных текстов, построенных на изученном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языковом материале, в соответствии с поставленной коммуникативной задачей: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пониманием основного содержания, с пониманием запрашиваемой информации (при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опосредованном общении).</w:t>
      </w:r>
    </w:p>
    <w:p w14:paraId="78E218CB" w14:textId="77777777" w:rsidR="007301AA" w:rsidRDefault="00E3196E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Аудирование с пониманием основного содержания текста предполагает определение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основной темы и главных фактов/событий в воспринимаемом на слух тексте с опорой на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иллюстрации и с использованием языковой, в том числе контекстуальной, догадки.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Аудирование с пониманием запрашиваемой информации предполагает выделение из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воспринимаемого на слух тексте и понимание информации фактического характера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опорой на иллюстрации и с использованием языковой, в том числе контекстуальной,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догадки.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Тексты для аудирования: диалог, высказывания собеседников в ситуациях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повседневного общения, рассказ, сказка.</w:t>
      </w:r>
    </w:p>
    <w:p w14:paraId="2A576C36" w14:textId="77777777" w:rsidR="007301AA" w:rsidRDefault="00E3196E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E3196E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</w:t>
      </w:r>
    </w:p>
    <w:p w14:paraId="3FF40398" w14:textId="76DF274F" w:rsidR="00E3196E" w:rsidRDefault="00E3196E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96E">
        <w:rPr>
          <w:rFonts w:ascii="TimesNewRomanPSMT" w:hAnsi="TimesNewRomanPSMT"/>
          <w:color w:val="000000"/>
          <w:sz w:val="24"/>
          <w:szCs w:val="24"/>
        </w:rPr>
        <w:t>Чтение вслух учебных текстов, построенных на изученном языковом материале, с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соблюдением правил чтения и соответствующей интонацией; понимание прочитанного.</w:t>
      </w:r>
      <w:r w:rsidRPr="00E3196E">
        <w:rPr>
          <w:rFonts w:ascii="TimesNewRomanPSMT" w:hAnsi="TimesNewRomanPSMT"/>
          <w:color w:val="000000"/>
        </w:rPr>
        <w:br/>
      </w:r>
      <w:r w:rsidRPr="00E3196E">
        <w:rPr>
          <w:rFonts w:ascii="TimesNewRomanPSMT" w:hAnsi="TimesNewRomanPSMT"/>
          <w:color w:val="000000"/>
          <w:sz w:val="24"/>
          <w:szCs w:val="24"/>
        </w:rPr>
        <w:t>Тексты для чтения вслух: диалог, рассказ, сказка.</w:t>
      </w:r>
    </w:p>
    <w:p w14:paraId="707A0E32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про себя учебных текстов, построенных на изученном языковом материале,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различной глубиной проникновения в их содержание в зависимости от поставленной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коммуникативной задачи: с пониманием основного содержания, с пониманием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запрашиваемой информации.</w:t>
      </w:r>
    </w:p>
    <w:p w14:paraId="1D3CA2C1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с пониманием основного содержания текста предполагает определение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основной темы и главных фактов/событий в прочитанном тексте с опорой и без опоры на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иллюстрации и с использованием с использованием языковой, в том числе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контекстуальной, догадки.</w:t>
      </w:r>
    </w:p>
    <w:p w14:paraId="1898ECC9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с пониманием запрашиваемой информации предполагает нахождение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прочитанном тексте и понимание запрашиваемой информации фактического характера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опорой и без опоры на иллюстрации, а также с использованием языковой, в том числе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контекстуальной, догадки.</w:t>
      </w:r>
    </w:p>
    <w:p w14:paraId="11CC6F44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Тексты для чтения: диалог, рассказ, сказка, электронное сообщение личного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характера.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Списывание текста; выписывание из текста слов, словосочетаний, предложений;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вставка пропущенного слова в предложение в соответствии с решаемой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коммуникативной/учебной задачей.</w:t>
      </w:r>
    </w:p>
    <w:p w14:paraId="63C9ED72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Создание подписей к картинкам, фотографиям с пояснением, что на них изображено.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Заполнение анкет и формуляров с указанием личной информации (имя, фамилия,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возраст, страна проживания, любимые занятия) в соответствии с нормами, принятыми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стране/странах изучаемого языка.</w:t>
      </w:r>
    </w:p>
    <w:p w14:paraId="7735DC1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Написание с опорой на образец поздравлений с праздниками (с днём рождения,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Новым годом, Рождеством) с выражением пожеланий.</w:t>
      </w:r>
    </w:p>
    <w:p w14:paraId="690DFCD6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Языковые знания и навыки</w:t>
      </w:r>
    </w:p>
    <w:p w14:paraId="271A4EE7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Фонетическая сторона речи</w:t>
      </w:r>
    </w:p>
    <w:p w14:paraId="54806230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Буквы английского алфавита. Фонетически корректное озвучивание букв английского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алфавита.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Нормы произношения: долгота и краткость гласных, правильное отсутствие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оглушения звонких согласных в конце слога или слова, отсутствие смягчения согласных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перед гласными. Связующее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«r» (there is/there are).</w:t>
      </w:r>
    </w:p>
    <w:p w14:paraId="0FEC759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Ритмико-интонационные особенности повествовательного, побудительного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вопросительного (общий и специальный вопрос) предложений.</w:t>
      </w:r>
    </w:p>
    <w:p w14:paraId="1617F550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Различение на слух и адекватное, без ошибок произнесение слов с соблюдением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правильного ударения и фраз/предложений с соблюдением их ритмико-интонационных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особенностей.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Чтение гласных в открытом и закрытом слоге в односложных словах, чтения гласных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в третьем типе слога (гласная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+ r</w:t>
      </w:r>
      <w:r w:rsidRPr="00C0499D">
        <w:rPr>
          <w:rFonts w:ascii="TimesNewRomanPSMT" w:hAnsi="TimesNewRomanPSMT"/>
          <w:color w:val="000000"/>
          <w:sz w:val="24"/>
          <w:szCs w:val="24"/>
        </w:rPr>
        <w:t>); согласных, основных звукобуквенных сочетаний,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частности сложных сочетаний букв (например,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tion, ight</w:t>
      </w:r>
      <w:r w:rsidRPr="00C0499D">
        <w:rPr>
          <w:rFonts w:ascii="TimesNewRomanPSMT" w:hAnsi="TimesNewRomanPSMT"/>
          <w:color w:val="000000"/>
          <w:sz w:val="24"/>
          <w:szCs w:val="24"/>
        </w:rPr>
        <w:t>) в односложных, двусложных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многосложных словах.</w:t>
      </w:r>
    </w:p>
    <w:p w14:paraId="61D22DC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Вычленение некоторых звукобуквенных сочетаний при анализе изученных слов.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Чтение новых слов согласно основным правилам чтения с использованием полной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или частичной транскрипции.</w:t>
      </w:r>
    </w:p>
    <w:p w14:paraId="67C28944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Знаки английской транскрипции; отличие их от букв английского алфавита.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Фонетически корректное озвучивание знаков транскрипции.</w:t>
      </w:r>
    </w:p>
    <w:p w14:paraId="7986B867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Графика, орфография и пунктуация</w:t>
      </w:r>
    </w:p>
    <w:p w14:paraId="69F3FDC7" w14:textId="405D51F6" w:rsidR="007301AA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Правильное написание изученных слов.</w:t>
      </w:r>
    </w:p>
    <w:p w14:paraId="39C7751A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Правильная расстановка знаков препинания: точки, вопросительного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 восклицательного знаков в конце предложения; правильное использование знака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апострофа в сокращённых формах глагола-связки, вспомогательного и модального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глаголов, существительных в притяжательном падеже.</w:t>
      </w:r>
    </w:p>
    <w:p w14:paraId="146C2EAA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Лексическая сторона речи</w:t>
      </w:r>
    </w:p>
    <w:p w14:paraId="3FC6AA6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в письменном и звучащем тексте и употребление в устной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 письменной речи не менее 350 лексических единиц (слов, словосочетаний, речевых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клише), обслуживающих ситуации общения в рамках тематического содержания речи для 3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класса, включая 200 лексических единиц, усвоенных на первом году обучения.</w:t>
      </w:r>
    </w:p>
    <w:p w14:paraId="1A441242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и употребление в устной и письменной речи слов, образованных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использованием основных способов словообразования: аффиксации (образование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числительных с помощью суффиксов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-teen, -ty, -th) </w:t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и словосложения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(sportsman).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Распознавание в устной и письменной речи интернациональных слов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(doctor, film) </w:t>
      </w:r>
      <w:r w:rsidRPr="00C0499D">
        <w:rPr>
          <w:rFonts w:ascii="TimesNewRomanPSMT" w:hAnsi="TimesNewRomanPSMT"/>
          <w:color w:val="000000"/>
          <w:sz w:val="24"/>
          <w:szCs w:val="24"/>
        </w:rPr>
        <w:t>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помощью языковой догадки.</w:t>
      </w:r>
    </w:p>
    <w:p w14:paraId="2C2B26E4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Грамматическая сторона речи</w:t>
      </w:r>
    </w:p>
    <w:p w14:paraId="1F9870B1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в письменном и звучащем тексте и употребление в устной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письменной речи родственных слов с использованием основных способов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словообразования: аффиксации (суффиксы числительных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-teen, -ty, -th</w:t>
      </w:r>
      <w:r w:rsidRPr="00C0499D">
        <w:rPr>
          <w:rFonts w:ascii="TimesNewRomanPSMT" w:hAnsi="TimesNewRomanPSMT"/>
          <w:color w:val="000000"/>
          <w:sz w:val="24"/>
          <w:szCs w:val="24"/>
        </w:rPr>
        <w:t>) и словосложения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(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football, snowman</w:t>
      </w:r>
      <w:r w:rsidRPr="00C0499D">
        <w:rPr>
          <w:rFonts w:ascii="TimesNewRomanPSMT" w:hAnsi="TimesNewRomanPSMT"/>
          <w:color w:val="000000"/>
          <w:sz w:val="24"/>
          <w:szCs w:val="24"/>
        </w:rPr>
        <w:t>).</w:t>
      </w:r>
    </w:p>
    <w:p w14:paraId="18886EE8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Предложения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с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начальным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There + to be </w:t>
      </w:r>
      <w:r w:rsidRPr="00C0499D">
        <w:rPr>
          <w:rFonts w:ascii="TimesNewRomanPSMT" w:hAnsi="TimesNewRomanPSMT"/>
          <w:color w:val="000000"/>
          <w:sz w:val="24"/>
          <w:szCs w:val="24"/>
        </w:rPr>
        <w:t>в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Past Simple Tense (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There was an old house</w:t>
      </w:r>
      <w:r w:rsidRPr="00C0499D">
        <w:rPr>
          <w:rFonts w:ascii="TimesNewRomanPS-ItalicMT" w:hAnsi="TimesNewRomanPS-ItalicMT"/>
          <w:i/>
          <w:iCs/>
          <w:color w:val="000000"/>
          <w:lang w:val="en-US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near the river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>).</w:t>
      </w:r>
    </w:p>
    <w:p w14:paraId="01A14F3D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Побудительные предложения в отрицательной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(Don’t talk, please.) </w:t>
      </w:r>
      <w:r w:rsidRPr="00C0499D">
        <w:rPr>
          <w:rFonts w:ascii="TimesNewRomanPSMT" w:hAnsi="TimesNewRomanPSMT"/>
          <w:color w:val="000000"/>
          <w:sz w:val="24"/>
          <w:szCs w:val="24"/>
        </w:rPr>
        <w:t>форме.</w:t>
      </w:r>
    </w:p>
    <w:p w14:paraId="7468C7F9" w14:textId="2CDBA6F8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Правильные и неправильные глаголы в Past Simple Tense в повествовательных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(утвердительных и отрицательных) и вопросительных (общий и специальный вопросы)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предложениях.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Конструкция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I’d like to ... (I’d like to read this book.)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>.</w:t>
      </w:r>
    </w:p>
    <w:p w14:paraId="2B985179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Конструкции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с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глаголами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на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-ing: to like/enjoy doing smth (I like riding my bike.).</w:t>
      </w:r>
    </w:p>
    <w:p w14:paraId="5961864C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Существительные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в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притяжательном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падеже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(Possessive Case; Ann’s dress, children’s</w:t>
      </w:r>
      <w:r w:rsidRPr="00C0499D">
        <w:rPr>
          <w:rFonts w:ascii="TimesNewRomanPS-ItalicMT" w:hAnsi="TimesNewRomanPS-ItalicMT"/>
          <w:i/>
          <w:iCs/>
          <w:color w:val="000000"/>
          <w:lang w:val="en-US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toys, boys’ books)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>.</w:t>
      </w:r>
      <w:r w:rsidRPr="00C0499D">
        <w:rPr>
          <w:rFonts w:ascii="TimesNewRomanPSMT" w:hAnsi="TimesNewRomanPSMT"/>
          <w:color w:val="000000"/>
          <w:lang w:val="en-US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Слова, выражающие количество с исчисляемыми и неисчисляемыми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существительными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(much/many/a lot of).</w:t>
      </w:r>
    </w:p>
    <w:p w14:paraId="2D87D81D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Личные местоимения в объектном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(me, you, him/her/it, us, them) </w:t>
      </w:r>
      <w:r w:rsidRPr="00C0499D">
        <w:rPr>
          <w:rFonts w:ascii="TimesNewRomanPSMT" w:hAnsi="TimesNewRomanPSMT"/>
          <w:color w:val="000000"/>
          <w:sz w:val="24"/>
          <w:szCs w:val="24"/>
        </w:rPr>
        <w:t>падеже. Указательные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местоимения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(this – these; that – those). </w:t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Неопределённые местоимения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(some/any) </w:t>
      </w:r>
      <w:r w:rsidRPr="00C0499D">
        <w:rPr>
          <w:rFonts w:ascii="TimesNewRomanPSMT" w:hAnsi="TimesNewRomanPSMT"/>
          <w:color w:val="000000"/>
          <w:sz w:val="24"/>
          <w:szCs w:val="24"/>
        </w:rPr>
        <w:t>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повествовательных и вопросительных предложениях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(Have you got any friends? – Yes, I’ve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got some.).</w:t>
      </w:r>
    </w:p>
    <w:p w14:paraId="6ACE27DF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Наречия частотности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(usually, often).</w:t>
      </w:r>
    </w:p>
    <w:p w14:paraId="5CEAC815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Количественные числительные (13–100). Порядковые числительные (1–30).</w:t>
      </w:r>
    </w:p>
    <w:p w14:paraId="03CEB416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Вопросительные слова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(when, whose, why).</w:t>
      </w:r>
    </w:p>
    <w:p w14:paraId="37C7E5B6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Предлоги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места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(next to, in front of, behind), </w:t>
      </w:r>
      <w:r w:rsidRPr="00C0499D">
        <w:rPr>
          <w:rFonts w:ascii="TimesNewRomanPSMT" w:hAnsi="TimesNewRomanPSMT"/>
          <w:color w:val="000000"/>
          <w:sz w:val="24"/>
          <w:szCs w:val="24"/>
        </w:rPr>
        <w:t>направления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(to), </w:t>
      </w:r>
      <w:r w:rsidRPr="00C0499D">
        <w:rPr>
          <w:rFonts w:ascii="TimesNewRomanPSMT" w:hAnsi="TimesNewRomanPSMT"/>
          <w:color w:val="000000"/>
          <w:sz w:val="24"/>
          <w:szCs w:val="24"/>
        </w:rPr>
        <w:t>времени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(at, in, on </w:t>
      </w:r>
      <w:r w:rsidRPr="00C0499D">
        <w:rPr>
          <w:rFonts w:ascii="TimesNewRomanPSMT" w:hAnsi="TimesNewRomanPSMT"/>
          <w:color w:val="000000"/>
          <w:sz w:val="24"/>
          <w:szCs w:val="24"/>
        </w:rPr>
        <w:t>в</w:t>
      </w:r>
      <w:r w:rsidRPr="00C0499D">
        <w:rPr>
          <w:rFonts w:ascii="TimesNewRomanPSMT" w:hAnsi="TimesNewRomanPSMT"/>
          <w:color w:val="000000"/>
          <w:lang w:val="en-US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выражениях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at 5 o’clock, in the morning, on Monday).</w:t>
      </w:r>
    </w:p>
    <w:p w14:paraId="0FCBAE91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Социокультурные знания и умения</w:t>
      </w:r>
    </w:p>
    <w:p w14:paraId="057EB750" w14:textId="2B6AE62D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Знание и использование некоторых социокультурных элементов речевого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поведенческого этикета, принятого в стране/странах изучаемого языка, в некоторых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ситуациях общения: приветствие, прощание, знакомство, выражение благодарности,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извинение, поздравление с днём рождения, Новым годом, Рождеством.</w:t>
      </w:r>
    </w:p>
    <w:p w14:paraId="571E1EA9" w14:textId="3F0D12DB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Знание произведений детского фольклора (рифмовок, стихов, песенок), персонажей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детских книг.</w:t>
      </w:r>
    </w:p>
    <w:p w14:paraId="64CC139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Краткое представление своей страны и страны/стран изучаемого языка (названия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родной страны и страны/стран изучаемого языка и их столиц, название родного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города/села; цвета национальных флагов).</w:t>
      </w:r>
    </w:p>
    <w:p w14:paraId="24BC01D6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Компенсаторные умения</w:t>
      </w:r>
    </w:p>
    <w:p w14:paraId="7E783CE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 при чтении и аудировании языковой, в том числе контекстуальной,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догадки.</w:t>
      </w:r>
    </w:p>
    <w:p w14:paraId="5CA0C74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 в качестве опоры при порождении собственных высказываний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ключевых слов, вопросов; иллюстраций.</w:t>
      </w:r>
    </w:p>
    <w:p w14:paraId="3A75C2FB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содержания прочитанного/прослушанного текста или для нахождения в тексте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запрашиваемой информации.</w:t>
      </w:r>
    </w:p>
    <w:p w14:paraId="4FFDBC12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34E08269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содержание речи</w:t>
      </w:r>
    </w:p>
    <w:p w14:paraId="35530E8C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Мир моего «я». </w:t>
      </w:r>
      <w:r w:rsidRPr="00C0499D">
        <w:rPr>
          <w:rFonts w:ascii="TimesNewRomanPSMT" w:hAnsi="TimesNewRomanPSMT"/>
          <w:color w:val="000000"/>
          <w:sz w:val="24"/>
          <w:szCs w:val="24"/>
        </w:rPr>
        <w:t>Моя семья. Мой день рождения, подарки. Моя любимая еда. Мой день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(распорядок дня, домашние обязанности).</w:t>
      </w:r>
    </w:p>
    <w:p w14:paraId="768A9D4B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моих увлечений</w:t>
      </w:r>
      <w:r w:rsidRPr="00C0499D">
        <w:rPr>
          <w:rFonts w:ascii="TimesNewRomanPSMT" w:hAnsi="TimesNewRomanPSMT"/>
          <w:color w:val="000000"/>
          <w:sz w:val="24"/>
          <w:szCs w:val="24"/>
        </w:rPr>
        <w:t>. Любимая игрушка, игра. Мой питомец. Любимые занятия.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Занятия спортом. Любимая сказка/история/рассказ. Выходной день. Каникулы.</w:t>
      </w:r>
    </w:p>
    <w:p w14:paraId="3EF70D7E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Мир вокруг меня</w:t>
      </w:r>
      <w:r w:rsidRPr="00C0499D">
        <w:rPr>
          <w:rFonts w:ascii="TimesNewRomanPSMT" w:hAnsi="TimesNewRomanPSMT"/>
          <w:color w:val="000000"/>
          <w:sz w:val="24"/>
          <w:szCs w:val="24"/>
        </w:rPr>
        <w:t>. Моя комната (квартира, дом), предметы мебели и интерьера. Моя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школа, любимые учебные предметы. Мои друзья, их внешность и черты характера. Моя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малая родина (город, село). Путешествия. Дикие и домашние животные. Погода. Времена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года (месяцы). Покупки.</w:t>
      </w:r>
    </w:p>
    <w:p w14:paraId="086D1EBE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Родная страна и страны изучаемого языка</w:t>
      </w:r>
      <w:r w:rsidRPr="00C0499D">
        <w:rPr>
          <w:rFonts w:ascii="TimesNewRomanPSMT" w:hAnsi="TimesNewRomanPSMT"/>
          <w:color w:val="000000"/>
          <w:sz w:val="24"/>
          <w:szCs w:val="24"/>
        </w:rPr>
        <w:t>. Россия и страна/страны изучаемого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языка. Их столицы, основные достопримечательности и интересные факты. Произведения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детского фольклора. Литературные персонажи детских книг. Праздники родной страны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страны/стран изучаемого языка.</w:t>
      </w:r>
    </w:p>
    <w:p w14:paraId="1FE9A657" w14:textId="77777777" w:rsidR="00993DF5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03B3F64C" w14:textId="57F2FD3B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</w:t>
      </w:r>
    </w:p>
    <w:p w14:paraId="553652B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Коммуникативные умения диалогической речи.</w:t>
      </w:r>
    </w:p>
    <w:p w14:paraId="21BF020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Ведение с опорой на речевые ситуации, ключевые слова и (или) иллюстрации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соблюдением норм речевого этикета, принятых в стране/странах изучаемого языка: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диалога этикетного характера: приветствие, ответ на приветствие; завершение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разговора (в том числе по телефону), прощание; знакомство с собеседником; поздравление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 праздником, выражение благодарности за поздравление; выражение извинения;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диалога – побуждения к действию: обращение к собеседнику с просьбой, вежливое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согласие выполнить просьбу; приглашение собеседника к совместной деятельности,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вежливое согласие/несогласие на предложение собеседника;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диалога-расспроса: запрашивание интересующей информации; сообщение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фактической информации, ответы на вопросы собеседника.</w:t>
      </w:r>
    </w:p>
    <w:p w14:paraId="47277493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Коммуникативные умения монологической речи.</w:t>
      </w:r>
    </w:p>
    <w:p w14:paraId="0428594E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Создание с опорой на ключевые слова, вопросы и (или) иллюстрации устных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монологических высказываний: описание предмета, внешности и одежды, черт характера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реального человека или литературного персонажа; рассказ/сообщение (повествование)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опорой на ключевые слова, вопросы и (или) иллюстрации.</w:t>
      </w:r>
    </w:p>
    <w:p w14:paraId="15596EE4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Создание устных монологических высказываний в рамках тематического содержания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речи по образцу (с выражением своего отношения к предмету речи).</w:t>
      </w:r>
    </w:p>
    <w:p w14:paraId="73993279" w14:textId="22FFDEF2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Пересказ основного содержания прочитанного текста с опорой на ключевые слова,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вопросы, план и (или) иллюстрации.</w:t>
      </w:r>
    </w:p>
    <w:p w14:paraId="6DCD2E7A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Краткое устное изложение результатов выполненного несложного проектного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задания.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Коммуникативные умения аудирования.</w:t>
      </w:r>
    </w:p>
    <w:p w14:paraId="7B0BE953" w14:textId="7E43B64B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Понимание на слух речи учителя и других обучающихся и вербальная/невербальная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реакция на услышанное (при непосредственном общении).</w:t>
      </w:r>
      <w:r>
        <w:rPr>
          <w:rFonts w:ascii="TimesNewRomanPSMT" w:hAnsi="TimesNewRomanPSMT"/>
          <w:color w:val="000000"/>
        </w:rPr>
        <w:t>\</w:t>
      </w:r>
      <w:r w:rsidRPr="00C0499D">
        <w:rPr>
          <w:rFonts w:ascii="TimesNewRomanPSMT" w:hAnsi="TimesNewRomanPSMT"/>
          <w:color w:val="000000"/>
          <w:sz w:val="24"/>
          <w:szCs w:val="24"/>
        </w:rPr>
        <w:t>Восприятие и понимание на слух учебных и адаптированных аутентичных текстов,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построенных на изученном языковом материале, в соответствии с поставленной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коммуникативной задачей: с пониманием основного содержания, с пониманием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запрашиваемой информации (при опосредованном общении).</w:t>
      </w:r>
    </w:p>
    <w:p w14:paraId="00C722B4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Аудирование с пониманием основного содержания текста предполагает умение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определять основную тему и главные факты/события в воспринимаемом на слух тексте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опорой и без опоры на иллюстрации и с использованием языковой, в том числе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контекстуальной, догадки.</w:t>
      </w:r>
    </w:p>
    <w:p w14:paraId="5715527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Аудирование с пониманием запрашиваемой информации предполагает умение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выделять запрашиваемую информацию фактического характера с опорой и без опоры на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иллюстрации, а также с использованием языковой, в том числе контекстуальной, догадки.</w:t>
      </w:r>
    </w:p>
    <w:p w14:paraId="4C62F53A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Тексты для аудирования: диалог, высказывания собеседников в ситуациях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повседневного общения, рассказ, сказка, сообщение информационного характера.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</w:t>
      </w:r>
    </w:p>
    <w:p w14:paraId="60ADBAF0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вслух учебных текстов с соблюдением правил чтения и соответствующей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интонацией, понимание прочитанного.</w:t>
      </w:r>
    </w:p>
    <w:p w14:paraId="2CE118DB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Тексты для чтения вслух: диалог, рассказ, сказка.</w:t>
      </w:r>
    </w:p>
    <w:p w14:paraId="05E3CB41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Чтение про себя учебных текстов, построенных на изученном языковом материале,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различной глубиной проникновения в их содержание в зависимости от поставленной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коммуникативной задачи: с пониманием основного содержания, с пониманием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запрашиваемой информации.</w:t>
      </w:r>
    </w:p>
    <w:p w14:paraId="763C375C" w14:textId="3F58EE2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с пониманием основного содержания текста предполагает определение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основной темы и главных фактов/событий в прочитанном тексте с опорой и без опоры на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иллюстрации, с использованием языковой, в том числе контекстуальной, догадки.</w:t>
      </w:r>
    </w:p>
    <w:p w14:paraId="2AFE3D42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с пониманием запрашиваемой информации предполагает нахождение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прочитанном тексте и понимание запрашиваемой информации фактического характера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опорой и без опоры на иллюстрации, с использованием языковой, в том числе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контекстуальной, догадки.</w:t>
      </w:r>
    </w:p>
    <w:p w14:paraId="4D3BF70C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Смысловое чтение про себя учебных и адаптированных аутентичных текстов,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содержащих отдельные незнакомые слова, понимание основного содержания (тема, главная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мысль, главные факты/события) текста с опорой и без опоры на иллюстрации и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использованием языковой догадки, в том числе контекстуальной.</w:t>
      </w:r>
    </w:p>
    <w:p w14:paraId="24C16EC8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Прогнозирование содержания текста на основе заголовка</w:t>
      </w:r>
    </w:p>
    <w:p w14:paraId="108567D6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Чтение не сплошных текстов (таблиц, диаграмм) и понимание представленной в них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информации.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Тексты для чтения: диалог, рассказ, сказка, электронное сообщение личного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характера, текст научно-популярного характера, стихотворение.</w:t>
      </w:r>
    </w:p>
    <w:p w14:paraId="4D18B3A5" w14:textId="1B88E92E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Выписывание из текста слов, словосочетаний, предложений; вставка пропущенных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букв в слово или слов в предложение в соответствии с решаемой</w:t>
      </w:r>
      <w:r>
        <w:rPr>
          <w:rFonts w:ascii="TimesNewRomanPSMT" w:hAnsi="TimesNewRomanPSMT"/>
          <w:color w:val="000000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коммуникативной/учебной задачей.</w:t>
      </w:r>
    </w:p>
    <w:p w14:paraId="6A3FD13E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Заполнение простых анкет и формуляров с указанием личной информации (имя,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фамилия, возраст, местожительство (страна проживания, город), любимые занятия)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соответствии с нормами, принятыми в стране/странах изучаемого языка.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Написание с опорой на образец поздравления с праздниками (с днём рождения,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Новым годом, Рождеством) с выражением пожеланий.</w:t>
      </w:r>
    </w:p>
    <w:p w14:paraId="4DB026F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Написание электронного сообщения личного характера с опорой на образец.</w:t>
      </w:r>
    </w:p>
    <w:p w14:paraId="51E4EAD8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Языковые знания и навыки</w:t>
      </w:r>
    </w:p>
    <w:p w14:paraId="43452205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Фонетическая сторона речи</w:t>
      </w:r>
    </w:p>
    <w:p w14:paraId="3D9C9949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Нормы произношения: долгота и краткость гласных, отсутствие оглушения звонких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согласных в конце слога или слова, отсутствие смягчения согласных перед гласными.</w:t>
      </w:r>
    </w:p>
    <w:p w14:paraId="0BB3FE8F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Связующее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«r» (there is/there are).</w:t>
      </w:r>
    </w:p>
    <w:p w14:paraId="2C6DEDAC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Ритмико-интонационные особенности повествовательного, побудительного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вопросительного (общий и специальный вопрос) предложений.</w:t>
      </w:r>
    </w:p>
    <w:p w14:paraId="202D8118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Различение на слух и адекватное, без ошибок, ведущих к сбою в коммуникации,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произнесение слов с соблюдением правильного ударения и фраз с соблюдением их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ритмико-интонационных особенностей, в том числе соблюдение правила отсутствия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ударения на служебных словах; интонации перечисления.</w:t>
      </w:r>
    </w:p>
    <w:p w14:paraId="545A8951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Правила чтения: гласных в открытом и закрытом слоге в односложных словах,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гласных в третьем типе слога (гласная +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r</w:t>
      </w:r>
      <w:r w:rsidRPr="00C0499D">
        <w:rPr>
          <w:rFonts w:ascii="TimesNewRomanPSMT" w:hAnsi="TimesNewRomanPSMT"/>
          <w:color w:val="000000"/>
          <w:sz w:val="24"/>
          <w:szCs w:val="24"/>
        </w:rPr>
        <w:t>); согласных; основных звукобуквенных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сочетаний, в частности сложных сочетаний букв (например,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tion, ight</w:t>
      </w:r>
      <w:r w:rsidRPr="00C0499D">
        <w:rPr>
          <w:rFonts w:ascii="TimesNewRomanPSMT" w:hAnsi="TimesNewRomanPSMT"/>
          <w:color w:val="000000"/>
          <w:sz w:val="24"/>
          <w:szCs w:val="24"/>
        </w:rPr>
        <w:t>) в односложных,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двусложных и многосложных словах.</w:t>
      </w:r>
    </w:p>
    <w:p w14:paraId="47EE000E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Вычленение некоторых звукобуквенных сочетаний при анализе изученных слов.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Чтение новых слов согласно основным правилам чтения с использованием полной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или частичной транскрипции, по аналогии.</w:t>
      </w:r>
    </w:p>
    <w:p w14:paraId="143195B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Знаки английской транскрипции; отличие их от букв английского алфавита.</w:t>
      </w:r>
    </w:p>
    <w:p w14:paraId="41AA2BF0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Фонетически корректное озвучивание знаков транскрипции.</w:t>
      </w:r>
    </w:p>
    <w:p w14:paraId="4EA90CD5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Графика, орфография и пунктуация.</w:t>
      </w:r>
    </w:p>
    <w:p w14:paraId="578AB407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Правильное написание изученных слов. Правильная расстановка знаков препинания: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точки, вопросительного и восклицательного знака в конце предложения; запятой при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обращении и перечислении; правильное использование знака апострофа в сокращённых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формах глагола-связки, вспомогательного и модального глаголов, существительных в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притяжательном падеже (Possessive Case).</w:t>
      </w:r>
    </w:p>
    <w:p w14:paraId="46F89BCB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Лексическая сторона речи</w:t>
      </w:r>
    </w:p>
    <w:p w14:paraId="7A0DAEC7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в письменном и звучащем тексте и употребление в устной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письменной речи не менее 500 лексических единиц (слов, словосочетаний, речевых клише),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обслуживающих ситуации общения в рамках тематического содержания речи для 4 класса,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включая 350 лексических единиц, усвоенных в предыдущие два года обучения.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и образование в устной и письменной речи родственных слов с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использованием основных способов словообразования: аффиксации (образование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существительных с помощью суффиксов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-er/-or, -ist (worker, actor, artist) </w:t>
      </w:r>
      <w:r w:rsidRPr="00C0499D">
        <w:rPr>
          <w:rFonts w:ascii="TimesNewRomanPSMT" w:hAnsi="TimesNewRomanPSMT"/>
          <w:color w:val="000000"/>
          <w:sz w:val="24"/>
          <w:szCs w:val="24"/>
        </w:rPr>
        <w:t xml:space="preserve">и конверсии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(to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play – a play).</w:t>
      </w:r>
    </w:p>
    <w:p w14:paraId="3094F13C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Использование языковой догадки для распознавания интернациональных слов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(pilot,</w:t>
      </w:r>
      <w:r w:rsidRPr="00C0499D">
        <w:rPr>
          <w:rFonts w:ascii="TimesNewRomanPS-ItalicMT" w:hAnsi="TimesNewRomanPS-ItalicMT"/>
          <w:i/>
          <w:iCs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film)</w:t>
      </w:r>
      <w:r w:rsidRPr="00C0499D">
        <w:rPr>
          <w:rFonts w:ascii="TimesNewRomanPSMT" w:hAnsi="TimesNewRomanPSMT"/>
          <w:color w:val="000000"/>
          <w:sz w:val="24"/>
          <w:szCs w:val="24"/>
        </w:rPr>
        <w:t>.</w:t>
      </w:r>
    </w:p>
    <w:p w14:paraId="1A699E88" w14:textId="77777777" w:rsidR="00C0499D" w:rsidRDefault="00C0499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Грамматическая сторона речи</w:t>
      </w:r>
    </w:p>
    <w:p w14:paraId="6E665A38" w14:textId="60F3885E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Распознавание в письменном и звучащем тексте и употребление в устной и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письменной речи изученных морфологических форм и синтаксических конструкций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английского языка.</w:t>
      </w:r>
    </w:p>
    <w:p w14:paraId="6070C5EC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lang w:val="en-US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Глаголы в Present/Past Simple Tense, Present Continuous Tense в повествовательных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(утвердительных и отрицательных) и вопросительных (общий и специальный вопросы)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предложениях.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Модальные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глаголы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must </w:t>
      </w:r>
      <w:r w:rsidRPr="00C0499D">
        <w:rPr>
          <w:rFonts w:ascii="TimesNewRomanPSMT" w:hAnsi="TimesNewRomanPSMT"/>
          <w:color w:val="000000"/>
          <w:sz w:val="24"/>
          <w:szCs w:val="24"/>
        </w:rPr>
        <w:t>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have to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>.</w:t>
      </w:r>
    </w:p>
    <w:p w14:paraId="452B3BDB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Конструкция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to be going to </w:t>
      </w:r>
      <w:r w:rsidRPr="00C0499D">
        <w:rPr>
          <w:rFonts w:ascii="TimesNewRomanPSMT" w:hAnsi="TimesNewRomanPSMT"/>
          <w:color w:val="000000"/>
          <w:sz w:val="24"/>
          <w:szCs w:val="24"/>
        </w:rPr>
        <w:t>и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Future Simple Tense </w:t>
      </w:r>
      <w:r w:rsidRPr="00C0499D">
        <w:rPr>
          <w:rFonts w:ascii="TimesNewRomanPSMT" w:hAnsi="TimesNewRomanPSMT"/>
          <w:color w:val="000000"/>
          <w:sz w:val="24"/>
          <w:szCs w:val="24"/>
        </w:rPr>
        <w:t>для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выражения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будущего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</w:t>
      </w:r>
      <w:r w:rsidRPr="00C0499D">
        <w:rPr>
          <w:rFonts w:ascii="TimesNewRomanPSMT" w:hAnsi="TimesNewRomanPSMT"/>
          <w:color w:val="000000"/>
          <w:sz w:val="24"/>
          <w:szCs w:val="24"/>
        </w:rPr>
        <w:t>действия</w:t>
      </w:r>
      <w:r w:rsidRPr="00C0499D">
        <w:rPr>
          <w:rFonts w:ascii="TimesNewRomanPSMT" w:hAnsi="TimesNewRomanPSMT"/>
          <w:color w:val="000000"/>
          <w:sz w:val="24"/>
          <w:szCs w:val="24"/>
          <w:lang w:val="en-US"/>
        </w:rPr>
        <w:t xml:space="preserve"> (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>I</w:t>
      </w:r>
      <w:r w:rsidRPr="00C0499D">
        <w:rPr>
          <w:rFonts w:ascii="TimesNewRomanPS-ItalicMT" w:hAnsi="TimesNewRomanPS-ItalicMT"/>
          <w:i/>
          <w:iCs/>
          <w:color w:val="000000"/>
          <w:lang w:val="en-US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  <w:lang w:val="en-US"/>
        </w:rPr>
        <w:t xml:space="preserve">am going to have my birthday party on Saturday.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Wait, I’ll help you</w:t>
      </w:r>
      <w:r w:rsidRPr="00C0499D">
        <w:rPr>
          <w:rFonts w:ascii="TimesNewRomanPSMT" w:hAnsi="TimesNewRomanPSMT"/>
          <w:color w:val="000000"/>
          <w:sz w:val="24"/>
          <w:szCs w:val="24"/>
        </w:rPr>
        <w:t>.).</w:t>
      </w:r>
    </w:p>
    <w:p w14:paraId="17E7B92C" w14:textId="2F2F5060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 xml:space="preserve">Отрицательное местоимение 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no</w:t>
      </w:r>
      <w:r w:rsidRPr="00C0499D">
        <w:rPr>
          <w:rFonts w:ascii="TimesNewRomanPSMT" w:hAnsi="TimesNewRomanPSMT"/>
          <w:color w:val="000000"/>
          <w:sz w:val="24"/>
          <w:szCs w:val="24"/>
        </w:rPr>
        <w:t>.</w:t>
      </w:r>
    </w:p>
    <w:p w14:paraId="6CB7358D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Степени сравнения прилагательных (формы, образованные по правилу и исключения: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good – better – (the) best, bad – worse – (the) worst</w:t>
      </w:r>
      <w:r w:rsidRPr="00C0499D">
        <w:rPr>
          <w:rFonts w:ascii="TimesNewRomanPSMT" w:hAnsi="TimesNewRomanPSMT"/>
          <w:color w:val="000000"/>
          <w:sz w:val="24"/>
          <w:szCs w:val="24"/>
        </w:rPr>
        <w:t>.</w:t>
      </w:r>
    </w:p>
    <w:p w14:paraId="1F603A89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Наречия времени.</w:t>
      </w:r>
    </w:p>
    <w:p w14:paraId="325F41EA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Обозначение даты и года. Обозначение времени (</w:t>
      </w:r>
      <w:r w:rsidRPr="00C0499D">
        <w:rPr>
          <w:rFonts w:ascii="TimesNewRomanPS-ItalicMT" w:hAnsi="TimesNewRomanPS-ItalicMT"/>
          <w:i/>
          <w:iCs/>
          <w:color w:val="000000"/>
          <w:sz w:val="24"/>
          <w:szCs w:val="24"/>
        </w:rPr>
        <w:t>5 o’clock; 3 am, 2 pm</w:t>
      </w:r>
      <w:r w:rsidRPr="00C0499D">
        <w:rPr>
          <w:rFonts w:ascii="TimesNewRomanPSMT" w:hAnsi="TimesNewRomanPSMT"/>
          <w:color w:val="000000"/>
          <w:sz w:val="24"/>
          <w:szCs w:val="24"/>
        </w:rPr>
        <w:t>).</w:t>
      </w:r>
    </w:p>
    <w:p w14:paraId="0FD5B002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Социокультурные знания и умения</w:t>
      </w:r>
    </w:p>
    <w:p w14:paraId="4F27B843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Знание и использование некоторых социокультурных элементов речевого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поведенческого этикета, принятого в стране/странах изучаемого языка, в некоторых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ситуациях общения: приветствие, прощание, знакомство, выражение благодарности,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извинение, поздравление с днём рождения, Новым годом, Рождеством, разговор по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телефону).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Знание произведений детского фольклора (рифмовок, стихов, песенок), персонажей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детских книг.</w:t>
      </w:r>
    </w:p>
    <w:p w14:paraId="6EC9D6C2" w14:textId="77777777" w:rsidR="00C0499D" w:rsidRDefault="00C0499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Краткое представление своей страны и страны/стран изучаемого языка на (названия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стран и их столиц, название родного города/села; цвета национальных флагов; основные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lastRenderedPageBreak/>
        <w:t>достопримечательности).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-BoldMT" w:hAnsi="TimesNewRomanPS-BoldMT"/>
          <w:b/>
          <w:bCs/>
          <w:color w:val="000000"/>
          <w:sz w:val="24"/>
          <w:szCs w:val="24"/>
        </w:rPr>
        <w:t>Компенсаторные умения</w:t>
      </w:r>
    </w:p>
    <w:p w14:paraId="3D8BB921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 при чтении и аудировании языковой догадки (умения понять значение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незнакомого слова или новое значение знакомого слова из контекста).</w:t>
      </w:r>
    </w:p>
    <w:p w14:paraId="44E9EF33" w14:textId="77777777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Использование в качестве опоры при порождении собственных высказываний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ключевых слов, вопросов; картинок, фотографий.</w:t>
      </w:r>
    </w:p>
    <w:p w14:paraId="6D0919F6" w14:textId="77777777" w:rsidR="00CF2807" w:rsidRDefault="00C0499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Прогнозирование содержание текста для чтения на основе заголовка.</w:t>
      </w:r>
    </w:p>
    <w:p w14:paraId="79C36A7E" w14:textId="1135D55A" w:rsidR="00C0499D" w:rsidRDefault="00C0499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499D">
        <w:rPr>
          <w:rFonts w:ascii="TimesNewRomanPSMT" w:hAnsi="TimesNewRomanPSMT"/>
          <w:color w:val="000000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содержания прочитанного/прослушанного текста или для нахождения в тексте</w:t>
      </w:r>
      <w:r w:rsidRPr="00C0499D">
        <w:rPr>
          <w:rFonts w:ascii="TimesNewRomanPSMT" w:hAnsi="TimesNewRomanPSMT"/>
          <w:color w:val="000000"/>
        </w:rPr>
        <w:br/>
      </w:r>
      <w:r w:rsidRPr="00C0499D">
        <w:rPr>
          <w:rFonts w:ascii="TimesNewRomanPSMT" w:hAnsi="TimesNewRomanPSMT"/>
          <w:color w:val="000000"/>
          <w:sz w:val="24"/>
          <w:szCs w:val="24"/>
        </w:rPr>
        <w:t>запрашиваемой информации.</w:t>
      </w:r>
    </w:p>
    <w:p w14:paraId="380B8382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программы по иностранному (английскому)</w:t>
      </w:r>
      <w:r w:rsidRPr="00CF2807">
        <w:rPr>
          <w:rFonts w:ascii="TimesNewRomanPS-BoldMT" w:hAnsi="TimesNewRomanPS-BoldMT"/>
          <w:b/>
          <w:bCs/>
          <w:color w:val="000000"/>
        </w:rPr>
        <w:br/>
      </w: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языку на уровне начального общего образования</w:t>
      </w:r>
    </w:p>
    <w:p w14:paraId="617092AB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333333"/>
        </w:rPr>
      </w:pPr>
      <w:r w:rsidRPr="00CF2807">
        <w:rPr>
          <w:rFonts w:ascii="TimesNewRomanPS-BoldMT" w:hAnsi="TimesNewRomanPS-BoldMT"/>
          <w:b/>
          <w:bCs/>
          <w:color w:val="333333"/>
          <w:sz w:val="24"/>
          <w:szCs w:val="24"/>
        </w:rPr>
        <w:t>ЛИЧНОСТНЫЕ РЕЗУЛЬТАТЫ</w:t>
      </w:r>
    </w:p>
    <w:p w14:paraId="514BAB08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программы по иностранному (английскому) языку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 достигаются в единстве учебной 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воспитательной деятельности в соответствии с традиционными российскими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социокультурными и духовно-нравственными ценностями, принятыми в обществе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правилами и нормами поведения и способствуют процессам самопознания, самовоспитания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и саморазвития, формирования внутренней позиции личности.</w:t>
      </w:r>
    </w:p>
    <w:p w14:paraId="57A0AFCB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MT" w:hAnsi="TimesNewRomanPSMT"/>
          <w:color w:val="000000"/>
          <w:sz w:val="24"/>
          <w:szCs w:val="24"/>
        </w:rPr>
        <w:t>В результате изучения иностранного (английского) языка на уровне начального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общего образования у обучающегося будут сформированы следующие личностные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результаты: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1) гражданско-патриотического воспитания:</w:t>
      </w:r>
    </w:p>
    <w:p w14:paraId="36381E61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становление ценностного отношения к своей Родине – России;</w:t>
      </w:r>
    </w:p>
    <w:p w14:paraId="7F51F61C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14:paraId="790CDB4E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7B0DED80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уважение к своему и другим народам;</w:t>
      </w:r>
    </w:p>
    <w:p w14:paraId="720D130D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человеке как члене общества, о правах 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ответственности, уважении и достоинстве человека, о нравственно-этических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нормах поведения и правилах межличностных отношений.</w:t>
      </w:r>
    </w:p>
    <w:p w14:paraId="2622A635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2) духовно-нравственного воспитания:</w:t>
      </w:r>
    </w:p>
    <w:p w14:paraId="0F44DE10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признание индивидуальности каждого человека;</w:t>
      </w:r>
    </w:p>
    <w:p w14:paraId="005CA5BD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проявление сопереживания, уважения и доброжелательности;</w:t>
      </w:r>
    </w:p>
    <w:p w14:paraId="232D2C85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неприятие любых форм поведения, направленных на причинение физического 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морального вреда другим людям.</w:t>
      </w:r>
    </w:p>
    <w:p w14:paraId="26AA6894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3) эстетического воспитания:</w:t>
      </w:r>
    </w:p>
    <w:p w14:paraId="4FA87126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уважительное отношение и интерес к художественной культуре, восприимчивость к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разным видам искусства, традициям и творчеству своего и других народов;</w:t>
      </w:r>
    </w:p>
    <w:p w14:paraId="70CA7045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4) физического воспитания, формирования культуры здоровья и эмоционального</w:t>
      </w:r>
      <w:r w:rsidRPr="00CF2807">
        <w:rPr>
          <w:rFonts w:ascii="TimesNewRomanPS-BoldMT" w:hAnsi="TimesNewRomanPS-BoldMT"/>
          <w:b/>
          <w:bCs/>
          <w:color w:val="000000"/>
        </w:rPr>
        <w:br/>
      </w: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благополучия:</w:t>
      </w:r>
      <w:r w:rsidRPr="00CF2807">
        <w:rPr>
          <w:rFonts w:ascii="TimesNewRomanPS-BoldMT" w:hAnsi="TimesNewRomanPS-BoldMT"/>
          <w:b/>
          <w:bCs/>
          <w:color w:val="000000"/>
        </w:rPr>
        <w:br/>
      </w: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жизни в окружающей среде (в том числе информационной);</w:t>
      </w:r>
    </w:p>
    <w:p w14:paraId="7E9AA83A" w14:textId="158D823F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бережное отношение к физическому и психическому здоровью.</w:t>
      </w:r>
    </w:p>
    <w:p w14:paraId="362819A6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5) трудового воспитания:</w:t>
      </w:r>
    </w:p>
    <w:p w14:paraId="63B997D7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осознание ценности труда в жизни человека и общества, ответственное потребление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и бережное отношение к результатам труда, навыки участия в различных видах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трудовой деятельности, интерес к различным профессия.</w:t>
      </w:r>
    </w:p>
    <w:p w14:paraId="3CE8E700" w14:textId="53D66A51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6) экологического воспитания:</w:t>
      </w:r>
    </w:p>
    <w:p w14:paraId="3EC4938D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бережное отношение к природе;</w:t>
      </w:r>
    </w:p>
    <w:p w14:paraId="28BEF2AA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неприятие действий, приносящих ей вред.</w:t>
      </w:r>
    </w:p>
    <w:p w14:paraId="1899260B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7) ценности научного познания:</w:t>
      </w:r>
    </w:p>
    <w:p w14:paraId="66057E12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научной картине мира;</w:t>
      </w:r>
    </w:p>
    <w:p w14:paraId="783DE9B6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познавательные интересы, активность, инициативность, любознательность и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самостоятельность в познании.</w:t>
      </w:r>
    </w:p>
    <w:p w14:paraId="7E494C99" w14:textId="7040926A" w:rsidR="00CF2807" w:rsidRPr="00CF2807" w:rsidRDefault="00CF2807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МЕТАПРЕДМЕТНЫЕ РЕЗУЛЬТАТЫ</w:t>
      </w:r>
    </w:p>
    <w:p w14:paraId="6878053E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TimesNewRomanPSMT" w:hAnsi="TimesNewRomanPSMT"/>
          <w:color w:val="000000"/>
          <w:sz w:val="24"/>
          <w:szCs w:val="24"/>
        </w:rPr>
        <w:t>В результате изучения иностранного (английского) языка на уровне начального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общего образования у обучающегося будут сформированы познавательные универсальные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учебные действия, коммуникативные универсальные учебные действия, регулятивные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действия, совместная деятельность.</w:t>
      </w:r>
    </w:p>
    <w:p w14:paraId="1F0FA650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14:paraId="06079037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действия:</w:t>
      </w:r>
    </w:p>
    <w:p w14:paraId="39E8E73D" w14:textId="05979EB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сравнивать объекты, устанавливать основания для сравнения, устанавливать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аналогии;</w:t>
      </w:r>
    </w:p>
    <w:p w14:paraId="341D36E4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14:paraId="09D3D7F3" w14:textId="779A5833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определять существенный признак для классификации, классифицировать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предложенные объекты;</w:t>
      </w:r>
    </w:p>
    <w:p w14:paraId="7C20E76A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находить закономерности и противоречия в рассматриваемых фактах, данных 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наблюдениях на основе предложенного педагогическим работником алгоритма;</w:t>
      </w:r>
    </w:p>
    <w:p w14:paraId="5C2547AC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выявлять недостаток информации для решения учебной (практической) задачи на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</w:t>
      </w:r>
    </w:p>
    <w:p w14:paraId="26D73AC1" w14:textId="7593DC6F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устанавливать причинно-следственные связи в ситуациях, поддающихся</w:t>
      </w:r>
      <w:r>
        <w:rPr>
          <w:rFonts w:ascii="TimesNewRomanPSMT" w:hAnsi="TimesNewRomanPSMT"/>
          <w:color w:val="000000"/>
        </w:rPr>
        <w:t xml:space="preserve"> </w:t>
      </w:r>
      <w:r w:rsidRPr="00CF2807">
        <w:rPr>
          <w:rFonts w:ascii="TimesNewRomanPSMT" w:hAnsi="TimesNewRomanPSMT"/>
          <w:color w:val="000000"/>
          <w:sz w:val="24"/>
          <w:szCs w:val="24"/>
        </w:rPr>
        <w:t>непосредственному наблюдению или знакомых по опыту, делать выводы.</w:t>
      </w:r>
    </w:p>
    <w:p w14:paraId="58E77186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исследовательские действия</w:t>
      </w:r>
      <w:r w:rsidRPr="00CF2807">
        <w:rPr>
          <w:rFonts w:ascii="TimesNewRomanPSMT" w:hAnsi="TimesNewRomanPSMT"/>
          <w:color w:val="000000"/>
          <w:sz w:val="24"/>
          <w:szCs w:val="24"/>
        </w:rPr>
        <w:t>:</w:t>
      </w:r>
    </w:p>
    <w:p w14:paraId="19309850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определять разрыв между реальным и желательным состоянием объекта (ситуации)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на основе предложенных педагогическим работником вопросов;</w:t>
      </w:r>
    </w:p>
    <w:p w14:paraId="56214473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 помощью педагогического работника формулировать цель, планировать изменения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объекта, ситуации;</w:t>
      </w:r>
    </w:p>
    <w:p w14:paraId="69ABA6A5" w14:textId="309819C4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сравнивать несколько вариантов решения задачи, выбирать наиболее подходящий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(на основе предложенных критериев);</w:t>
      </w:r>
    </w:p>
    <w:p w14:paraId="625980AB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проводить по предложенному плану опыт, несложное исследование по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установлению особенностей объекта изучения и связей между объектами (часть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целое, причина следствие);</w:t>
      </w:r>
    </w:p>
    <w:p w14:paraId="0144C42F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проведенного наблюдения (опыта, измерения, классификации, сравнения,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исследования);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прогнозировать возможное развитие процессов, событий и их последствия в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аналогичных или сходных ситуациях.</w:t>
      </w:r>
    </w:p>
    <w:p w14:paraId="4DC96C7D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 с информацией:</w:t>
      </w:r>
    </w:p>
    <w:p w14:paraId="1C8464F7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выбирать источник получения информации;</w:t>
      </w:r>
    </w:p>
    <w:p w14:paraId="19E1D78E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согласно заданному алгоритму находить в предложенном источнике информацию,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представленную в явном виде;</w:t>
      </w:r>
    </w:p>
    <w:p w14:paraId="1E1363B8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распознавать достоверную и недостоверную информацию самостоятельно или на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основании предложенного педагогическим работником способа её проверки;</w:t>
      </w:r>
    </w:p>
    <w:p w14:paraId="4C2C2052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соблюдать с помощью взрослых (педагогических работников, родителей (законных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представителей) несовершеннолетних обучающихся) правила информационной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безопасности при поиске информации в Интернете;</w:t>
      </w:r>
    </w:p>
    <w:p w14:paraId="00BB5A8E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анализировать и создавать текстовую, видео, графическую, звуковую, информацию в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задачей;</w:t>
      </w:r>
    </w:p>
    <w:p w14:paraId="5B12B4FF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018E42A1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14:paraId="7931D0A2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воспринимать и формулировать суждения, выражать эмоции в соответствии с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31889F14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проявлять уважительное отношение к собеседнику, соблюдать правила ведения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36E403C3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зрения;</w:t>
      </w:r>
    </w:p>
    <w:p w14:paraId="512470E1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корректно и аргументированно высказывать своё мнение;</w:t>
      </w:r>
    </w:p>
    <w:p w14:paraId="190C7EFB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14:paraId="19658410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3015F65C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готовить небольшие публичные выступления;</w:t>
      </w:r>
    </w:p>
    <w:p w14:paraId="1BA70E4E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подбирать иллюстративный материал (рисунки, фото, плакаты) к тексту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выступления.</w:t>
      </w:r>
    </w:p>
    <w:p w14:paraId="57ED744B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7DB33993" w14:textId="77777777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Самоорганизация:</w:t>
      </w:r>
    </w:p>
    <w:p w14:paraId="5285787F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1B9F7A6D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действий.</w:t>
      </w:r>
    </w:p>
    <w:p w14:paraId="36A53DB7" w14:textId="38C1A7FD" w:rsidR="00CF2807" w:rsidRDefault="00CF2807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>С</w:t>
      </w:r>
      <w:r w:rsidRPr="00CF2807">
        <w:rPr>
          <w:rFonts w:ascii="TimesNewRomanPS-BoldMT" w:hAnsi="TimesNewRomanPS-BoldMT"/>
          <w:b/>
          <w:bCs/>
          <w:color w:val="000000"/>
          <w:sz w:val="24"/>
          <w:szCs w:val="24"/>
        </w:rPr>
        <w:t>овместная деятельность</w:t>
      </w:r>
    </w:p>
    <w:p w14:paraId="1817EBB9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формулировать краткосрочные и долгосрочные цели (индивидуальные с учётом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сроков;</w:t>
      </w:r>
    </w:p>
    <w:p w14:paraId="13EDC24F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принимать цель совместной деятельности, коллективно строить действия по её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CF2807">
        <w:rPr>
          <w:rFonts w:ascii="TimesNewRomanPSMT" w:hAnsi="TimesNewRomanPSMT"/>
          <w:color w:val="000000"/>
        </w:rPr>
        <w:br/>
      </w:r>
      <w:r w:rsidRPr="00CF2807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6B3D063C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3B103123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ответственно выполнять свою часть работы;</w:t>
      </w:r>
    </w:p>
    <w:p w14:paraId="7ECE2FD2" w14:textId="77777777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оценивать свой вклад в общий результат;</w:t>
      </w:r>
    </w:p>
    <w:p w14:paraId="785656EB" w14:textId="5ECBC38F" w:rsidR="00CF2807" w:rsidRDefault="00CF2807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F2807">
        <w:rPr>
          <w:rFonts w:ascii="SymbolMT" w:hAnsi="SymbolMT"/>
          <w:color w:val="000000"/>
          <w:sz w:val="24"/>
          <w:szCs w:val="24"/>
        </w:rPr>
        <w:t xml:space="preserve">• </w:t>
      </w:r>
      <w:r w:rsidRPr="00CF2807">
        <w:rPr>
          <w:rFonts w:ascii="TimesNewRomanPSMT" w:hAnsi="TimesNewRomanPSMT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04F54421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4FB37EB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Предметные результаты по учебному предмету «Иностранный (английский) язык»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предметной области «Иностранный язык» должны быть ориентированы на применение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знаний, умений и навыков в типичных учебных ситуациях и реальных жизненных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условиях, отражать сформированность иноязычной коммуникативной компетенции на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элементарном уровне в совокупности её составляющих – речевой, языковой,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социокультурной, компенсаторной, метапредметной (учебно-познавательной).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К концу обучения во </w:t>
      </w:r>
      <w:r w:rsidRPr="004609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2 классе </w:t>
      </w:r>
      <w:r w:rsidRPr="0046095D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результаты:</w:t>
      </w:r>
    </w:p>
    <w:p w14:paraId="21A2E042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55B896D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вести разные виды диалогов (диалог этикетного характера, диалог-расспрос)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стандартных ситуациях неофициального общения, используя вербальные и (или)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зрительные опоры в рамках изучаемой тематики с соблюдением норм речевого этикета,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принятого в стране/странах изучаемого языка (не менее 3 реплик со стороны каждого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собеседника);</w:t>
      </w:r>
    </w:p>
    <w:p w14:paraId="14F66077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создавать устные связные монологические высказывания объёмом не менее 3 фраз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рамках изучаемой тематики с опорой на картинки, фотографии и (или) ключевые слова,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вопросы.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речь учителя и других обучающихся;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учебные тексты, построенные на изученном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языковом материале, с разной глубиной проникновения в их содержание в зависимости от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поставленной коммуникативной задачи: с пониманием основного содержания,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пониманием запрашиваемой информации фактического характера, используя зрительные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опоры и языковую догадку (время звучания текста/текстов для аудирования – до 40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секунд).</w:t>
      </w:r>
    </w:p>
    <w:p w14:paraId="30CB2CC8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чтение:</w:t>
      </w:r>
    </w:p>
    <w:p w14:paraId="64AB21A1" w14:textId="79FE6DE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вслух учебные тексты объёмом до 60 слов, построенные на изученном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языковом материале, с соблюдением правил чтения и соответствующей интонации,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демонстрируя понимание прочитанного;</w:t>
      </w:r>
    </w:p>
    <w:p w14:paraId="3DF2F6B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про себя и понимать учебные тексты, построенные на изученном языковом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материале, с различной глубиной проникновения в их содержание в зависимости от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поставленной коммуникативной задачи: с пониманием основного содержания,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пониманием запрашиваемой информации, используя зрительные опоры и языковую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догадку (объём текста для чтения – до 80 слов).</w:t>
      </w:r>
    </w:p>
    <w:p w14:paraId="70846B2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заполнять простые формуляры, сообщая о себе основные сведения, в соответствии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нормами, принятыми в стране/странах изучаемого языка;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писать с опорой на образец короткие поздравления с праздниками (с днём рождения,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Новым годом).</w:t>
      </w:r>
    </w:p>
    <w:p w14:paraId="2A7C6C56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Языковые знания и навыки</w:t>
      </w:r>
    </w:p>
    <w:p w14:paraId="1722B912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Фонетическая сторона речи:</w:t>
      </w:r>
    </w:p>
    <w:p w14:paraId="07E745BD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знать буквы алфавита английского языка в правильной последовательности,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фонетически корректно их озвучивать и графически корректно воспроизводить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(полупечатное написание букв, буквосочетаний, слов);</w:t>
      </w:r>
    </w:p>
    <w:p w14:paraId="7DAC79EF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применять правила чтения гласных в открытом и закрытом слоге в односложных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словах, вычленять некоторые звукобуквенные сочетания при анализе знакомых слов;</w:t>
      </w:r>
    </w:p>
    <w:p w14:paraId="0D9B705D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озвучивать транскрипционные знаки, отличать их от букв;</w:t>
      </w:r>
    </w:p>
    <w:p w14:paraId="1C1C606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новые слова согласно основным правилам чтения;</w:t>
      </w:r>
    </w:p>
    <w:p w14:paraId="238D461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различать на слух и правильно произносить слова и фразы/предложения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соблюдением их ритмико-интонационных особенностей.</w:t>
      </w:r>
    </w:p>
    <w:p w14:paraId="047DA795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Графика, орфография и пунктуация:</w:t>
      </w:r>
    </w:p>
    <w:p w14:paraId="0721F79E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писать изученные слова;</w:t>
      </w:r>
    </w:p>
    <w:p w14:paraId="5DC602F0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заполнять пропуски словами; дописывать предложения;</w:t>
      </w:r>
    </w:p>
    <w:p w14:paraId="7D02C34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расставлять знаки препинания (точка, вопросительный и восклицательный</w:t>
      </w:r>
    </w:p>
    <w:p w14:paraId="32C0AB5A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знаки в конце предложения) и использовать знак апострофа в сокращённых формах</w:t>
      </w:r>
    </w:p>
    <w:p w14:paraId="66ED9C4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глагола-связки, вспомогательного и модального глаголов.</w:t>
      </w:r>
    </w:p>
    <w:p w14:paraId="70EB530F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Лексическая сторона речи:</w:t>
      </w:r>
    </w:p>
    <w:p w14:paraId="628B5A2D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не менее 200 лексических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единиц (слов, словосочетаний, речевых клише), обслуживающих ситуации общения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рамках тематики, предусмотренной на первом году обучения;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использовать языковую догадку в распознавании интернациональных слов.</w:t>
      </w:r>
    </w:p>
    <w:p w14:paraId="42FB561A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Грамматическая сторона речи:</w:t>
      </w:r>
    </w:p>
    <w:p w14:paraId="7E4A22CC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распознавать и употреблять в устной и письменной речи различные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коммуникативные типы предложений: повествовательные (утвердительные,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отрицательные), вопросительные (общий, специальный, вопросы), побудительные (в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утвердительной форме);</w:t>
      </w:r>
    </w:p>
    <w:p w14:paraId="77C507A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нераспространённые и распространённые простые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предложения;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предложения с начальным It;</w:t>
      </w:r>
    </w:p>
    <w:p w14:paraId="0B55626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предложения с начальным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There + to be </w:t>
      </w:r>
      <w:r w:rsidRPr="0046095D">
        <w:rPr>
          <w:rFonts w:ascii="TimesNewRomanPSMT" w:hAnsi="TimesNewRomanPSMT"/>
          <w:color w:val="000000"/>
          <w:sz w:val="24"/>
          <w:szCs w:val="24"/>
        </w:rPr>
        <w:t>в Present Simple Tense;</w:t>
      </w:r>
    </w:p>
    <w:p w14:paraId="4D7DFE8D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простые предложения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простым глагольным сказуемым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(He speaks English.);</w:t>
      </w:r>
    </w:p>
    <w:p w14:paraId="77224F06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предложения с составным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глагольным сказуемым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(I want to dance. She can skate well.);</w:t>
      </w:r>
    </w:p>
    <w:p w14:paraId="18896A52" w14:textId="75130E8E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предложения с глаголомсвязкой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to be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в Present Simple Tense в составе таких фраз, как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I’m Dima, I’m eight. I’m fine.</w:t>
      </w:r>
    </w:p>
    <w:p w14:paraId="1B72DC54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I’m sorry. It’s... Is it.? What’s ...?;</w:t>
      </w:r>
    </w:p>
    <w:p w14:paraId="4A1A33FE" w14:textId="207B551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предложения с краткими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глагольными формами;</w:t>
      </w:r>
    </w:p>
    <w:p w14:paraId="63032E84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повелительное наклонение: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побудительные предложения в утвердительной форме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(Come in, please.)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6119D90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настоящее простое время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(Present Simple Tense) в повествовательных (утвердительных и отрицательных) 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вопросительных (общий и специальный вопрос) предложениях;</w:t>
      </w:r>
    </w:p>
    <w:p w14:paraId="2274235A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глагольную конструкцию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have got (I’ve got ... Have you got ...?);</w:t>
      </w:r>
    </w:p>
    <w:p w14:paraId="3ACA8483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модальный глагол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сan/can’t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для выражения умения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(I can ride a bike.)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и отсутствия умения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(I can’t ride a bike.); can </w:t>
      </w:r>
      <w:r w:rsidRPr="0046095D">
        <w:rPr>
          <w:rFonts w:ascii="TimesNewRomanPSMT" w:hAnsi="TimesNewRomanPSMT"/>
          <w:color w:val="000000"/>
          <w:sz w:val="24"/>
          <w:szCs w:val="24"/>
        </w:rPr>
        <w:t>для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получения разрешения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(Can I go out?);</w:t>
      </w:r>
    </w:p>
    <w:p w14:paraId="3C77AD97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неопределённый,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определённый и нулевой артикль с существительными (наиболее распространённые случаи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употребления);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множественное число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существительных, образованное по правилам и исключения: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a pen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–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pens; a man – men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58AB553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личные и притяжательные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местоимения;</w:t>
      </w:r>
    </w:p>
    <w:p w14:paraId="4924346B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указательные местоимения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this – these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26EB025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количественные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числительные (1–12);</w:t>
      </w:r>
    </w:p>
    <w:p w14:paraId="7C5FCD2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вопросительные слова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who,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what, how, where, how many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4E751D2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предлоги места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on, in, near,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under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6DC90EFF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союзы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and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и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but </w:t>
      </w:r>
      <w:r w:rsidRPr="0046095D">
        <w:rPr>
          <w:rFonts w:ascii="TimesNewRomanPSMT" w:hAnsi="TimesNewRomanPSMT"/>
          <w:color w:val="000000"/>
          <w:sz w:val="24"/>
          <w:szCs w:val="24"/>
        </w:rPr>
        <w:t>(при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однородных членах).</w:t>
      </w:r>
    </w:p>
    <w:p w14:paraId="6073C3B7" w14:textId="4F7C4753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Социокультурные знания и умения</w:t>
      </w:r>
      <w:r w:rsidRPr="0046095D">
        <w:rPr>
          <w:rFonts w:ascii="TimesNewRomanPSMT" w:hAnsi="TimesNewRomanPSMT"/>
          <w:color w:val="000000"/>
          <w:sz w:val="24"/>
          <w:szCs w:val="24"/>
        </w:rPr>
        <w:t>:</w:t>
      </w:r>
    </w:p>
    <w:p w14:paraId="1E0BD08A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владеть отдельными социокультурными элементами речевого поведенческого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этикета, принятыми в англоязычной среде, в некоторых ситуациях общения: приветствие,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прощание, знакомство, выражение благодарности, извинение, поздравление с днём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рождения, Новым годом, Рождеством;</w:t>
      </w:r>
    </w:p>
    <w:p w14:paraId="0D937CA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знать названия родной страны и страны/стран изучаемого языка и их столиц.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4609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3 классе </w:t>
      </w:r>
      <w:r w:rsidRPr="0046095D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 результаты:</w:t>
      </w:r>
    </w:p>
    <w:p w14:paraId="16FC7F4A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263AC00C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вести разные виды диалогов (диалог этикетного характера, диалог-побуждение,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диалог-расспрос) в стандартных ситуациях неофициального общения, с вербальными 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(или) зрительными опорами в рамках изучаемой тематики с соблюдением норм речевого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этикета, принятого в стране/странах изучаемого языка (не менее 4 реплик со стороны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каждого собеседника);</w:t>
      </w:r>
    </w:p>
    <w:p w14:paraId="1A0195FF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создавать устные связные монологические высказывания (описание;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повествование/рассказ) в рамках изучаемой тематики объёмом не менее 4 фраз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вербальными и (или) зрительными опорами;</w:t>
      </w:r>
    </w:p>
    <w:p w14:paraId="367C0D47" w14:textId="3FB4E6A8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передавать основное содержание прочитанного текста с вербальными и (или)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зрительными опорами (объём монологического высказывания – не менее 4 фраз).</w:t>
      </w:r>
    </w:p>
    <w:p w14:paraId="6F176AFC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речь учителя и других обучающихся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вербально/невербально реагировать на услышанное;</w:t>
      </w:r>
    </w:p>
    <w:p w14:paraId="7844DF8E" w14:textId="33E4E44F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учебные тексты, построенные на изученном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языковом материале, с разной глубиной проникновения в их содержание в зависимости от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поставленной коммуникативной задачи: с пониманием основного содержания,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пониманием запрашиваемой информации фактического характера, со зрительной опорой 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 использованием языковой, в том числе контекстуальной, догадки (время звучания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текста/текстов для аудирования – до 1 минуты).</w:t>
      </w:r>
    </w:p>
    <w:p w14:paraId="3248AD19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чтение:</w:t>
      </w:r>
    </w:p>
    <w:p w14:paraId="0BCA4CA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вслух учебные тексты объёмом до 70 слов, построенные на изученном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языковом материале, с соблюдением правил чтения и соответствующей интонацией,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демонстрируя понимание прочитанного;</w:t>
      </w:r>
    </w:p>
    <w:p w14:paraId="39170B0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про себя и понимать учебные тексты, содержащие отдельные незнакомые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слова, с различной глубиной проникновения в их содержание в зависимости от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поставленной коммуникативной задачи: с пониманием основного содержания,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пониманием запрашиваемой информации, со зрительной опорой и без опоры, а также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использованием языковой, в том числе контекстуальной, догадки (объём текста/текстов для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чтения – до 130 слов).</w:t>
      </w:r>
    </w:p>
    <w:p w14:paraId="725F213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заполнять анкеты и формуляры с указанием личной информации: имя, фамилия,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возраст, страна проживания, любимые занятия и другое;</w:t>
      </w:r>
    </w:p>
    <w:p w14:paraId="0F9306D7" w14:textId="6442D12A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писать с опорой на образец поздравления с днем рождения, Новым годом,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Рождеством с выражением пожеланий;</w:t>
      </w:r>
    </w:p>
    <w:p w14:paraId="7E8133A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создавать подписи к иллюстрациям с пояснением, что на них изображено.</w:t>
      </w:r>
    </w:p>
    <w:p w14:paraId="7B1A0BDE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Языковые знания и навыки</w:t>
      </w:r>
    </w:p>
    <w:p w14:paraId="068EF8AB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Фонетическая сторона речи:</w:t>
      </w:r>
    </w:p>
    <w:p w14:paraId="1D53CE80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применять правила чтения гласных в третьем типе слога (гласная +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r</w:t>
      </w:r>
      <w:r w:rsidRPr="0046095D">
        <w:rPr>
          <w:rFonts w:ascii="TimesNewRomanPSMT" w:hAnsi="TimesNewRomanPSMT"/>
          <w:color w:val="000000"/>
          <w:sz w:val="24"/>
          <w:szCs w:val="24"/>
        </w:rPr>
        <w:t>);</w:t>
      </w:r>
    </w:p>
    <w:p w14:paraId="35C61C9F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применять правила чтения сложных сочетаний букв (например,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-tion, -ight</w:t>
      </w:r>
      <w:r w:rsidRPr="0046095D">
        <w:rPr>
          <w:rFonts w:ascii="TimesNewRomanPSMT" w:hAnsi="TimesNewRomanPSMT"/>
          <w:color w:val="000000"/>
          <w:sz w:val="24"/>
          <w:szCs w:val="24"/>
        </w:rPr>
        <w:t>)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односложных, двусложных и многосложных словах (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international, night)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0F1F8C9D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новые слова согласно основным правилам чтения;</w:t>
      </w:r>
    </w:p>
    <w:p w14:paraId="73DEE7FE" w14:textId="463234C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различать на слух и правильно произносить слова и фразы/предложения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соблюдением их ритмико-интонационных особенностей.</w:t>
      </w:r>
    </w:p>
    <w:p w14:paraId="38F81871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Графика, орфография и пунктуация:</w:t>
      </w:r>
    </w:p>
    <w:p w14:paraId="4E7105E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писать изученные слова;</w:t>
      </w:r>
    </w:p>
    <w:p w14:paraId="666119EF" w14:textId="5B82FE10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расставлять знаки препинания (точка, вопросительный и восклицательный</w:t>
      </w:r>
      <w:r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знаки в конце предложения, апостроф).</w:t>
      </w:r>
    </w:p>
    <w:p w14:paraId="0E26C8EB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Лексическая сторона речи:</w:t>
      </w:r>
    </w:p>
    <w:p w14:paraId="1A0C04F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не менее 350 лексических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единиц (слов, словосочетаний, речевых клише), включая 200 лексических единиц,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освоенных на первом году обучения;</w:t>
      </w:r>
    </w:p>
    <w:p w14:paraId="41FAE50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образовывать родственные слова с использованием основных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способов словообразования: аффиксации (суффиксы числительных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-teen, -ty, -th</w:t>
      </w:r>
      <w:r w:rsidRPr="0046095D">
        <w:rPr>
          <w:rFonts w:ascii="TimesNewRomanPSMT" w:hAnsi="TimesNewRomanPSMT"/>
          <w:color w:val="000000"/>
          <w:sz w:val="24"/>
          <w:szCs w:val="24"/>
        </w:rPr>
        <w:t>) 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словосложения (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football, snowman</w:t>
      </w:r>
      <w:r w:rsidRPr="0046095D">
        <w:rPr>
          <w:rFonts w:ascii="TimesNewRomanPSMT" w:hAnsi="TimesNewRomanPSMT"/>
          <w:color w:val="000000"/>
          <w:sz w:val="24"/>
          <w:szCs w:val="24"/>
        </w:rPr>
        <w:t>).</w:t>
      </w:r>
    </w:p>
    <w:p w14:paraId="38C742B6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Грамматическая сторона речи:</w:t>
      </w:r>
    </w:p>
    <w:p w14:paraId="5A990081" w14:textId="684BA35E" w:rsidR="00CF2807" w:rsidRDefault="0046095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побудительные предложения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в отрицательной форме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(Don’t talk, please.);</w:t>
      </w:r>
    </w:p>
    <w:p w14:paraId="7C272BB0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предложения с начальным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There + to be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в Past Simple Tense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(There was a bridge across the river. There were mountains in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the south.);</w:t>
      </w:r>
    </w:p>
    <w:p w14:paraId="23A01F2A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конструкции с глаголами на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-ing: to like/enjoy doing something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705F6783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конструкцию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I’d like to ...;</w:t>
      </w:r>
    </w:p>
    <w:p w14:paraId="06D5541D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правильные и неправильные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глаголы в Past Simple Tense в повествовательных (утвердительных и отрицательных) 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вопросительных (общий и специальный вопрос) предложениях;</w:t>
      </w:r>
    </w:p>
    <w:p w14:paraId="1FA892C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существительные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притяжательном падеже (Possessive Case);</w:t>
      </w:r>
    </w:p>
    <w:p w14:paraId="603382F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слова, выражающие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количество с исчисляемыми и неисчисляемыми существительными (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much/many/a lot of</w:t>
      </w:r>
      <w:r w:rsidRPr="0046095D">
        <w:rPr>
          <w:rFonts w:ascii="TimesNewRomanPSMT" w:hAnsi="TimesNewRomanPSMT"/>
          <w:color w:val="000000"/>
          <w:sz w:val="24"/>
          <w:szCs w:val="24"/>
        </w:rPr>
        <w:t>);</w:t>
      </w:r>
    </w:p>
    <w:p w14:paraId="465986E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наречия частотности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usually,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often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5704F8C8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личные местоимения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объектном падеже;</w:t>
      </w:r>
    </w:p>
    <w:p w14:paraId="5616FF17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указательные местоимения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that – those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3220AF0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неопределённые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местоимения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some/any </w:t>
      </w:r>
      <w:r w:rsidRPr="0046095D">
        <w:rPr>
          <w:rFonts w:ascii="TimesNewRomanPSMT" w:hAnsi="TimesNewRomanPSMT"/>
          <w:color w:val="000000"/>
          <w:sz w:val="24"/>
          <w:szCs w:val="24"/>
        </w:rPr>
        <w:t>в повествовательных и вопросительных предложениях;</w:t>
      </w:r>
    </w:p>
    <w:p w14:paraId="3A38613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вопросительные слова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when,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whose, why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3CF648AB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количественные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числительные (13–100);</w:t>
      </w:r>
    </w:p>
    <w:p w14:paraId="48E08CE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порядковые числительные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(1–30);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предлог направления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движения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to (We went to Moscow last year</w:t>
      </w:r>
      <w:r w:rsidRPr="0046095D">
        <w:rPr>
          <w:rFonts w:ascii="TimesNewRomanPSMT" w:hAnsi="TimesNewRomanPSMT"/>
          <w:color w:val="000000"/>
          <w:sz w:val="24"/>
          <w:szCs w:val="24"/>
        </w:rPr>
        <w:t>.);</w:t>
      </w:r>
    </w:p>
    <w:p w14:paraId="3689BC7C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предлоги места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next to, in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front of, behind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42186279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 xml:space="preserve">распознавать и употреблять в устной и письменной речи предлоги времени: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at, in, on </w:t>
      </w:r>
      <w:r w:rsidRPr="0046095D">
        <w:rPr>
          <w:rFonts w:ascii="TimesNewRomanPSMT" w:hAnsi="TimesNewRomanPSMT"/>
          <w:color w:val="000000"/>
          <w:sz w:val="24"/>
          <w:szCs w:val="24"/>
        </w:rPr>
        <w:t>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выражениях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at 4 o’clock, in the morning, on Monday</w:t>
      </w:r>
      <w:r w:rsidRPr="0046095D">
        <w:rPr>
          <w:rFonts w:ascii="TimesNewRomanPSMT" w:hAnsi="TimesNewRomanPSMT"/>
          <w:color w:val="000000"/>
          <w:sz w:val="24"/>
          <w:szCs w:val="24"/>
        </w:rPr>
        <w:t>.</w:t>
      </w:r>
    </w:p>
    <w:p w14:paraId="7545C4DF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Социокультурные знания и умения:</w:t>
      </w:r>
    </w:p>
    <w:p w14:paraId="0C36E70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владеть социокультурными элементами речевого поведенческого этикета, принятыми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 англоязычной среде, в некоторых ситуациях общения (приветствие, прощание,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знакомство, просьба, выражение благодарности, извинение, поздравление с днём рождения,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Новым годом, Рождеством);</w:t>
      </w:r>
    </w:p>
    <w:p w14:paraId="1E25F93B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кратко представлять свою страну и страну/страны изучаемого языка на английском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языке.</w:t>
      </w:r>
    </w:p>
    <w:p w14:paraId="7231B8B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4609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4 классе </w:t>
      </w:r>
      <w:r w:rsidRPr="0046095D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результаты:</w:t>
      </w:r>
    </w:p>
    <w:p w14:paraId="2F75758B" w14:textId="1302EC58" w:rsidR="0046095D" w:rsidRP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умения</w:t>
      </w:r>
    </w:p>
    <w:p w14:paraId="7024DD1A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Говорение: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вести разные виды диалогов (диалог этикетного характера, диалог-побуждение,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диалог-расспрос) на основе вербальных и (или) зрительных опор с соблюдением норм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речевого этикета, принятого в стране/странах изучаемого языка (не менее 4–5 реплик со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стороны каждого собеседника);</w:t>
      </w:r>
    </w:p>
    <w:p w14:paraId="50F99FC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вести диалог – разговор по телефону с опорой на картинки, фотографии и (или)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ключевые слова в стандартных ситуациях неофициального общения с соблюдением норм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речевого этикета в объёме не менее 4–5 реплик со стороны каждого собеседника;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создавать устные связные монологические высказывания (описание, рассуждение;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повествование/сообщение) с вербальными и (или) зрительными опорами в рамках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тематического содержания речи для 4 класса (объём монологического высказывания – не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менее 4–5 фраз);</w:t>
      </w:r>
    </w:p>
    <w:p w14:paraId="01EE92E9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создавать устные связные монологические высказывания по образцу; выражать своё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отношение к предмету речи;</w:t>
      </w:r>
    </w:p>
    <w:p w14:paraId="4B54CE3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передавать основное содержание прочитанного текста с вербальными и (или)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зрительными опорами в объёме не менее 4–5 фраз.</w:t>
      </w:r>
    </w:p>
    <w:p w14:paraId="4072B0EB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4"/>
          <w:szCs w:val="24"/>
        </w:rPr>
        <w:t>П</w:t>
      </w:r>
      <w:r w:rsidRPr="0046095D">
        <w:rPr>
          <w:rFonts w:ascii="TimesNewRomanPSMT" w:hAnsi="TimesNewRomanPSMT"/>
          <w:color w:val="000000"/>
          <w:sz w:val="24"/>
          <w:szCs w:val="24"/>
        </w:rPr>
        <w:t>редставлять результаты выполненной проектной работы, в том числе подбирая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иллюстративный материал (рисунки, фото) к тексту выступления, в объёме не менее 4–5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фраз.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Аудирование: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речь учителя и других обучающихся,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вербально/невербально реагировать на услышанное;</w:t>
      </w:r>
    </w:p>
    <w:p w14:paraId="2F751F6E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воспринимать на слух и понимать учебные и адаптированные аутентичные тексты,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построенные на изученном языковом материале, с разной глубиной проникновения в их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содержание в зависимости от поставленной коммуникативной задачи: с пониманием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основного содержания, с пониманием запрашиваемой информации фактического характера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 зрительной опорой и с использованием языковой, в том числе контекстуальной, догадки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(время звучания текста/текстов для аудирования – до 1 минуты).</w:t>
      </w:r>
    </w:p>
    <w:p w14:paraId="02C98791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Смысловое чтение:</w:t>
      </w:r>
    </w:p>
    <w:p w14:paraId="35808520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вслух учебные тексты объёмом до 70 слов, построенные на изученном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языковом материале, с соблюдением правил чтения и соответствующей интонацией,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демонстрируя понимание прочитанного;</w:t>
      </w:r>
    </w:p>
    <w:p w14:paraId="486DA0EB" w14:textId="068D6E13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про себя тексты, содержащие отдельные незнакомые слова, с различной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глубиной проникновения в их содержание в зависимости от поставленной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коммуникативной задачи: с пониманием основного содержания, с пониманием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запрашиваемой информации, со зрительной опорой и без опоры, с использованием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языковой, в том числе контекстуальной, догадки (объём текста/текстов для чтения – до 160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слов;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прогнозировать содержание текста на основе заголовка;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читать про себя не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сплошные тексты (таблицы, диаграммы и другое) и понимать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представленную в них информацию.</w:t>
      </w:r>
    </w:p>
    <w:p w14:paraId="054A9D5C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Письмо: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заполнять анкеты и формуляры с указанием личной информации: имя, фамилия,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возраст, место жительства (страна проживания, город), любимые занятия и другое;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писать с опорой на образец поздравления с днем рождения, Новым годом,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Рождеством с выражением пожеланий;</w:t>
      </w:r>
    </w:p>
    <w:p w14:paraId="700362CF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писать с опорой на образец электронное сообщение личного характера (объём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сообщения – до 50 слов).</w:t>
      </w:r>
    </w:p>
    <w:p w14:paraId="66E55226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Языковые знания и навыки</w:t>
      </w:r>
    </w:p>
    <w:p w14:paraId="6F81D471" w14:textId="7AC48273" w:rsidR="00CF2807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Фонетическая сторона речи:</w:t>
      </w:r>
    </w:p>
    <w:p w14:paraId="3E041F2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читать новые слова согласно основным правилам чтения;</w:t>
      </w:r>
    </w:p>
    <w:p w14:paraId="1FE8BE90" w14:textId="027E3000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различать на слух и правильно произносить слова и фразы/предложения с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соблюдением их ритмико-интонационных особенностей.</w:t>
      </w:r>
    </w:p>
    <w:p w14:paraId="23809634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Графика, орфография и пунктуация:</w:t>
      </w:r>
    </w:p>
    <w:p w14:paraId="666D4773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писать изученные слова;</w:t>
      </w:r>
    </w:p>
    <w:p w14:paraId="01AF898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правильно расставлять знаки препинания (точка, вопросительный и восклицательный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знаки в конце предложения, апостроф, запятая при перечислении).</w:t>
      </w:r>
    </w:p>
    <w:p w14:paraId="3BE4DD61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Лексическая сторона речи:</w:t>
      </w:r>
    </w:p>
    <w:p w14:paraId="34696801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не менее 500 лексических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единиц (слов, словосочетаний, речевых клише), включая 350 лексических единиц,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освоенных в предшествующие годы обучения;</w:t>
      </w:r>
    </w:p>
    <w:p w14:paraId="7A8E45D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образовывать родственные слова с использованием основных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способов словообразования: аффиксации (суффиксы -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er/-or, -ist: teacher, actor, artist)</w:t>
      </w:r>
      <w:r w:rsidRPr="0046095D">
        <w:rPr>
          <w:rFonts w:ascii="TimesNewRomanPSMT" w:hAnsi="TimesNewRomanPSMT"/>
          <w:color w:val="000000"/>
          <w:sz w:val="24"/>
          <w:szCs w:val="24"/>
        </w:rPr>
        <w:t>,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словосложения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(blackboard)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, конверсии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(to play – a play)</w:t>
      </w:r>
      <w:r w:rsidRPr="0046095D">
        <w:rPr>
          <w:rFonts w:ascii="TimesNewRomanPSMT" w:hAnsi="TimesNewRomanPSMT"/>
          <w:color w:val="000000"/>
          <w:sz w:val="24"/>
          <w:szCs w:val="24"/>
        </w:rPr>
        <w:t>.</w:t>
      </w:r>
    </w:p>
    <w:p w14:paraId="7F38E660" w14:textId="77777777" w:rsidR="0046095D" w:rsidRDefault="0046095D" w:rsidP="00E3196E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Грамматическая сторона речи:</w:t>
      </w:r>
    </w:p>
    <w:p w14:paraId="3498BAB0" w14:textId="597B2FC4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Present Continuous Tense в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повествовательных (утвердительных и отрицательных), вопросительных (общий и</w:t>
      </w:r>
      <w:r w:rsidR="0049745E"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специальный вопрос) предложениях;</w:t>
      </w:r>
    </w:p>
    <w:p w14:paraId="326A7472" w14:textId="39F7CBB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 xml:space="preserve">распознавать и употреблять в устной и письменной речи конструкцию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to be going to </w:t>
      </w:r>
      <w:r w:rsidRPr="0046095D">
        <w:rPr>
          <w:rFonts w:ascii="TimesNewRomanPSMT" w:hAnsi="TimesNewRomanPSMT"/>
          <w:color w:val="000000"/>
          <w:sz w:val="24"/>
          <w:szCs w:val="24"/>
        </w:rPr>
        <w:t>и</w:t>
      </w:r>
      <w:r w:rsidR="0049745E"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Future Simple Tense для выражения будущего действия;</w:t>
      </w:r>
    </w:p>
    <w:p w14:paraId="51B3076D" w14:textId="199F54FE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модальные глаголы</w:t>
      </w:r>
      <w:r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долженствования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must </w:t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и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have to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329D7F6B" w14:textId="6B3631DF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отрицательное местоимение</w:t>
      </w:r>
      <w:r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no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38C374C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степени сравнения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 xml:space="preserve">прилагательных (формы, образованные по правилу и исключения: </w:t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good – better – (the) best,</w:t>
      </w:r>
      <w:r w:rsidRPr="0046095D">
        <w:rPr>
          <w:rFonts w:ascii="TimesNewRomanPS-ItalicMT" w:hAnsi="TimesNewRomanPS-ItalicMT"/>
          <w:i/>
          <w:iCs/>
          <w:color w:val="000000"/>
        </w:rPr>
        <w:br/>
      </w:r>
      <w:r w:rsidRPr="0046095D">
        <w:rPr>
          <w:rFonts w:ascii="TimesNewRomanPS-ItalicMT" w:hAnsi="TimesNewRomanPS-ItalicMT"/>
          <w:i/>
          <w:iCs/>
          <w:color w:val="000000"/>
          <w:sz w:val="24"/>
          <w:szCs w:val="24"/>
        </w:rPr>
        <w:t>bad – worse – (the) worst)</w:t>
      </w:r>
      <w:r w:rsidRPr="0046095D">
        <w:rPr>
          <w:rFonts w:ascii="TimesNewRomanPSMT" w:hAnsi="TimesNewRomanPSMT"/>
          <w:color w:val="000000"/>
          <w:sz w:val="24"/>
          <w:szCs w:val="24"/>
        </w:rPr>
        <w:t>;</w:t>
      </w:r>
    </w:p>
    <w:p w14:paraId="2F2DEAC5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наречия времени;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обозначение даты и года;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распознавать и употреблять в устной и письменной речи обозначение времени.</w:t>
      </w:r>
    </w:p>
    <w:p w14:paraId="69834C0B" w14:textId="77777777" w:rsidR="0046095D" w:rsidRDefault="0046095D" w:rsidP="00E3196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6095D">
        <w:rPr>
          <w:rFonts w:ascii="TimesNewRomanPS-BoldMT" w:hAnsi="TimesNewRomanPS-BoldMT"/>
          <w:b/>
          <w:bCs/>
          <w:color w:val="000000"/>
          <w:sz w:val="24"/>
          <w:szCs w:val="24"/>
        </w:rPr>
        <w:t>Социокультурные знания и умения:</w:t>
      </w:r>
    </w:p>
    <w:p w14:paraId="5CC27F70" w14:textId="350AAE7A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владеть социокультурными элементами речевого поведенческого этикета, принятыми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в англоязычной среде, в некоторых ситуациях общения (приветствие, прощание,</w:t>
      </w:r>
      <w:r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знакомство, выражение благодарности, извинение, поздравление с днём рождения, Новым</w:t>
      </w:r>
      <w:r w:rsidRPr="0046095D">
        <w:rPr>
          <w:rFonts w:ascii="TimesNewRomanPSMT" w:hAnsi="TimesNewRomanPSMT"/>
          <w:color w:val="000000"/>
        </w:rPr>
        <w:br/>
      </w:r>
      <w:r w:rsidRPr="0046095D">
        <w:rPr>
          <w:rFonts w:ascii="TimesNewRomanPSMT" w:hAnsi="TimesNewRomanPSMT"/>
          <w:color w:val="000000"/>
          <w:sz w:val="24"/>
          <w:szCs w:val="24"/>
        </w:rPr>
        <w:t>годом, Рождеством);</w:t>
      </w:r>
    </w:p>
    <w:p w14:paraId="315B217B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lastRenderedPageBreak/>
        <w:t>знать названия родной страны и страны/стран изучаемого языка;</w:t>
      </w:r>
    </w:p>
    <w:p w14:paraId="4F791116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знать некоторых литературных персонажей;</w:t>
      </w:r>
    </w:p>
    <w:p w14:paraId="455EBA22" w14:textId="77777777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знать небольшие произведения детского фольклора (рифмовки, песни);</w:t>
      </w:r>
    </w:p>
    <w:p w14:paraId="5FCD74C7" w14:textId="65E4582E" w:rsidR="0046095D" w:rsidRDefault="0046095D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6095D">
        <w:rPr>
          <w:rFonts w:ascii="TimesNewRomanPSMT" w:hAnsi="TimesNewRomanPSMT"/>
          <w:color w:val="000000"/>
          <w:sz w:val="24"/>
          <w:szCs w:val="24"/>
        </w:rPr>
        <w:t>кратко представлять свою страну на иностранном языке в рамках изучаемой</w:t>
      </w:r>
      <w:r>
        <w:rPr>
          <w:rFonts w:ascii="TimesNewRomanPSMT" w:hAnsi="TimesNewRomanPSMT"/>
          <w:color w:val="000000"/>
        </w:rPr>
        <w:t xml:space="preserve"> </w:t>
      </w:r>
      <w:r w:rsidRPr="0046095D">
        <w:rPr>
          <w:rFonts w:ascii="TimesNewRomanPSMT" w:hAnsi="TimesNewRomanPSMT"/>
          <w:color w:val="000000"/>
          <w:sz w:val="24"/>
          <w:szCs w:val="24"/>
        </w:rPr>
        <w:t>тематики.</w:t>
      </w:r>
    </w:p>
    <w:p w14:paraId="0417BEB9" w14:textId="1DFC62CD" w:rsidR="0049745E" w:rsidRDefault="0049745E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5FD6869C" w14:textId="43F704AF" w:rsidR="0049745E" w:rsidRDefault="0049745E" w:rsidP="00E3196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767B8AA2" w14:textId="5CD3F95F" w:rsidR="0049745E" w:rsidRDefault="0049745E" w:rsidP="0049745E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3.4. Рабочая программа по учебному предмету «Математика».</w:t>
      </w:r>
    </w:p>
    <w:p w14:paraId="4B129E75" w14:textId="2455CC64" w:rsidR="0049745E" w:rsidRDefault="0049745E" w:rsidP="0049745E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6E150E6E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477882F5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Программа по математике на уровне начального общего образования составлена на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основе требований к результатам освоения программы начального общего образования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ФГОС НОО, а также ориентирована на целевые приоритеты духовно-нравственного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развития, воспитания и социализации обучающихся, сформулированные в федеральной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рабочей программе воспитания.</w:t>
      </w:r>
    </w:p>
    <w:p w14:paraId="12E4C3DE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 изучение математики имеет особое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значение в развитии обучающегося. Приобретённые им знания, опыт выполнения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предметных и универсальных действий на математическом материале, первоначальное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овладение математическим языком станут фундаментом обучения на уровне основного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общего образования, а также будут востребованы в жизни.</w:t>
      </w:r>
    </w:p>
    <w:p w14:paraId="24567112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изучения предмета</w:t>
      </w:r>
    </w:p>
    <w:p w14:paraId="28458C14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Программа по математике на уровне начального общего образования направлена на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достижение следующих образовательных, развивающих целей, а также целей воспитания: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освоение начальных математических знаний - понимание значения величин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способов их измерения, использование арифметических способов для разрешения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сюжетных ситуаций, становление умения решать учебные и практические задачи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средствами математики, работа с алгоритмами выполнения арифметических действий;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формирование функциональной математической грамотности обучающегося,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которая характеризуется наличием у него опыта решения учебно-познавательных и учебнопрактических задач, построенных на понимании и применении математических отношений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(«часть-целое», «больше-меньше», «равно-неравно», «порядок»), смысла арифметических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действий, зависимостей (работа, движение, продолжительность события);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обеспечение математического развития обучающегося - способности к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интеллектуальной деятельности, пространственного воображения, математической речи,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формирование умения строить рассуждения, выбирать аргументацию, различать верные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(истинные) и неверные (ложные) утверждения, вести поиск информации;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становление учебно-познавательных мотивов, интереса к изучению и применению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математики, важнейших качеств интеллектуальной деятельности: теоретического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пространственного мышления, воображения, математической речи, ориентировки в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математических терминах и понятиях.</w:t>
      </w:r>
    </w:p>
    <w:p w14:paraId="10C6789A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14:paraId="64129C46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В основе конструирования содержания и отбора планируемых результатов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программы по математике лежат следующие ценности математики, коррелирующие со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становлением личности обучающегося:</w:t>
      </w:r>
    </w:p>
    <w:p w14:paraId="104A5DC1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понимание математических отношений выступает средством познания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закономерностей существования окружающего мира, фактов, процессов и явлений,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происходящих в природе и в обществе (например, хронология событий, протяжённость по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времени, образование целого из частей, изменение формы, размера);</w:t>
      </w:r>
    </w:p>
    <w:p w14:paraId="6FE8880D" w14:textId="1987F839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lastRenderedPageBreak/>
        <w:t>математические представления о числах, величинах, геометрических фигурах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являются условием целостного восприятия творений природы и человека (памятники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архитектуры, сокровища искусства и культуры, объекты природы);</w:t>
      </w:r>
    </w:p>
    <w:p w14:paraId="761661E5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владение математическим языком, элементами алгоритмического мышления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позволяет обучающемуся совершенствовать коммуникативную деятельность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(аргументировать свою точку зрения, строить логические цепочки рассуждений,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опровергать или подтверждать истинность предположения).</w:t>
      </w:r>
    </w:p>
    <w:p w14:paraId="49DD8D1A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На уровне начального общего образования математические знания и умения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применяются обучающимся при изучении других учебных предметов (количественные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пространственные характеристики, оценки, расчёты и прикидка, использование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графических форм представления информации). Приобретённые обучающимся умения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строить алгоритмы, выбирать рациональные способы устных и письменных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арифметических вычислений, приёмы проверки правильности выполнения действий, 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также различение, называние, изображение геометрических фигур, нахождение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геометрических величин (длина, периметр, площадь) становятся показателями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сформированной функциональной грамотности обучающегося и предпосылкой успешного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дальнейшего обучения на уровне основного общего образования.</w:t>
      </w:r>
    </w:p>
    <w:p w14:paraId="0A8EE2A9" w14:textId="537B0B2A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Планируемые результаты освоения программы по математике, представленные по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годам обучения, отражают, в первую очередь, предметные достижения обучающегося.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Также они включают отдельные результаты в области становления личностных качеств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метапредметных действий и умений, которые могут быть достигнуты на этом этапе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обучения.</w:t>
      </w:r>
    </w:p>
    <w:p w14:paraId="4CF0DE13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«Математика» в учебном плане</w:t>
      </w:r>
    </w:p>
    <w:p w14:paraId="3268399A" w14:textId="3FEE4104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Общее число часов, рекомендованных для изучения математики - 540 часов: в 1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классе - 132 часа (4 часа в неделю), во 2 классе - 136 часов (4 часа в неделю), в 3 классе -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136 часов (4 часа в неделю), в 4 классе - 136 часов (4 часа в неделю).</w:t>
      </w:r>
    </w:p>
    <w:p w14:paraId="16139169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ТЕМ УЧЕБНОГО КУРСА</w:t>
      </w:r>
    </w:p>
    <w:p w14:paraId="324112C4" w14:textId="6D85083F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Основное содержание обучения в программе по математике представлено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разделами: «Числа и величины», «Арифметические действия», «Текстовые задачи»,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«Пространственные отношения и геометрические фигуры», «Математическая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информация».</w:t>
      </w:r>
    </w:p>
    <w:p w14:paraId="7FCF7265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1 КЛАСС</w:t>
      </w:r>
    </w:p>
    <w:p w14:paraId="6C4FA618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Числа и величины</w:t>
      </w:r>
    </w:p>
    <w:p w14:paraId="71BA165F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Числа от 1 до 9: различение, чтение, запись. Единица счёта. Десяток. Счёт предметов,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запись результата цифрами. Число и цифра 0 при измерении, вычислении.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Числа в пределах 20: чтение, запись, сравнение. Однозначные и двузначные числа.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Увеличение (уменьшение) числа на несколько единиц.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Длина и её измерение. Единицы длины и установление соотношения между ними: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сантиметр, дециметр.</w:t>
      </w:r>
    </w:p>
    <w:p w14:paraId="3A4BB41B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Арифметические действия</w:t>
      </w:r>
    </w:p>
    <w:p w14:paraId="71C0C69E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Сложение и вычитание чисел в пределах 20. Названия компонентов действий,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результатов действий сложения, вычитания. Вычитание как действие, обратное сложению.</w:t>
      </w:r>
    </w:p>
    <w:p w14:paraId="437C7F82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Текстовые задачи</w:t>
      </w:r>
    </w:p>
    <w:p w14:paraId="396BFF4D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Текстовая задача: структурные элементы, составление текстовой задачи по образцу.</w:t>
      </w:r>
    </w:p>
    <w:p w14:paraId="6FB4FB21" w14:textId="53D5500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Зависимость между данными и искомой величиной в текстовой задаче. Решение задач в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одно действие.</w:t>
      </w:r>
    </w:p>
    <w:p w14:paraId="023EAF91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Пространственные отношения и геометрические фигуры</w:t>
      </w:r>
    </w:p>
    <w:p w14:paraId="7FC799FB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lastRenderedPageBreak/>
        <w:t>Расположение предметов и объектов на плоскости, в пространстве, установление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 xml:space="preserve">пространственных отношений: «слева </w:t>
      </w:r>
      <w:r w:rsidRPr="0049745E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49745E">
        <w:rPr>
          <w:rFonts w:ascii="TimesNewRomanPSMT" w:hAnsi="TimesNewRomanPSMT"/>
          <w:color w:val="000000"/>
          <w:sz w:val="24"/>
          <w:szCs w:val="24"/>
        </w:rPr>
        <w:t xml:space="preserve">справа», «сверху </w:t>
      </w:r>
      <w:r w:rsidRPr="0049745E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49745E">
        <w:rPr>
          <w:rFonts w:ascii="TimesNewRomanPSMT" w:hAnsi="TimesNewRomanPSMT"/>
          <w:color w:val="000000"/>
          <w:sz w:val="24"/>
          <w:szCs w:val="24"/>
        </w:rPr>
        <w:t>снизу», «между».</w:t>
      </w:r>
    </w:p>
    <w:p w14:paraId="135DD1E6" w14:textId="2F7A3ECA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Геометрические фигуры: распознавание круга, треугольника, прямоугольника,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отрезка. Построение отрезка, квадрата, треугольника с помощью линейки на листе в клетку.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Измерение длины отрезка в сантиметрах.</w:t>
      </w:r>
    </w:p>
    <w:p w14:paraId="3DDCFD57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Математическая информация</w:t>
      </w:r>
    </w:p>
    <w:p w14:paraId="2FBCA296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-BoldMT" w:hAnsi="TimesNewRomanPS-BoldMT"/>
          <w:color w:val="000000"/>
          <w:sz w:val="24"/>
          <w:szCs w:val="24"/>
        </w:rPr>
        <w:t>С</w:t>
      </w:r>
      <w:r w:rsidRPr="0049745E">
        <w:rPr>
          <w:rFonts w:ascii="TimesNewRomanPSMT" w:hAnsi="TimesNewRomanPSMT"/>
          <w:color w:val="000000"/>
          <w:sz w:val="24"/>
          <w:szCs w:val="24"/>
        </w:rPr>
        <w:t>бор данных об объекте по образцу. Характеристики объекта, группы объектов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(количество, форма, размер). Группировка объектов по заданному признаку.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Закономерность в ряду заданных объектов: её обнаружение, продолжение ряда.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Верные (истинные) и неверные (ложные) предложения, составленные относительно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заданного набора математических объектов.</w:t>
      </w:r>
    </w:p>
    <w:p w14:paraId="13F037F4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Чтение таблицы, содержащей не более 4 данных. Извлечение данного из строки или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столбца, внесение одного-двух данных в таблицу. Чтение рисунка, схемы с одним-двумя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числовыми данными (значениями данных величин).</w:t>
      </w:r>
    </w:p>
    <w:p w14:paraId="6C15631C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Двух-трёх шаговые инструкции, связанные с вычислением, измерением длины,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изображением геометрической фигуры.</w:t>
      </w:r>
    </w:p>
    <w:p w14:paraId="7C1265D0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Изучение математики в 1 классе способствует освоению на пропедевтическом уровне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ряда универсальных учебных действий: познавательных универсальных учебных действий,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учебных действий, совместной деятельности.</w:t>
      </w:r>
    </w:p>
    <w:p w14:paraId="2B8AF445" w14:textId="318D0CE9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базовые логические и</w:t>
      </w:r>
      <w:r>
        <w:rPr>
          <w:rFonts w:ascii="TimesNewRomanPSMT" w:hAnsi="TimesNewRomanPSMT"/>
          <w:color w:val="000000"/>
        </w:rPr>
        <w:t xml:space="preserve"> </w:t>
      </w:r>
      <w:r w:rsidRPr="0049745E">
        <w:rPr>
          <w:rFonts w:ascii="TimesNewRomanPSMT" w:hAnsi="TimesNewRomanPSMT"/>
          <w:color w:val="000000"/>
          <w:sz w:val="24"/>
          <w:szCs w:val="24"/>
        </w:rPr>
        <w:t>исследовательские действия как часть познавательных универсальных учебных действий:</w:t>
      </w:r>
    </w:p>
    <w:p w14:paraId="633900B8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наблюдать математические объекты (числа, величины) в окружающем мире;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обнаруживать общее и различное в записи арифметических действий;</w:t>
      </w:r>
    </w:p>
    <w:p w14:paraId="451218BC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наблюдать действие измерительных приборов;</w:t>
      </w:r>
    </w:p>
    <w:p w14:paraId="79C9AD5A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сравнивать два объекта, два числа;</w:t>
      </w:r>
    </w:p>
    <w:p w14:paraId="1BE6AF69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распределять объекты на группы по заданному основанию;</w:t>
      </w:r>
    </w:p>
    <w:p w14:paraId="5BD2B45E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копировать изученные фигуры, рисовать от руки по собственному замыслу;</w:t>
      </w:r>
    </w:p>
    <w:p w14:paraId="43A94785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приводить примеры чисел, геометрических фигур;</w:t>
      </w:r>
    </w:p>
    <w:p w14:paraId="4653823A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соблюдать последовательность при количественном и порядковом счёте.</w:t>
      </w:r>
    </w:p>
    <w:p w14:paraId="73300E89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информационные действия как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часть познавательных универсальных учебных действий:</w:t>
      </w:r>
    </w:p>
    <w:p w14:paraId="30784616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понимать, что математические явления могут быть представлены с помощью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различных средств: текст, числовая запись, таблица, рисунок, схема;</w:t>
      </w:r>
    </w:p>
    <w:p w14:paraId="1362B19C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читать таблицу, извлекать информацию, представленную в табличной форме.</w:t>
      </w:r>
    </w:p>
    <w:p w14:paraId="25926C2B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общения как часть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3DF2A9A9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характеризовать (описывать) число, геометрическую фигуру, последовательность из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нескольких чисел, записанных по порядку;</w:t>
      </w:r>
    </w:p>
    <w:p w14:paraId="0DEF6D7C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комментировать ход сравнения двух объектов;</w:t>
      </w:r>
    </w:p>
    <w:p w14:paraId="79EE098B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описывать своими словами сюжетную ситуацию и математическое отношение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величин (чисел), описывать положение предмета в пространстве;</w:t>
      </w:r>
    </w:p>
    <w:p w14:paraId="004E8281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различать и использовать математические знаки;</w:t>
      </w:r>
    </w:p>
    <w:p w14:paraId="7E3C659F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строить предложения относительно заданного набора объектов.</w:t>
      </w:r>
    </w:p>
    <w:p w14:paraId="787BA525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самоорганизации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3587944C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принимать учебную задачу, удерживать её в процессе деятельности;</w:t>
      </w:r>
    </w:p>
    <w:p w14:paraId="6E8F1723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действовать в соответствии с предложенным образцом, инструкцией;</w:t>
      </w:r>
    </w:p>
    <w:p w14:paraId="198B3FED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lastRenderedPageBreak/>
        <w:t>проявлять интерес к проверке результатов решения учебной задачи, с помощью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учителя устанавливать причину возникшей ошибки и трудности;</w:t>
      </w:r>
    </w:p>
    <w:p w14:paraId="78CE1EAE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проверять правильность вычисления с помощью другого приёма выполнения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действия.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Совместная деятельность способствует формированию умений: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участвовать в парной работе с математическим материалом, выполнять правила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совместной деятельности: договариваться, считаться с мнением партнёра, спокойно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мирно разрешать конфликты.</w:t>
      </w:r>
    </w:p>
    <w:p w14:paraId="254B3009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7CC50D5B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Числа и величины</w:t>
      </w:r>
    </w:p>
    <w:p w14:paraId="239A410A" w14:textId="2E9E44A9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Числа в пределах 100: чтение, запись, десятичный состав, сравнение. Запись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равенства, неравенства. Увеличение, уменьшение числа на несколько единиц, десятков.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Разностное сравнение чисел.</w:t>
      </w:r>
    </w:p>
    <w:p w14:paraId="2E757440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Величины: сравнение по массе (единица массы – килограмм), времени (единицы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времени – час, минута), измерение длины (единицы длины – метр, дециметр, сантиметр,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миллиметр). Соотношение между единицами величины (в пределах 100), его применение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для решения практических задач.</w:t>
      </w:r>
    </w:p>
    <w:p w14:paraId="2D2CE512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Арифметические действия</w:t>
      </w:r>
    </w:p>
    <w:p w14:paraId="55214618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Устное сложение и вычитание чисел в пределах 100 без перехода и с переходом через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разряд. Письменное сложение и вычитание чисел в пределах 100. Переместительное,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сочетательное свойства сложения, их применение для вычислений. Взаимосвязь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компонентов и результата действия сложения, действия вычитания. Проверка результата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вычисления (реальность ответа, обратное действие).</w:t>
      </w:r>
    </w:p>
    <w:p w14:paraId="52093280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Действия умножения и деления чисел в практических и учебных ситуациях. Названия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компонентов действий умножения, деления.</w:t>
      </w:r>
    </w:p>
    <w:p w14:paraId="6F6530A3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Табличное умножение в пределах 50. Табличные случаи умножения, деления при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вычислениях и решении задач. Переместительное свойство умножения. Взаимосвязь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компонентов и результата действия умножения, действия деления.</w:t>
      </w:r>
    </w:p>
    <w:p w14:paraId="4503E44B" w14:textId="2FD0915C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Неизвестный компонент действия сложения, действия вычитания. Нахождение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неизвестного компонента сложения, вычитания.</w:t>
      </w:r>
    </w:p>
    <w:p w14:paraId="0548EF58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Числовое выражение: чтение, запись, вычисление значения. Порядок выполнения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действий в числовом выражении, содержащем действия сложения и вычитания (со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скобками или без скобок) в пределах 100 (не более трёх действий). Нахождение значения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числового выражения. Рациональные приёмы вычислений: использование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переместительного свойства.</w:t>
      </w:r>
    </w:p>
    <w:p w14:paraId="12419BCA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Текстовые задачи</w:t>
      </w:r>
    </w:p>
    <w:p w14:paraId="001B2B97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Чтение, представление текста задачи в виде рисунка, схемы или другой модели. План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решения задачи в два действия, выбор соответствующих плану арифметических действий.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Запись решения и ответа задачи. Решение текстовых задач на применение смысла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арифметического действия (сложение, вычитание, умножение, деление). Расчётные задачи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на увеличение или уменьшение величины на несколько единиц или в несколько раз. Запись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ответа к задаче и его проверка (формулирование, проверка на достоверность, следование</w:t>
      </w:r>
    </w:p>
    <w:p w14:paraId="7D4C4F3B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плану, соответствие поставленному вопросу).</w:t>
      </w:r>
    </w:p>
    <w:p w14:paraId="366781EB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Пространственные отношения и геометрические фигуры</w:t>
      </w:r>
      <w:r w:rsidRPr="0049745E">
        <w:rPr>
          <w:rFonts w:ascii="TimesNewRomanPS-BoldMT" w:hAnsi="TimesNewRomanPS-BoldMT"/>
          <w:b/>
          <w:bCs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Распознавание и изображение геометрических фигур: точка, прямая, прямой угол,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ломаная, многоугольник. Построение отрезка заданной длины с помощью линейки.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Изображение на клетчатой бумаге прямоугольника с заданными длинами сторон, квадрата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lastRenderedPageBreak/>
        <w:t>с заданной длиной стороны. Длина ломаной. Измерение периметра изображённого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прямоугольника (квадрата), запись результата измерения в сантиметрах.</w:t>
      </w:r>
    </w:p>
    <w:p w14:paraId="36CB12B2" w14:textId="77777777" w:rsidR="0049745E" w:rsidRDefault="0049745E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49745E">
        <w:rPr>
          <w:rFonts w:ascii="TimesNewRomanPS-BoldMT" w:hAnsi="TimesNewRomanPS-BoldMT"/>
          <w:b/>
          <w:bCs/>
          <w:color w:val="000000"/>
          <w:sz w:val="24"/>
          <w:szCs w:val="24"/>
        </w:rPr>
        <w:t>Математическая информация</w:t>
      </w:r>
    </w:p>
    <w:p w14:paraId="7EEDBF36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Нахождение, формулирование одного-двух общих признаков набора математических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объектов: чисел, величин, геометрических фигур. Классификация объектов по заданному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или самостоятельно установленному признаку. Закономерность в ряду чисел,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геометрических фигур, объектов повседневной жизни.</w:t>
      </w:r>
    </w:p>
    <w:p w14:paraId="2EFB7904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Верные (истинные) и неверные (ложные) утверждения, содержащие количественные,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пространственные отношения, зависимости между числами или величинами.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Конструирование утверждений с использованием слов «каждый», «все».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Работа с таблицами: извлечение и использование для ответа на вопрос информации,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представленной в таблице (например, таблицы сложения, умножения, графика дежурств).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Внесение данных в таблицу, дополнение моделей (схем, изображений) готовыми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числовыми данными.</w:t>
      </w:r>
    </w:p>
    <w:p w14:paraId="25AF7E78" w14:textId="77777777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Алгоритмы (приёмы, правила) устных и письменных вычислений, измерений и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построения геометрических фигур.</w:t>
      </w:r>
    </w:p>
    <w:p w14:paraId="08BCD0C1" w14:textId="092E6B4E" w:rsidR="0049745E" w:rsidRDefault="0049745E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49745E">
        <w:rPr>
          <w:rFonts w:ascii="TimesNewRomanPSMT" w:hAnsi="TimesNewRomanPSMT"/>
          <w:color w:val="000000"/>
          <w:sz w:val="24"/>
          <w:szCs w:val="24"/>
        </w:rPr>
        <w:t>Правила работы с электронными средствами обучения (электронной формой</w:t>
      </w:r>
      <w:r w:rsidRPr="0049745E">
        <w:rPr>
          <w:rFonts w:ascii="TimesNewRomanPSMT" w:hAnsi="TimesNewRomanPSMT"/>
          <w:color w:val="000000"/>
        </w:rPr>
        <w:br/>
      </w:r>
      <w:r w:rsidRPr="0049745E">
        <w:rPr>
          <w:rFonts w:ascii="TimesNewRomanPSMT" w:hAnsi="TimesNewRomanPSMT"/>
          <w:color w:val="000000"/>
          <w:sz w:val="24"/>
          <w:szCs w:val="24"/>
        </w:rPr>
        <w:t>учебника, компьютерными тренажёрами).</w:t>
      </w:r>
    </w:p>
    <w:p w14:paraId="58DC6279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Изучение математики во 2 классе способствует освоению на пропедевтическом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уровне ряда универсальных учебных действий: познавательных универсальных учебных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действий, коммуникативных универсальных учебных действий, регулятивных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совместной деятельности.</w:t>
      </w:r>
    </w:p>
    <w:p w14:paraId="5FD8D087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базовые логические и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исследовательские действия как часть познавательных универсальных учебных действий: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наблюдать математические отношения (часть – целое, больше – меньше) в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окружающем мире;</w:t>
      </w:r>
    </w:p>
    <w:p w14:paraId="3961BBB3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характеризовать назначение и использовать простейшие измерительные приборы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(сантиметровая лента, весы);</w:t>
      </w:r>
    </w:p>
    <w:p w14:paraId="63F5D58F" w14:textId="75427E76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сравнивать группы объектов (чисел, величин, геометрических фигур) по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самостоятельно выбранному основанию;</w:t>
      </w:r>
    </w:p>
    <w:p w14:paraId="4CA7BFB2" w14:textId="2CF14AB8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распределять (классифицировать) объекты (числа, величины, геометрические фигуры,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текстовые задачи в одно действие) на группы;</w:t>
      </w:r>
    </w:p>
    <w:p w14:paraId="1F739F19" w14:textId="13A2190D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обнаруживать модели геометрических фигур в окружающем мире;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вести поиск различных решений задачи (расчётной, с геометрическим содержанием);</w:t>
      </w:r>
    </w:p>
    <w:p w14:paraId="549F87C3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воспроизводить порядок выполнения действий в числовом выражении, содержащем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действия сложения и вычитания (со скобками или без скобок);</w:t>
      </w:r>
    </w:p>
    <w:p w14:paraId="2EA9C97F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устанавливать соответствие между математическим выражением и его текстовым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описанием;</w:t>
      </w:r>
    </w:p>
    <w:p w14:paraId="671FF11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подбирать примеры, подтверждающие суждение, вывод, ответ.</w:t>
      </w:r>
    </w:p>
    <w:p w14:paraId="4207B1E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информационные действия как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часть познавательных универсальных учебных действий:</w:t>
      </w:r>
    </w:p>
    <w:p w14:paraId="2F007BCE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извлекать и использовать информацию, представленную в текстовой, графической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(рисунок, схема, таблица) форме;</w:t>
      </w:r>
    </w:p>
    <w:p w14:paraId="62602A64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устанавливать логику перебора вариантов для решения простейших комбинаторных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задач;</w:t>
      </w:r>
    </w:p>
    <w:p w14:paraId="2E87CEEC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дополнять модели (схемы, изображения) готовыми числовыми данными.</w:t>
      </w:r>
    </w:p>
    <w:p w14:paraId="2A4C85A5" w14:textId="1A1ED654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общения как часть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64A837A7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lastRenderedPageBreak/>
        <w:t>комментировать ход вычислений;</w:t>
      </w:r>
    </w:p>
    <w:p w14:paraId="559DB269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объяснять выбор величины, соответствующей ситуации измерения;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составлять текстовую задачу с заданным отношением (готовым решением) по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образцу;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использовать математические знаки и терминологию для описания сюжетной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ситуации, конструирования утверждений, выводов относительно данных объектов,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отношения;</w:t>
      </w:r>
    </w:p>
    <w:p w14:paraId="358C15B2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называть числа, величины, геометрические фигуры, обладающие заданным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свойством;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записывать, читать число, числовое выражение;</w:t>
      </w:r>
    </w:p>
    <w:p w14:paraId="032F60DE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приводить примеры, иллюстрирующие арифметическое действие, взаимное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расположение геометрических фигур;</w:t>
      </w:r>
    </w:p>
    <w:p w14:paraId="7A043F71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конструировать утверждения с использованием слов «каждый», «все».</w:t>
      </w:r>
    </w:p>
    <w:p w14:paraId="42920126" w14:textId="7F9916F9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самоорганизации и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4B5BA0AE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следовать установленному правилу, по которому составлен ряд чисел, величин,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геометрических фигур;</w:t>
      </w:r>
    </w:p>
    <w:p w14:paraId="59C1754F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организовывать, участвовать, контролировать ход и результат парной работы с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математическим материалом;</w:t>
      </w:r>
    </w:p>
    <w:p w14:paraId="34006251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проверять правильность вычисления с помощью другого приёма выполнения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действия, обратного действия;</w:t>
      </w:r>
    </w:p>
    <w:p w14:paraId="54D73F84" w14:textId="2C111B1A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находить с помощью учителя причину возникшей ошибки или затруднения.</w:t>
      </w:r>
    </w:p>
    <w:p w14:paraId="022D6D18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принимать правила совместной деятельности при работе в парах, группах,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составленных учителем или самостоятельно;</w:t>
      </w:r>
    </w:p>
    <w:p w14:paraId="27496BF8" w14:textId="6C68CC7A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участвовать в парной и групповой работе с математическим материалом: обсуждать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цель деятельности, ход работы, комментировать свои действия, выслушивать мнения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других участников, готовить презентацию (устное выступление) решения или ответа;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решать совместно математические задачи поискового и творческого характера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(определять с помощью измерительных инструментов длину, определять время и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продолжительность с помощью часов, выполнять прикидку и оценку результата действий,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измерений);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совместно с учителем оценивать результаты выполнения общей работы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299B0950" w14:textId="77777777" w:rsidR="008D3004" w:rsidRDefault="008D3004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D3004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699DADA9" w14:textId="77777777" w:rsidR="008D3004" w:rsidRDefault="008D3004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D3004">
        <w:rPr>
          <w:rFonts w:ascii="TimesNewRomanPS-BoldMT" w:hAnsi="TimesNewRomanPS-BoldMT"/>
          <w:b/>
          <w:bCs/>
          <w:color w:val="000000"/>
          <w:sz w:val="24"/>
          <w:szCs w:val="24"/>
        </w:rPr>
        <w:t>Числа и величины</w:t>
      </w:r>
    </w:p>
    <w:p w14:paraId="332CA735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Числа в пределах 1000: чтение, запись, сравнение, представление в виде суммы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разрядных слагаемых. Равенства и неравенства: чтение, составление. Увеличение или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уменьшение числа в несколько раз. Кратное сравнение чисел.</w:t>
      </w:r>
    </w:p>
    <w:p w14:paraId="0CD95AC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Масса (единица массы – грамм), соотношение между килограммом и граммом,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отношения «тяжелее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легче на…», «тяжелее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легче в…».</w:t>
      </w:r>
    </w:p>
    <w:p w14:paraId="3D4F940D" w14:textId="4739BB75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 xml:space="preserve">Стоимость (единицы – рубль, копейка), установление отношения «дороже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дешевле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на…», «дороже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дешевле в…». Соотношение «цена, количество, стоимость» в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практической ситуации.</w:t>
      </w:r>
    </w:p>
    <w:p w14:paraId="29100BDF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 xml:space="preserve">Время (единица времени – секунда), установление отношения «быстрее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медленнее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на…», «быстрее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медленнее в…». Соотношение «начало, окончание, продолжительность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события» в практической ситуации.</w:t>
      </w:r>
    </w:p>
    <w:p w14:paraId="76120D4C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Длина (единицы длины – миллиметр, километр), соотношение между величинами в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пределах тысячи. Сравнение объектов по длине.</w:t>
      </w:r>
    </w:p>
    <w:p w14:paraId="3B83B04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lastRenderedPageBreak/>
        <w:t>Площадь (единицы площади – квадратный метр, квадратный сантиметр, квадратный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дециметр, квадратный метр). Сравнение объектов по площади.</w:t>
      </w:r>
    </w:p>
    <w:p w14:paraId="422FFBE7" w14:textId="77777777" w:rsidR="008D3004" w:rsidRDefault="008D3004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D3004">
        <w:rPr>
          <w:rFonts w:ascii="TimesNewRomanPS-BoldMT" w:hAnsi="TimesNewRomanPS-BoldMT"/>
          <w:b/>
          <w:bCs/>
          <w:color w:val="000000"/>
          <w:sz w:val="24"/>
          <w:szCs w:val="24"/>
        </w:rPr>
        <w:t>Арифметические действия</w:t>
      </w:r>
    </w:p>
    <w:p w14:paraId="2102340D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Устные вычисления, сводимые к действиям в пределах 100 (табличное и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внетабличное умножение, деление, действия с круглыми числами).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Письменное сложение, вычитание чисел в пределах 1000. Действия с числами 0 и 1.</w:t>
      </w:r>
    </w:p>
    <w:p w14:paraId="7D60A355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Письменное умножение в столбик, письменное деление уголком. Письменное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умножение, деление на однозначное число в пределах 100. Проверка результата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вычисления (прикидка или оценка результата, обратное действие, применение алгоритма,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использование калькулятора).</w:t>
      </w:r>
    </w:p>
    <w:p w14:paraId="4B55890D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Переместительное, сочетательное свойства сложения, умножения при вычислениях.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Нахождение неизвестного компонента арифметического действия.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Порядок действий в числовом выражении, значение числового выражения,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содержащего несколько действий (со скобками или без скобок), с вычислениями в пределах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1000.</w:t>
      </w:r>
    </w:p>
    <w:p w14:paraId="5D08237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Однородные величины: сложение и вычитание.</w:t>
      </w:r>
    </w:p>
    <w:p w14:paraId="4CB2B4C3" w14:textId="77777777" w:rsidR="008D3004" w:rsidRDefault="008D3004" w:rsidP="0049745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D3004">
        <w:rPr>
          <w:rFonts w:ascii="TimesNewRomanPS-BoldMT" w:hAnsi="TimesNewRomanPS-BoldMT"/>
          <w:b/>
          <w:bCs/>
          <w:color w:val="000000"/>
          <w:sz w:val="24"/>
          <w:szCs w:val="24"/>
        </w:rPr>
        <w:t>Текстовые задачи</w:t>
      </w:r>
    </w:p>
    <w:p w14:paraId="1DF2DAFA" w14:textId="77777777" w:rsidR="008D3004" w:rsidRDefault="008D3004" w:rsidP="0049745E">
      <w:pPr>
        <w:spacing w:after="0"/>
        <w:jc w:val="both"/>
        <w:rPr>
          <w:rFonts w:ascii="TimesNewRomanPSMT" w:hAnsi="TimesNewRomanPSMT"/>
          <w:color w:val="000000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Работа с текстовой задачей: анализ данных и отношений, представление на модели,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планирование хода решения задачи, решение арифметическим способом. Задачи на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понимание смысла арифметических действий (в том числе деления с остатком), отношений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(«больше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 xml:space="preserve">меньше на…», «больше </w:t>
      </w:r>
      <w:r w:rsidRPr="008D3004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8D3004">
        <w:rPr>
          <w:rFonts w:ascii="TimesNewRomanPSMT" w:hAnsi="TimesNewRomanPSMT"/>
          <w:color w:val="000000"/>
          <w:sz w:val="24"/>
          <w:szCs w:val="24"/>
        </w:rPr>
        <w:t>меньше в…»), зависимостей («купля-продажа»,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расчёт времени, количества), на сравнение (разностное, кратное). Запись решения задачи по</w:t>
      </w:r>
      <w:r>
        <w:rPr>
          <w:rFonts w:ascii="TimesNewRomanPSMT" w:hAnsi="TimesNewRomanPSMT"/>
          <w:color w:val="000000"/>
        </w:rPr>
        <w:t xml:space="preserve"> </w:t>
      </w:r>
      <w:r w:rsidRPr="008D3004">
        <w:rPr>
          <w:rFonts w:ascii="TimesNewRomanPSMT" w:hAnsi="TimesNewRomanPSMT"/>
          <w:color w:val="000000"/>
          <w:sz w:val="24"/>
          <w:szCs w:val="24"/>
        </w:rPr>
        <w:t>действиям и с помощью числового выражения. Проверка решения и оценка полученного</w:t>
      </w:r>
      <w:r w:rsidRPr="008D3004">
        <w:rPr>
          <w:rFonts w:ascii="TimesNewRomanPSMT" w:hAnsi="TimesNewRomanPSMT"/>
          <w:color w:val="000000"/>
        </w:rPr>
        <w:br/>
      </w:r>
      <w:r w:rsidRPr="008D3004">
        <w:rPr>
          <w:rFonts w:ascii="TimesNewRomanPSMT" w:hAnsi="TimesNewRomanPSMT"/>
          <w:color w:val="000000"/>
          <w:sz w:val="24"/>
          <w:szCs w:val="24"/>
        </w:rPr>
        <w:t>результата.</w:t>
      </w:r>
    </w:p>
    <w:p w14:paraId="76B6CFA3" w14:textId="77777777" w:rsidR="008D3004" w:rsidRDefault="008D3004" w:rsidP="008D3004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D3004">
        <w:rPr>
          <w:rFonts w:ascii="TimesNewRomanPSMT" w:hAnsi="TimesNewRomanPSMT"/>
          <w:color w:val="000000"/>
          <w:sz w:val="24"/>
          <w:szCs w:val="24"/>
        </w:rPr>
        <w:t>Доля величины: половина, треть, четверть, пятая, десятая часть в практической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ситуации. Сравнение долей одной величины. Задачи на нахождение доли величины.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D3004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Пространственные отношения и геометрические фигуры</w:t>
      </w:r>
    </w:p>
    <w:p w14:paraId="4DF731D3" w14:textId="77777777" w:rsidR="008D3004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Конструирование геометрических фигур (разбиение фигуры на части, составление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фигуры из частей).</w:t>
      </w:r>
    </w:p>
    <w:p w14:paraId="2AF6B575" w14:textId="77777777" w:rsidR="008D3004" w:rsidRDefault="008D3004" w:rsidP="008D3004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Периметр многоугольника: измерение, вычисление, запись равенства.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Измерение площади, запись результата измерения в квадратных сантиметрах.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Вычисление площади прямоугольника (квадрата) с заданными сторонами, запись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равенства. Изображение на клетчатой бумаге прямоугольника с заданным значением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площади.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D3004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Математическая информация</w:t>
      </w:r>
    </w:p>
    <w:p w14:paraId="1614CD31" w14:textId="77777777" w:rsidR="008D3004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Классификация объектов по двум признакам.</w:t>
      </w:r>
    </w:p>
    <w:p w14:paraId="21A57FC2" w14:textId="77777777" w:rsidR="008D3004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Верные (истинные) и неверные (ложные) утверждения: конструирование, проверка.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Логические рассуждения со связками «если …, то …», «поэтому», «значит».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Извлечение и использование для выполнения заданий информации, представленной в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таблицах с данными о реальных процессах и явлениях окружающего мира (например,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расписание уроков, движения автобусов, поездов), внесение данных в таблицу, дополнение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чертежа данными.</w:t>
      </w:r>
    </w:p>
    <w:p w14:paraId="04A40F48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Формализованное описание последовательности действий (инструкция, план, схема,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алгоритм).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Столбчатая диаграмма: чтение, использование данных для решения учебных и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практических задач.</w:t>
      </w:r>
    </w:p>
    <w:p w14:paraId="6AC62AFA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Алгоритмы изучения материала, выполнения обучающих и тестовых заданий на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доступных электронных средствах обучения (интерактивной доске, компьютере, других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устройствах).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Изучение математики в 3 классе способствует освоению ряда универсальных учебных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действий: познавательных универсальных учебных действий, коммуникативных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действий, регулятивных универсальных учебных действий,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совместной деятельности.</w:t>
      </w:r>
    </w:p>
    <w:p w14:paraId="4AD583D0" w14:textId="4965C959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и</w:t>
      </w:r>
      <w:r w:rsid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исследовательские действия как часть познавательных универсальных учебных действий: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сравнивать математические объекты (числа, величины, геометрические фигуры);</w:t>
      </w:r>
    </w:p>
    <w:p w14:paraId="33092D14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приём вычисления, выполнения действия;</w:t>
      </w:r>
    </w:p>
    <w:p w14:paraId="2FDA569E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конструировать геометрические фигуры;</w:t>
      </w:r>
    </w:p>
    <w:p w14:paraId="5306ABDD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классифицировать объекты (числа, величины, геометрические фигуры, текстовые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задачи в одно действие) по выбранному признаку;</w:t>
      </w:r>
    </w:p>
    <w:p w14:paraId="31EC7583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прикидывать размеры фигуры, её элементов;</w:t>
      </w:r>
    </w:p>
    <w:p w14:paraId="25104CE5" w14:textId="5764E9A0" w:rsidR="008D3004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смысл зависимостей и математических отношений, описанных в задаче;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различать и использовать разные приёмы и алгоритмы вычисления;</w:t>
      </w:r>
    </w:p>
    <w:p w14:paraId="58AC483A" w14:textId="77777777" w:rsidR="00117761" w:rsidRDefault="00117761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метод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решения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(моделирование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ситуации,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перебор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вариантов,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алгоритма);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7DFF5BBA" w14:textId="77777777" w:rsidR="00117761" w:rsidRDefault="00117761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начало, окончание, продолжительность события в практической ситуации;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составлять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ряд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чисел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(величин,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геометрических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фигур)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</w:t>
      </w:r>
      <w:r w:rsidRP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8D3004"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выбранному правилу;</w:t>
      </w:r>
    </w:p>
    <w:p w14:paraId="2CFDFF4C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моделировать предложенную практическую ситуацию;</w:t>
      </w:r>
    </w:p>
    <w:p w14:paraId="737D3096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последовательность событий, действий сюжета текстовой задачи.</w:t>
      </w:r>
    </w:p>
    <w:p w14:paraId="3B17CBC5" w14:textId="4F9FF8E8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информационные действия как</w:t>
      </w:r>
      <w:r w:rsid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часть</w:t>
      </w:r>
      <w:r w:rsid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познавательных универсальных учебных действий:</w:t>
      </w:r>
    </w:p>
    <w:p w14:paraId="45BEAB31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читать информацию, представленную в разных формах;</w:t>
      </w:r>
    </w:p>
    <w:p w14:paraId="74555DDE" w14:textId="19922CA2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извлекать и интерпретировать числовые данные, представленные в таблице, на</w:t>
      </w:r>
      <w:r w:rsidR="0011776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диаграмме;</w:t>
      </w:r>
    </w:p>
    <w:p w14:paraId="312C5EB6" w14:textId="77777777" w:rsidR="00117761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заполнять таблицы сложения и умножения, дополнять данными чертёж;</w:t>
      </w:r>
    </w:p>
    <w:p w14:paraId="0B7947FA" w14:textId="2AC05FEA" w:rsidR="008D3004" w:rsidRDefault="008D3004" w:rsidP="008D300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D300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соответствие между различными записями решения задачи;</w:t>
      </w:r>
    </w:p>
    <w:p w14:paraId="1D809FE2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дополнительную литературу (справочники, словари) для установления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проверки значения математического термина (понятия).</w:t>
      </w:r>
    </w:p>
    <w:p w14:paraId="4E544704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общения как часть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4378FD6A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математическую терминологию для описания отношений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зависимостей;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строить речевые высказывания для решения задач, составлять текстовую задачу;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 xml:space="preserve">объяснять на примерах отношения «больше </w:t>
      </w:r>
      <w:r w:rsidRPr="00117761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117761">
        <w:rPr>
          <w:rFonts w:ascii="TimesNewRomanPSMT" w:hAnsi="TimesNewRomanPSMT"/>
          <w:color w:val="000000"/>
          <w:sz w:val="24"/>
          <w:szCs w:val="24"/>
        </w:rPr>
        <w:t xml:space="preserve">меньше на…», «больше </w:t>
      </w:r>
      <w:r w:rsidRPr="00117761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117761">
        <w:rPr>
          <w:rFonts w:ascii="TimesNewRomanPSMT" w:hAnsi="TimesNewRomanPSMT"/>
          <w:color w:val="000000"/>
          <w:sz w:val="24"/>
          <w:szCs w:val="24"/>
        </w:rPr>
        <w:t>меньше в…»,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«равно»;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математическую символику для составления числовых выражений;</w:t>
      </w:r>
    </w:p>
    <w:p w14:paraId="76356AE6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выбирать, осуществлять переход от одних единиц измерения величины к другим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соответствии с практической ситуацией;</w:t>
      </w:r>
    </w:p>
    <w:p w14:paraId="11DCC1C0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участвовать в обсуждении ошибок в ходе и результате выполнения вычисления.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самоорганизации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2795D5E6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проверять ход и результат выполнения действия;</w:t>
      </w:r>
    </w:p>
    <w:p w14:paraId="78C2A38C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вести поиск ошибок, характеризовать их и исправлять;</w:t>
      </w:r>
    </w:p>
    <w:p w14:paraId="334DD441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формулировать ответ (вывод), подтверждать его объяснением, расчётами;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выбирать и использовать различные приёмы прикидки и проверки правильности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вычисления, проверять полноту и правильность заполнения таблиц сложения, умножения.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lastRenderedPageBreak/>
        <w:t>У обучающегося будут сформированы следующие умения совместной деятельности: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при работе в группе или в паре выполнять предложенные задания (находить разные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решения, определять с помощью цифровых и аналоговых приборов, измерительных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инструментов длину, массу, время);</w:t>
      </w:r>
    </w:p>
    <w:p w14:paraId="33EDF026" w14:textId="4BD47DEE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договариваться о распределении обязанностей в совместном труде, выполнять роли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руководителя или подчинённого, сдержанно принимать замечания к своей работе;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выполнять совместно прикидку и оценку результата выполнения общей работы.</w:t>
      </w:r>
    </w:p>
    <w:p w14:paraId="75F70212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29B9A750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Числа и величины</w:t>
      </w:r>
    </w:p>
    <w:p w14:paraId="19C4C985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Числа в пределах миллиона: чтение, запись, поразрядное сравнение упорядочение.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Число, большее или меньшее данного числа на заданное число разрядных единиц,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заданное число раз.</w:t>
      </w:r>
    </w:p>
    <w:p w14:paraId="0D578CE5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Величины: сравнение объектов по массе, длине, площади, вместимости.</w:t>
      </w:r>
    </w:p>
    <w:p w14:paraId="6D51A4AC" w14:textId="06EB5639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Единицы массы (</w:t>
      </w:r>
      <w:r w:rsidRPr="00117761">
        <w:rPr>
          <w:rFonts w:ascii="TimesNewRomanPSMT" w:hAnsi="TimesNewRomanPSMT"/>
          <w:color w:val="333333"/>
          <w:sz w:val="24"/>
          <w:szCs w:val="24"/>
        </w:rPr>
        <w:t>центнер, тонна)</w:t>
      </w:r>
      <w:r>
        <w:rPr>
          <w:rFonts w:ascii="TimesNewRomanPSMT" w:hAnsi="TimesNewRomanPSMT"/>
          <w:color w:val="333333"/>
          <w:sz w:val="24"/>
          <w:szCs w:val="24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и соотношения между ними.</w:t>
      </w:r>
    </w:p>
    <w:p w14:paraId="601E3DBC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Единицы времени (сутки, неделя, месяц, год, век), соотношения между ними.</w:t>
      </w:r>
    </w:p>
    <w:p w14:paraId="3C8D2B32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Единицы длины (миллиметр, сантиметр, дециметр, метр, километр), площади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(квадратный метр, квадратный сантиметр), вместимости (литр), скорости (километры в час,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метры в минуту, метры в секунду). Соотношение между единицами в пределах 100</w:t>
      </w:r>
      <w:r>
        <w:rPr>
          <w:rFonts w:ascii="TimesNewRomanPSMT" w:hAnsi="TimesNewRomanPSMT"/>
          <w:color w:val="000000"/>
          <w:sz w:val="24"/>
          <w:szCs w:val="24"/>
        </w:rPr>
        <w:t> </w:t>
      </w:r>
      <w:r w:rsidRPr="00117761">
        <w:rPr>
          <w:rFonts w:ascii="TimesNewRomanPSMT" w:hAnsi="TimesNewRomanPSMT"/>
          <w:color w:val="000000"/>
          <w:sz w:val="24"/>
          <w:szCs w:val="24"/>
        </w:rPr>
        <w:t>000.</w:t>
      </w:r>
    </w:p>
    <w:p w14:paraId="34C11C9E" w14:textId="7297971D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Доля величины времени, массы, длины.</w:t>
      </w:r>
    </w:p>
    <w:p w14:paraId="4C6C9911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Арифметические действия</w:t>
      </w:r>
    </w:p>
    <w:p w14:paraId="43D76A69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Письменное сложение, вычитание многозначных чисел в пределах миллиона.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Письменное умножение, деление многозначных чисел на однозначное (двузначное) число в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пределах 100 000. Деление с остатком. Умножение и деление на 10, 100, 1000.</w:t>
      </w:r>
    </w:p>
    <w:p w14:paraId="482D3BB6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Свойства арифметических действий и их применение для вычислений. Поиск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значения числового выражения, содержащего несколько действий в пределах 100</w:t>
      </w:r>
      <w:r>
        <w:rPr>
          <w:rFonts w:ascii="TimesNewRomanPSMT" w:hAnsi="TimesNewRomanPSMT"/>
          <w:color w:val="000000"/>
          <w:sz w:val="24"/>
          <w:szCs w:val="24"/>
        </w:rPr>
        <w:t> </w:t>
      </w:r>
      <w:r w:rsidRPr="00117761">
        <w:rPr>
          <w:rFonts w:ascii="TimesNewRomanPSMT" w:hAnsi="TimesNewRomanPSMT"/>
          <w:color w:val="000000"/>
          <w:sz w:val="24"/>
          <w:szCs w:val="24"/>
        </w:rPr>
        <w:t>000.</w:t>
      </w:r>
    </w:p>
    <w:p w14:paraId="231A61BE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Проверка результата вычислений, в том числе с помощью калькулятора.</w:t>
      </w:r>
    </w:p>
    <w:p w14:paraId="003350D8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Равенство, содержащее неизвестный компонент арифметического действия: запись,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нахождение неизвестного компонента.</w:t>
      </w:r>
    </w:p>
    <w:p w14:paraId="2B17B921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Умножение и деление величины на однозначное число.</w:t>
      </w:r>
    </w:p>
    <w:p w14:paraId="234BDEEB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Текстовые задачи</w:t>
      </w:r>
    </w:p>
    <w:p w14:paraId="4E6B4F6D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Работа с текстовой задачей, решение которой содержит 2–3 действия: анализ</w:t>
      </w:r>
      <w:r>
        <w:rPr>
          <w:rFonts w:ascii="TimesNewRomanPSMT" w:hAnsi="TimesNewRomanPSMT"/>
          <w:color w:val="000000"/>
          <w:sz w:val="24"/>
          <w:szCs w:val="24"/>
        </w:rPr>
        <w:t xml:space="preserve">, </w:t>
      </w:r>
      <w:r w:rsidRPr="00117761">
        <w:rPr>
          <w:rFonts w:ascii="TimesNewRomanPSMT" w:hAnsi="TimesNewRomanPSMT"/>
          <w:color w:val="000000"/>
          <w:sz w:val="24"/>
          <w:szCs w:val="24"/>
        </w:rPr>
        <w:t>представление на модели, планирование и запись решения, проверка решения и ответа.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Анализ зависимостей, характеризующих процессы: движения (скорость, время,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пройденный путь), работы (производительность, время, объём работы), купли-продажи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(цена, количество, стоимость) и решение соответствующих задач. Задачи на установление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времени (начало, продолжительность и окончание события), расчёта количества, расхода,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изменения. Задачи на нахождение доли величины, величины по её доле. Разные способы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решения некоторых видов изученных задач. Оформление решения по действиям с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пояснением, по вопросам, с помощью числового выражения.</w:t>
      </w:r>
    </w:p>
    <w:p w14:paraId="3B2506D0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Пространственные отношения и геометрические фигуры</w:t>
      </w:r>
    </w:p>
    <w:p w14:paraId="7801D6B0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Наглядные представления о симметрии.</w:t>
      </w:r>
    </w:p>
    <w:p w14:paraId="4FAC8CCF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Окружность, круг: распознавание и изображение. Построение окружности заданного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радиуса. Построение изученных геометрических фигур с помощью линейки, угольника,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циркуля. Различение, называние пространственных геометрических фигур (тел): шар, куб,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цилиндр, конус, пирамида.</w:t>
      </w:r>
    </w:p>
    <w:p w14:paraId="6B6A051C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Конструирование: разбиение фигуры на прямоугольники (квадраты), составление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фигур из прямоугольников или квадратов.</w:t>
      </w:r>
    </w:p>
    <w:p w14:paraId="7F9184A7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lastRenderedPageBreak/>
        <w:t>Периметр, площадь фигуры, составленной из двух – трёх прямоугольников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(квадратов).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Математическая информация</w:t>
      </w:r>
    </w:p>
    <w:p w14:paraId="3E0FD7FD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Работа с утверждениями: конструирование, проверка истинности. Составление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проверка логических рассуждений при решении задач.</w:t>
      </w:r>
    </w:p>
    <w:p w14:paraId="2986285E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Данные о реальных процессах и явлениях окружающего мира, представленные на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диаграммах, схемах, в таблицах, текстах. Сбор математических данных о заданном объекте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(числе, величине, геометрической фигуре). Поиск информации в справочной литературе,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Интернете. Запись информации в предложенной таблице, на столбчатой диаграмме.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Доступные электронные средства обучения, пособия, тренажёры, их использование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под руководством педагога и самостоятельное. Правила безопасной работы с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электронными источниками информации (электронная форма учебника, электронные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словари, образовательные сайты, ориентированные на обучающихся начального общего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образования).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Алгоритмы решения изученных учебных и практических задач.</w:t>
      </w:r>
    </w:p>
    <w:p w14:paraId="55D7197C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Изучение математики в 4 классе способствует освоению ряда универсальных учебных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действий: познавательных универсальных учебных действий, коммуникативных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совместной деятельности.</w:t>
      </w:r>
    </w:p>
    <w:p w14:paraId="462F8BCD" w14:textId="5D5DA6C8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базовые логические и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исследовательские действия как часть познавательных универсальных учебных действий: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ориентироваться в изученной математической терминологии, использовать её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высказываниях и рассуждениях;</w:t>
      </w:r>
    </w:p>
    <w:p w14:paraId="58A4EAF0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сравнивать математические объекты (числа, величины, геометрические фигуры),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записывать признак сравнения;</w:t>
      </w:r>
    </w:p>
    <w:p w14:paraId="195C56EB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выбирать метод решения математической задачи (алгоритм действия, приём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вычисления, способ решения, моделирование ситуации, перебор вариантов);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обнаруживать модели изученных геометрических фигур в окружающем мире;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конструировать геометрическую фигуру, обладающую заданным свойством (отрезок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заданной длины, ломаная определённой длины, квадрат с заданным периметром);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классифицировать объекты по 1–2 выбранным признакам;</w:t>
      </w:r>
    </w:p>
    <w:p w14:paraId="31EFF5C5" w14:textId="067F41BA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составлять модель математической задачи, проверять её соответствие условиям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задачи;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определять с помощью цифровых и аналоговых приборов: массу предмета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(электронные и гиревые весы), температуру (градусник), скорость движения транспортного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средства (макет спидометра), вместимость (измерительные сосуды).</w:t>
      </w:r>
    </w:p>
    <w:p w14:paraId="465E79E5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информационные действия как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часть познавательных универсальных учебных действий:</w:t>
      </w:r>
    </w:p>
    <w:p w14:paraId="6E4B6481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представлять информацию в разных формах;</w:t>
      </w:r>
    </w:p>
    <w:p w14:paraId="3C139B57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извлекать и интерпретировать информацию, представленную в таблице, на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диаграмме;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справочную литературу для поиска информации, в том числе Интернет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(в условиях контролируемого выхода).</w:t>
      </w:r>
    </w:p>
    <w:p w14:paraId="645D182A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общения как часть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179F5A62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математическую терминологию для записи решения предметной или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практической задачи;</w:t>
      </w:r>
    </w:p>
    <w:p w14:paraId="73A45FD6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приводить примеры и контрпримеры для подтверждения или опровержения вывода,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гипотезы;</w:t>
      </w:r>
    </w:p>
    <w:p w14:paraId="74683F12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lastRenderedPageBreak/>
        <w:t>конструировать, читать числовое выражение;</w:t>
      </w:r>
    </w:p>
    <w:p w14:paraId="5AC6EEE2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описывать практическую ситуацию с использованием изученной терминологии;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характеризовать математические объекты, явления и события с помощью изученных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величин;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составлять инструкцию, записывать рассуждение;</w:t>
      </w:r>
    </w:p>
    <w:p w14:paraId="6D67C337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инициировать обсуждение разных способов выполнения задания, поиск ошибок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решении.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действия самоорганизации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62BF6A45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контролировать правильность и полноту выполнения алгоритма арифметического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действия, решения текстовой задачи, построения геометрической фигуры, измерения;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самостоятельно выполнять прикидку и оценку результата измерений;</w:t>
      </w:r>
    </w:p>
    <w:p w14:paraId="62294CEB" w14:textId="6199C24A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находить, исправлять, прогнозировать ошибки и трудности в решении учебной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задачи.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участвовать в совместной деятельности: договариваться о способе решения,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распределять работу между членами группы (например, в случае решения задач,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требующих перебора большого количества вариантов), согласовывать мнения в ходе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поиска доказательств, выбора рационального способа;</w:t>
      </w:r>
    </w:p>
    <w:p w14:paraId="5B093391" w14:textId="645CCDA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договариваться с одноклассниками в ходе организации проектной работы с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величинами (составление расписания, подсчёт денег, оценка стоимости и покупки,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приближённая оценка расстояний и временных интервалов, взвешивание, измерение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температуры воздуха и воды), геометрическими фигурами (выбор формы и деталей при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конструировании, расчёт и разметка, прикидка и оценка конечного результата).</w:t>
      </w:r>
    </w:p>
    <w:p w14:paraId="27D33C74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ОБРАЗОВАТЕЛЬНЫЕ РЕЗУЛЬТАТЫ</w:t>
      </w:r>
    </w:p>
    <w:p w14:paraId="5E252131" w14:textId="77777777" w:rsidR="00117761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1A5DD22F" w14:textId="496233AC" w:rsidR="00117761" w:rsidRP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программы по математике на уровне начального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общего образования достигаются в единстве учебной и воспитательной деятельности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соответствии с традиционными российскими социокультурными и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17761">
        <w:rPr>
          <w:rFonts w:ascii="TimesNewRomanPSMT" w:hAnsi="TimesNewRomanPSMT"/>
          <w:color w:val="000000"/>
          <w:sz w:val="24"/>
          <w:szCs w:val="24"/>
        </w:rPr>
        <w:t>нравственными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ценностями, принятыми в обществе правилами и нормами поведения и способствуют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процессам самопознания, самовоспитания и саморазвития, формирования внутренней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позиции личности.</w:t>
      </w:r>
    </w:p>
    <w:p w14:paraId="7BEA7D3A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В результате изучения математики на уровне начального общего образования у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обучающегося будут сформированы следующие личностные результаты:</w:t>
      </w:r>
    </w:p>
    <w:p w14:paraId="574A71C8" w14:textId="437F0B8A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осознавать необходимость изучения математики для адаптации к жизненным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ситуациям, для развития общей культуры человека, способности мыслить, рассуждать,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выдвигать предположения и доказывать или опровергать их;</w:t>
      </w:r>
    </w:p>
    <w:p w14:paraId="4AA9B2BC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применять правила совместной деятельности со сверстниками, проявлять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способность договариваться, лидировать, следовать указаниям, осознавать личную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ответственность и объективно оценивать свой вклад в общий результат;</w:t>
      </w:r>
    </w:p>
    <w:p w14:paraId="4EF3D96F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осваивать навыки организации безопасного поведения в информационной среде;</w:t>
      </w:r>
    </w:p>
    <w:p w14:paraId="2975F491" w14:textId="43AC9599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применять математику для решения практических задач в повседневной жизни, в том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числе при оказании помощи одноклассникам, детям младшего возраста, взрослым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пожилым людям;</w:t>
      </w:r>
    </w:p>
    <w:p w14:paraId="58D68373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работать в ситуациях, расширяющих опыт применения математических отношений в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реальной жизни, повышающих интерес к интеллектуальному труду и уверенность в своих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силах при решении поставленных задач, умение преодолевать трудности;</w:t>
      </w:r>
    </w:p>
    <w:p w14:paraId="75781877" w14:textId="3AA4A18D" w:rsidR="00117761" w:rsidRP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lastRenderedPageBreak/>
        <w:t>оценивать практические и учебные ситуации с точки зрения возможности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применения математики для рационального и эффективного решения учебных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жизненных проблем;</w:t>
      </w:r>
    </w:p>
    <w:p w14:paraId="39AEAC2E" w14:textId="77777777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характеризовать свои успехи в изучении математики, стремиться углублять свои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математические знания и умения, намечать пути устранения трудностей;</w:t>
      </w:r>
    </w:p>
    <w:p w14:paraId="5E017411" w14:textId="618442C2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пользоваться разнообразными информационными средствами для решения</w:t>
      </w:r>
      <w:r>
        <w:rPr>
          <w:rFonts w:ascii="TimesNewRomanPSMT" w:hAnsi="TimesNewRomanPSMT"/>
          <w:color w:val="000000"/>
        </w:rPr>
        <w:t xml:space="preserve"> </w:t>
      </w:r>
      <w:r w:rsidRPr="00117761">
        <w:rPr>
          <w:rFonts w:ascii="TimesNewRomanPSMT" w:hAnsi="TimesNewRomanPSMT"/>
          <w:color w:val="000000"/>
          <w:sz w:val="24"/>
          <w:szCs w:val="24"/>
        </w:rPr>
        <w:t>предложенных и самостоятельно выбранных учебных проблем, задач.</w:t>
      </w:r>
    </w:p>
    <w:p w14:paraId="3AF88D35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МЕТАПРЕДМЕТНЫЕ РЕЗУЛЬТАТЫ</w:t>
      </w:r>
    </w:p>
    <w:p w14:paraId="105E56B8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14:paraId="1B6DCEA4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действия:</w:t>
      </w:r>
    </w:p>
    <w:p w14:paraId="0E55030F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устанавливать связи и зависимости между математическими объектами («часть –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 xml:space="preserve">целое», «причина </w:t>
      </w:r>
      <w:r w:rsidRPr="00117761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117761">
        <w:rPr>
          <w:rFonts w:ascii="TimesNewRomanPSMT" w:hAnsi="TimesNewRomanPSMT"/>
          <w:color w:val="000000"/>
          <w:sz w:val="24"/>
          <w:szCs w:val="24"/>
        </w:rPr>
        <w:t>следствие», «протяжённость»);</w:t>
      </w:r>
    </w:p>
    <w:p w14:paraId="2309A4EB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применять базовые логические универсальные действия: сравнение, анализ,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классификация (группировка), обобщение;</w:t>
      </w:r>
    </w:p>
    <w:p w14:paraId="31E097ED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приобретать практические графические и измерительные навыки для успешного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решения учебных и житейских задач;</w:t>
      </w:r>
    </w:p>
    <w:p w14:paraId="4011889E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представлять текстовую задачу, её решение в виде модели, схемы, арифметической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записи, текста в соответствии с предложенной учебной проблемой.</w:t>
      </w:r>
    </w:p>
    <w:p w14:paraId="0BF1545E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исследовательские действия:</w:t>
      </w:r>
    </w:p>
    <w:p w14:paraId="30F8B7DF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проявлять способность ориентироваться в учебном материале разных разделов курса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математики;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понимать и адекватно использовать математическую терминологию: различать,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характеризовать, использовать для решения учебных и практических задач;</w:t>
      </w:r>
    </w:p>
    <w:p w14:paraId="530C25C6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применять изученные методы познания (измерение, моделирование, перебор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вариантов).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 с информацией:</w:t>
      </w:r>
    </w:p>
    <w:p w14:paraId="7FF64326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находить и использовать для решения учебных задач текстовую, графическую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информацию в разных источниках информационной среды;</w:t>
      </w:r>
    </w:p>
    <w:p w14:paraId="679DC31A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читать, интерпретировать графически представленную информацию (схему, таблицу,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диаграмму, другую модель);</w:t>
      </w:r>
    </w:p>
    <w:p w14:paraId="458E1700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представлять информацию в заданной форме (дополнять таблицу, текст),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формулировать утверждение по образцу, в соответствии с требованиями учебной задачи;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принимать правила, безопасно использовать предлагаемые электронные средства и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источники информации.</w:t>
      </w:r>
    </w:p>
    <w:p w14:paraId="5F8EA489" w14:textId="77777777" w:rsidR="00222979" w:rsidRDefault="00117761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14:paraId="61DE8DF6" w14:textId="77777777" w:rsidR="00222979" w:rsidRDefault="00117761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117761">
        <w:rPr>
          <w:rFonts w:ascii="TimesNewRomanPS-BoldMT" w:hAnsi="TimesNewRomanPS-BoldMT"/>
          <w:b/>
          <w:bCs/>
          <w:color w:val="000000"/>
          <w:sz w:val="24"/>
          <w:szCs w:val="24"/>
        </w:rPr>
        <w:t>Общение:</w:t>
      </w:r>
      <w:r w:rsidRPr="00117761">
        <w:rPr>
          <w:rFonts w:ascii="TimesNewRomanPS-BoldMT" w:hAnsi="TimesNewRomanPS-BoldMT"/>
          <w:b/>
          <w:bCs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конструировать утверждения, проверять их истинность;</w:t>
      </w:r>
    </w:p>
    <w:p w14:paraId="2A01FE25" w14:textId="31F90004" w:rsidR="00117761" w:rsidRDefault="00117761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17761">
        <w:rPr>
          <w:rFonts w:ascii="TimesNewRomanPSMT" w:hAnsi="TimesNewRomanPSMT"/>
          <w:color w:val="000000"/>
          <w:sz w:val="24"/>
          <w:szCs w:val="24"/>
        </w:rPr>
        <w:t>использовать текст задания для объяснения способа и хода решения математической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задачи;</w:t>
      </w:r>
      <w:r w:rsidRPr="00117761">
        <w:rPr>
          <w:rFonts w:ascii="TimesNewRomanPSMT" w:hAnsi="TimesNewRomanPSMT"/>
          <w:color w:val="000000"/>
        </w:rPr>
        <w:br/>
      </w:r>
      <w:r w:rsidRPr="00117761">
        <w:rPr>
          <w:rFonts w:ascii="TimesNewRomanPSMT" w:hAnsi="TimesNewRomanPSMT"/>
          <w:color w:val="000000"/>
          <w:sz w:val="24"/>
          <w:szCs w:val="24"/>
        </w:rPr>
        <w:t>комментировать процесс вычисления, построения, решения;</w:t>
      </w:r>
    </w:p>
    <w:p w14:paraId="54107AA5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объяснять полученный ответ с использованием изученной терминологии;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 процессе диалогов по обсуждению изученного материала – задавать вопросы,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высказывать суждения, оценивать выступления участников, приводить доказательства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своей правоты, проявлять этику общения;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создавать в соответствии с учебной задачей тексты разного вида – описание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(например, геометрической фигуры), рассуждение (к примеру, при решении задачи),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инструкция (например, измерение длины отрезка);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ориентироваться в алгоритмах: воспроизводить, дополнять, исправлять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lastRenderedPageBreak/>
        <w:t>деформированные;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78EA8D73" w14:textId="77777777" w:rsidR="00222979" w:rsidRDefault="00222979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53EAAE6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Самоорганизация:</w:t>
      </w:r>
      <w:r w:rsidRPr="00222979">
        <w:rPr>
          <w:rFonts w:ascii="TimesNewRomanPS-BoldMT" w:hAnsi="TimesNewRomanPS-BoldMT"/>
          <w:b/>
          <w:bCs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планировать этапы предстоящей работы, определять последовательность учебных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действий;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выполнять правила безопасного использования электронных средств, предлагаемых в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процессе обучения.</w:t>
      </w:r>
    </w:p>
    <w:p w14:paraId="43F76524" w14:textId="77777777" w:rsidR="00222979" w:rsidRDefault="00222979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>Самоконтроль (рефлексия):</w:t>
      </w:r>
    </w:p>
    <w:p w14:paraId="16E85E9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14:paraId="5FF3857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выбирать и при необходимости корректировать способы действий;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ошибки в своей работе, устанавливать их причины, вести поиск путей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преодоления ошибок;</w:t>
      </w:r>
    </w:p>
    <w:p w14:paraId="4B976D9C" w14:textId="4DF8B4A5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предвидеть возможность возникновения трудностей и ошибок, предусматривать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способы их предупреждения (формулирование вопросов, обращение к учебнику,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дополнительным средствам обучения, в том числе электронным);</w:t>
      </w:r>
    </w:p>
    <w:p w14:paraId="3363125F" w14:textId="77777777" w:rsidR="00222979" w:rsidRDefault="00222979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оценивать рациональность своих действий, давать им качественную характеристику.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612D27E9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участвовать в совместной деятельности: распределять работу между членами группы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(например, в случае решения задач, требующих перебора большого количества вариантов,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приведения примеров и контрпримеров), согласовывать мнения в ходе поиска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доказательств, выбора рационального способа, анализа информации;</w:t>
      </w:r>
    </w:p>
    <w:p w14:paraId="388277A4" w14:textId="1C6112ED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осуществлять совместный контроль и оценку выполняемых действий, предвидеть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возможность возникновения ошибок и трудностей, предусматривать пути их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предупреждения.</w:t>
      </w:r>
    </w:p>
    <w:p w14:paraId="1C5D6E19" w14:textId="77777777" w:rsidR="00222979" w:rsidRDefault="00222979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17A2CA8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1 классе </w:t>
      </w:r>
      <w:r w:rsidRPr="00222979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умения: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читать, записывать, сравнивать, упорядочивать числа от 0 до 20;</w:t>
      </w:r>
    </w:p>
    <w:p w14:paraId="563D92C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пересчитывать различные объекты, устанавливать порядковый номер объекта;</w:t>
      </w:r>
    </w:p>
    <w:p w14:paraId="512E890A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числа, большее или меньшее данного числа на заданное число;</w:t>
      </w:r>
    </w:p>
    <w:p w14:paraId="5B2E39E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арифметические действия сложения и вычитания в пределах 20 (устно 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письменно) без перехода через десяток;</w:t>
      </w:r>
    </w:p>
    <w:p w14:paraId="1B3A7E5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называть и различать компоненты действий сложения (слагаемые, сумма) 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вычитания (уменьшаемое, вычитаемое, разность);</w:t>
      </w:r>
    </w:p>
    <w:p w14:paraId="427B5C64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решать текстовые задачи в одно действие на сложение и вычитание: выделять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условие и требование (вопрос);</w:t>
      </w:r>
    </w:p>
    <w:p w14:paraId="2FAAF9D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объекты по длине, устанавливая между ними соотношение «длиннее –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 xml:space="preserve">короче», «выше </w:t>
      </w:r>
      <w:r w:rsidRPr="00222979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222979">
        <w:rPr>
          <w:rFonts w:ascii="TimesNewRomanPSMT" w:hAnsi="TimesNewRomanPSMT"/>
          <w:color w:val="000000"/>
          <w:sz w:val="24"/>
          <w:szCs w:val="24"/>
        </w:rPr>
        <w:t xml:space="preserve">ниже», «шире </w:t>
      </w:r>
      <w:r w:rsidRPr="00222979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222979">
        <w:rPr>
          <w:rFonts w:ascii="TimesNewRomanPSMT" w:hAnsi="TimesNewRomanPSMT"/>
          <w:color w:val="000000"/>
          <w:sz w:val="24"/>
          <w:szCs w:val="24"/>
        </w:rPr>
        <w:t>уже»;</w:t>
      </w:r>
    </w:p>
    <w:p w14:paraId="2EB7FA94" w14:textId="187E5B08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измерять длину отрезка (в см), чертить отрезок заданной длины;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различать число и цифру;</w:t>
      </w:r>
    </w:p>
    <w:p w14:paraId="1AC9131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распознавать геометрические фигуры: круг, треугольник, прямоугольник (квадрат),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отрезок;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 xml:space="preserve">устанавливать между объектами соотношения: «слева </w:t>
      </w:r>
      <w:r w:rsidRPr="00222979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222979">
        <w:rPr>
          <w:rFonts w:ascii="TimesNewRomanPSMT" w:hAnsi="TimesNewRomanPSMT"/>
          <w:color w:val="000000"/>
          <w:sz w:val="24"/>
          <w:szCs w:val="24"/>
        </w:rPr>
        <w:t xml:space="preserve">справа», «спереди </w:t>
      </w:r>
      <w:r w:rsidRPr="00222979">
        <w:rPr>
          <w:rFonts w:ascii="TimesNewRomanPSMT" w:hAnsi="TimesNewRomanPSMT"/>
          <w:color w:val="333333"/>
          <w:sz w:val="24"/>
          <w:szCs w:val="24"/>
        </w:rPr>
        <w:t xml:space="preserve">– </w:t>
      </w:r>
      <w:r w:rsidRPr="00222979">
        <w:rPr>
          <w:rFonts w:ascii="TimesNewRomanPSMT" w:hAnsi="TimesNewRomanPSMT"/>
          <w:color w:val="000000"/>
          <w:sz w:val="24"/>
          <w:szCs w:val="24"/>
        </w:rPr>
        <w:t>сзади»,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333333"/>
          <w:sz w:val="24"/>
          <w:szCs w:val="24"/>
        </w:rPr>
        <w:t>«</w:t>
      </w:r>
      <w:r w:rsidRPr="00222979">
        <w:rPr>
          <w:rFonts w:ascii="TimesNewRomanPSMT" w:hAnsi="TimesNewRomanPSMT"/>
          <w:color w:val="000000"/>
          <w:sz w:val="24"/>
          <w:szCs w:val="24"/>
        </w:rPr>
        <w:t>между</w:t>
      </w:r>
      <w:r w:rsidRPr="00222979">
        <w:rPr>
          <w:rFonts w:ascii="TimesNewRomanPSMT" w:hAnsi="TimesNewRomanPSMT"/>
          <w:color w:val="333333"/>
          <w:sz w:val="24"/>
          <w:szCs w:val="24"/>
        </w:rPr>
        <w:t>»</w:t>
      </w:r>
      <w:r w:rsidRPr="00222979">
        <w:rPr>
          <w:rFonts w:ascii="TimesNewRomanPSMT" w:hAnsi="TimesNewRomanPSMT"/>
          <w:color w:val="000000"/>
          <w:sz w:val="24"/>
          <w:szCs w:val="24"/>
        </w:rPr>
        <w:t>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распознавать верные (истинные) и неверные (ложные) утверждения относительно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заданного набора объектов/предметов;</w:t>
      </w:r>
    </w:p>
    <w:p w14:paraId="6AF27EB7" w14:textId="7A745374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lastRenderedPageBreak/>
        <w:t>группировать объекты по заданному признаку, находить и называть закономерности в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ряду объектов повседневной жизни;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различать строки и столбцы таблицы, вносить данное в таблицу, извлекать данное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или данные из таблицы;</w:t>
      </w:r>
    </w:p>
    <w:p w14:paraId="01B61B1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два объекта (числа, геометрические фигуры);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распределять объекты на две группы по заданному основанию.</w:t>
      </w:r>
    </w:p>
    <w:p w14:paraId="06439724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 xml:space="preserve">К концу обучения во </w:t>
      </w: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2 классе </w:t>
      </w:r>
      <w:r w:rsidRPr="00222979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умения:</w:t>
      </w:r>
    </w:p>
    <w:p w14:paraId="6024223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читать, записывать, сравнивать, упорядочивать числа в пределах 100;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число большее или меньшее данного числа на заданное число (в пределах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100), большее данного числа в заданное число раз (в пределах 20);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устанавливать и соблюдать порядок при вычислении значения числового выражения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(со скобками или без скобок), содержащего действия сложения и вычитания в пределах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100;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выполнять арифметические действия: сложение и вычитание, в пределах 100 – устно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 письменно, умножение и деление в пределах 50 с использованием таблицы умножения;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называть и различать компоненты действий умножения (множители, произведение),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деления (делимое, делитель, частное);</w:t>
      </w:r>
    </w:p>
    <w:p w14:paraId="723D26F8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неизвестный компонент сложения, вычитания;</w:t>
      </w:r>
    </w:p>
    <w:p w14:paraId="38B301CF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выполнении практических заданий единицы величин длины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(сантиметр, дециметр, метр), массы (килограмм), времени (минута, час), стоимости (рубль,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копейка);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определять с помощью измерительных инструментов длину, определять время с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помощью часов;</w:t>
      </w:r>
    </w:p>
    <w:p w14:paraId="6138B80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величины длины, массы, времени, стоимости, устанавливая между ними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соотношение «больше или меньше на»;</w:t>
      </w:r>
    </w:p>
    <w:p w14:paraId="741C765F" w14:textId="375377B4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решать текстовые задачи в одно-два действия: представлять задачу (краткая запись,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рисунок, таблица или другая модель), планировать ход решения текстовой задачи в два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действия, оформлять его в виде арифметического действия или действий, записывать ответ;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различать и называть геометрические фигуры: прямой угол, ломаную,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многоугольник;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 бумаге в клетку изображать ломаную, многоугольник, чертить с помощью линейки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или угольника прямой угол, прямоугольник с заданными длинами сторон;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выполнять измерение длин реальных объектов с помощью линейки;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длину ломаной, состоящей из двух-трёх звеньев, периметр прямоугольника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(квадрата);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распознавать верные (истинные) и неверные (ложные) утверждения со словами «все»,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«каждый»;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проводить одно-двухшаговые логические рассуждения и делать выводы;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общий признак группы математических объектов (чисел, величин,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геометрических фигур);</w:t>
      </w:r>
    </w:p>
    <w:p w14:paraId="057C59D8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закономерность в ряду объектов (чисел, геометрических фигур);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представлять информацию в заданной форме: дополнять текст задачи числами,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заполнять строку или столбец таблицы, указывать числовые данные на рисунке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(изображении геометрических фигур);</w:t>
      </w:r>
    </w:p>
    <w:p w14:paraId="359C9C4F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группы объектов (находить общее, различное);</w:t>
      </w:r>
    </w:p>
    <w:p w14:paraId="531FDC8C" w14:textId="1824094A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обнаруживать модели геометрических фигур в окружающем мире;</w:t>
      </w:r>
    </w:p>
    <w:p w14:paraId="39075FC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подбирать примеры, подтверждающие суждение, ответ;</w:t>
      </w:r>
    </w:p>
    <w:p w14:paraId="1BC8DF8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составлять (дополнять) текстовую задачу;</w:t>
      </w:r>
    </w:p>
    <w:p w14:paraId="78F45F9C" w14:textId="77777777" w:rsidR="00993DF5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проверять правильность вычисления, измерения.</w:t>
      </w:r>
    </w:p>
    <w:p w14:paraId="07B3EF2A" w14:textId="2DA6F43C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К концу обучения в </w:t>
      </w: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3 классе </w:t>
      </w:r>
      <w:r w:rsidRPr="00222979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умения: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читать, записывать, сравнивать, упорядочивать числа в пределах 1000;</w:t>
      </w:r>
    </w:p>
    <w:p w14:paraId="5AFA9C69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число большее или меньшее данного числа на заданное число, в заданное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число раз (в пределах 1000);</w:t>
      </w:r>
    </w:p>
    <w:p w14:paraId="74A4BDD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арифметические действия: сложение и вычитание (в пределах 100 – устно,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 пределах 1000 – письменно), умножение и деление на однозначное число, деление с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остатком (в пределах 100 – устно и письменно);</w:t>
      </w:r>
    </w:p>
    <w:p w14:paraId="3510F811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действия умножение и деление с числами 0 и 1;</w:t>
      </w:r>
    </w:p>
    <w:p w14:paraId="63525BE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устанавливать и соблюдать порядок действий при вычислении значения числового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выражения (со скобками или без скобок), содержащего арифметические действия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сложения, вычитания, умножения и деления;</w:t>
      </w:r>
    </w:p>
    <w:p w14:paraId="10DE11E9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вычислениях переместительное и сочетательное свойства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сложения;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неизвестный компонент арифметического действия;</w:t>
      </w:r>
    </w:p>
    <w:p w14:paraId="292C8CFA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выполнении практических заданий и решении задач единицы: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длины (миллиметр, сантиметр, дециметр, метр, километр), массы (грамм, килограмм),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времени (минута, час, секунда), стоимости (копейка, рубль);</w:t>
      </w:r>
    </w:p>
    <w:p w14:paraId="09520A22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определять с помощью цифровых и аналоговых приборов, измерительных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инструментов длину (массу, время), выполнять прикидку и оценку результата измерений,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определять продолжительность события;</w:t>
      </w:r>
    </w:p>
    <w:p w14:paraId="4EBD751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величины длины, площади, массы, времени, стоимости, устанавливая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между ними соотношение «больше или меньше на или в»;</w:t>
      </w:r>
    </w:p>
    <w:p w14:paraId="4E5FDDA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называть, находить долю величины (половина, четверть);</w:t>
      </w:r>
    </w:p>
    <w:p w14:paraId="69B90DDB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величины, выраженные долями;</w:t>
      </w:r>
    </w:p>
    <w:p w14:paraId="3FD22CB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решении задач и в практических ситуациях (покупка товара,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определение времени, выполнение расчётов) соотношение между величинами;</w:t>
      </w:r>
    </w:p>
    <w:p w14:paraId="260ED79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при решении задач выполнять сложение и вычитание однородных величин,</w:t>
      </w:r>
    </w:p>
    <w:p w14:paraId="332D12A5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умножение и деление величины на однозначное число;</w:t>
      </w:r>
    </w:p>
    <w:p w14:paraId="4888204C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решать задачи в одно-два действия: представлять текст задачи, планировать ход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решения, записывать решение и ответ, анализировать решение (искать другой способ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решения), оценивать ответ (устанавливать его реалистичность, проверять вычисления);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конструировать прямоугольник из данных фигур (квадратов), делить прямоугольник,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многоугольник на заданные части;</w:t>
      </w:r>
    </w:p>
    <w:p w14:paraId="477C4059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11060529" w14:textId="4A37531C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периметр прямоугольника (квадрата), площадь прямоугольника (квадрата);</w:t>
      </w:r>
    </w:p>
    <w:p w14:paraId="3DFD56C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распознавать верные (истинные) и неверные (ложные) утверждения со словами: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«все», «некоторые», «и», «каждый», «если…, то…»;</w:t>
      </w:r>
    </w:p>
    <w:p w14:paraId="65EFE2D0" w14:textId="526B0619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формулировать утверждение (вывод), строить логические рассуждения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(однодвухшаговые), в том числе с использованием изученных связок;</w:t>
      </w:r>
    </w:p>
    <w:p w14:paraId="720EB793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классифицировать объекты по одному-двум признакам;</w:t>
      </w:r>
    </w:p>
    <w:p w14:paraId="3F4CD988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извлекать, использовать информацию, представленную на простейших диаграммах, в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таблицах (например, расписание, режим работы), на предметах повседневной жизни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(например, ярлык, этикетка), а также структурировать информацию: заполнять простейшие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таблицы;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составлять план выполнения учебного задания и следовать ему, выполнять действия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по алгоритму;</w:t>
      </w:r>
    </w:p>
    <w:p w14:paraId="4FA87417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сравнивать математические объекты (находить общее, различное, уникальное);</w:t>
      </w:r>
      <w:r>
        <w:rPr>
          <w:rFonts w:ascii="TimesNewRomanPSMT" w:hAnsi="TimesNewRomanPSMT"/>
          <w:color w:val="000000"/>
        </w:rPr>
        <w:t xml:space="preserve"> </w:t>
      </w:r>
    </w:p>
    <w:p w14:paraId="398507A4" w14:textId="6ED5DE5F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выбирать верное решение математической задачи.</w:t>
      </w:r>
    </w:p>
    <w:p w14:paraId="2647E1E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К концу обучения в </w:t>
      </w:r>
      <w:r w:rsidRPr="002229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4 классе </w:t>
      </w:r>
      <w:r w:rsidRPr="00222979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умения: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читать, записывать, сравнивать, упорядочивать многозначные числа;</w:t>
      </w:r>
    </w:p>
    <w:p w14:paraId="134FF1D1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число большее или меньшее данного числа на заданное число, в заданное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число раз;</w:t>
      </w:r>
    </w:p>
    <w:p w14:paraId="158A5C8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арифметические действия: сложение и вычитание с многозначными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числами письменно (в пределах 100 – устно), умножение и деление многозначного числа на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однозначное, двузначное число письменно (в пределах 100 – устно), деление с остатком –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письменно (в пределах 1000);</w:t>
      </w:r>
    </w:p>
    <w:p w14:paraId="64F911B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вычислять значение числового выражения (со скобками или без скобок),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содержащего 2–4 арифметических действия, использовать при вычислениях изученные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свойства арифметических действий;</w:t>
      </w:r>
    </w:p>
    <w:p w14:paraId="6BD49AFB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прикидку результата вычислений, проверку полученного ответа по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критериям: достоверность (реальность), соответствие правилу (алгоритму), а также с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помощью калькулятора;</w:t>
      </w:r>
    </w:p>
    <w:p w14:paraId="754867B5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долю величины, величину по её доле;</w:t>
      </w:r>
    </w:p>
    <w:p w14:paraId="75C6E378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находить неизвестный компонент арифметического действия;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единицы величин при решении задач (длина, масса, время, вместимость,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стоимость, площадь, скорость);</w:t>
      </w:r>
    </w:p>
    <w:p w14:paraId="2755D416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решении задач единицы длины (миллиметр, сантиметр, дециметр,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метр, километр), массы (грамм, килограмм, центнер, тонна), времени (секунда, минута, час,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сутки, неделя, месяц, год), вместимости (литр), стоимости (копейка, рубль), площади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(квадратный метр, квадратный дециметр, квадратный сантиметр), скорости (километр в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час);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при решении текстовых задач и в практических ситуациях соотношения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между скоростью, временем и пройденным путём, между производительностью, временем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 объёмом работы;</w:t>
      </w:r>
    </w:p>
    <w:p w14:paraId="68E7F794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определять с помощью цифровых и аналоговых приборов массу предмета,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температуру (например, воды, воздуха в помещении), вместимость с помощью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измерительных сосудов, прикидку и оценку результата измерений;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решать текстовые задачи в 1–3 действия, выполнять преобразование заданных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величин, выбирать при решении подходящие способы вычисления, сочетая устные и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письменные вычисления и используя, при необходимости, вычислительные устройства,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оценивать полученный результат по критериям: реальность, соответствие условию;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решать практические задачи, связанные с повседневной жизнью (например, покупка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товара, определение времени, выполнение расчётов), в том числе с избыточными данными,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находить недостающую информацию (например, из таблиц, схем), находить различные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способы решения;</w:t>
      </w:r>
    </w:p>
    <w:p w14:paraId="268609E0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различать окружность и круг, изображать с помощью циркуля и линейки окружность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заданного радиуса;</w:t>
      </w:r>
    </w:p>
    <w:p w14:paraId="09CEE9A5" w14:textId="4803A9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различать изображения простейших пространственных фигур (шар, куб, цилиндр,</w:t>
      </w:r>
      <w:r w:rsidR="00B1122D"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конус, пирамида), распознавать в простейших случаях проекции предметов окружающего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мира на плоскость (пол, стену);</w:t>
      </w:r>
    </w:p>
    <w:p w14:paraId="7DB89CAD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выполнять разбиение (показывать на рисунке, чертеже) простейшей составной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фигуры на прямоугольники (квадраты), находить периметр и площадь фигур, составленных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из двух-трёх прямоугольников (квадратов);</w:t>
      </w:r>
    </w:p>
    <w:p w14:paraId="0DE1E1E2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распознавать верные (истинные) и неверные (ложные) утверждения, приводить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пример, контрпример;</w:t>
      </w:r>
    </w:p>
    <w:p w14:paraId="1DC0D4EE" w14:textId="20F52BEB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lastRenderedPageBreak/>
        <w:t>формулировать утверждение (вывод), строить логические рассуждения (двух</w:t>
      </w:r>
      <w:r w:rsidR="00B1122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трёх</w:t>
      </w:r>
      <w:r w:rsidR="00B1122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шаговые);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классифицировать объекты по заданным или самостоятельно установленным одному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двум признакам;</w:t>
      </w:r>
    </w:p>
    <w:p w14:paraId="18758685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извлекать и использовать для выполнения заданий и решения задач информацию,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представленную на простейших столбчатых диаграммах, в таблицах с данными о реальных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процессах и явлениях окружающего мира (например, календарь, расписание), в предметах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повседневной жизни (например, счёт, меню, прайс-лист, объявление);</w:t>
      </w:r>
    </w:p>
    <w:p w14:paraId="7E617084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заполнять данными предложенную таблицу, столбчатую диаграмму;</w:t>
      </w:r>
    </w:p>
    <w:p w14:paraId="2B38AD00" w14:textId="43646AC9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использовать формализованные описания последовательности действий (алгоритм,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план, схема) в практических и учебных ситуациях, дополнять алгоритм, упорядочивать</w:t>
      </w:r>
      <w:r w:rsidRPr="00222979">
        <w:rPr>
          <w:rFonts w:ascii="TimesNewRomanPSMT" w:hAnsi="TimesNewRomanPSMT"/>
          <w:color w:val="000000"/>
        </w:rPr>
        <w:br/>
      </w:r>
      <w:r w:rsidRPr="00222979">
        <w:rPr>
          <w:rFonts w:ascii="TimesNewRomanPSMT" w:hAnsi="TimesNewRomanPSMT"/>
          <w:color w:val="000000"/>
          <w:sz w:val="24"/>
          <w:szCs w:val="24"/>
        </w:rPr>
        <w:t>шаги алгоритма;</w:t>
      </w:r>
    </w:p>
    <w:p w14:paraId="424145FE" w14:textId="77777777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составлять модель текстовой задачи, числовое выражение;</w:t>
      </w:r>
    </w:p>
    <w:p w14:paraId="6F20FD61" w14:textId="0593829F" w:rsidR="00222979" w:rsidRDefault="00222979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22979">
        <w:rPr>
          <w:rFonts w:ascii="TimesNewRomanPSMT" w:hAnsi="TimesNewRomanPSMT"/>
          <w:color w:val="000000"/>
          <w:sz w:val="24"/>
          <w:szCs w:val="24"/>
        </w:rPr>
        <w:t>выбирать рациональное решение задачи, находить все верные решения из</w:t>
      </w:r>
      <w:r>
        <w:rPr>
          <w:rFonts w:ascii="TimesNewRomanPSMT" w:hAnsi="TimesNewRomanPSMT"/>
          <w:color w:val="000000"/>
        </w:rPr>
        <w:t xml:space="preserve"> </w:t>
      </w:r>
      <w:r w:rsidRPr="00222979">
        <w:rPr>
          <w:rFonts w:ascii="TimesNewRomanPSMT" w:hAnsi="TimesNewRomanPSMT"/>
          <w:color w:val="000000"/>
          <w:sz w:val="24"/>
          <w:szCs w:val="24"/>
        </w:rPr>
        <w:t>предложенных.</w:t>
      </w:r>
    </w:p>
    <w:p w14:paraId="0706C570" w14:textId="78A29229" w:rsidR="00222979" w:rsidRDefault="00222979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396F1AFC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3.5. Рабочая программа по учебному предмету «Окружающий мир».</w:t>
      </w:r>
    </w:p>
    <w:p w14:paraId="6F2B7513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5ECEC430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Программа по окружающему миру на уровне начального общего образования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составлена на основе требований к результатам освоения ООП НОО, представленных в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ФГОС НОО и федеральной рабочей программы воспитания.</w:t>
      </w:r>
    </w:p>
    <w:p w14:paraId="1521D9D0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изучения предмета</w:t>
      </w:r>
    </w:p>
    <w:p w14:paraId="5F792D9E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Изучение окружающего мира, интегрирующего знания о природе, предметном мире,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обществе и взаимодействии людей в нём, соответствует потребностям и интересам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обучающихся на уровне начального общего образования и направлено на достижение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следующих целей:</w:t>
      </w:r>
    </w:p>
    <w:p w14:paraId="452127AB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формирование целостного взгляда на мир, осознание места в нём человека на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основе целостного взгляда на окружающий мир (природную и социальную среду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обитания); освоение естественно-научных, обществоведческих, нравственно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B1122D">
        <w:rPr>
          <w:rFonts w:ascii="TimesNewRomanPSMT" w:hAnsi="TimesNewRomanPSMT"/>
          <w:color w:val="000000"/>
          <w:sz w:val="24"/>
          <w:szCs w:val="24"/>
        </w:rPr>
        <w:t>этических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понятий, представленных в содержании программы по окружающему миру;</w:t>
      </w:r>
    </w:p>
    <w:p w14:paraId="4ABB98C5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формирование ценности здоровья человека, его сохранения и укрепления,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приверженности здоровому образу жизни;</w:t>
      </w:r>
    </w:p>
    <w:p w14:paraId="6FB76C3B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развитие умений и навыков применять полученные знания в реальной учебной 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жизненной практике, связанной как с поисково-исследовательской деятельностью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(наблюдения, опыты, трудовая деятельность), так и с творческим использованием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приобретённых знаний в речевой, изобразительной, художественной деятельности;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духовно-нравственное развитие и воспитание личности гражданина Российской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Федерации, понимание своей принадлежности к Российскому государству, определённому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этносу;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проявление уважения к истории, культуре, традициям народов Российской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Федерации;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освоение обучающимися мирового культурного опыта по созданию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общечеловеческих ценностей, законов и правил построения взаимоотношений в социуме;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обогащение духовного опыта обучающихся, развитие способности ребёнка к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социализации на основе принятия гуманистических норм жизни, приобретение опыта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эмоционально-положительного отношения к природе в соответствии с экологическими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нормами поведения;</w:t>
      </w:r>
    </w:p>
    <w:p w14:paraId="0BDBB8F7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становление навыков повседневного проявления культуры общения, гуманного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отношения к людям, уважительного отношения к их взглядам, мнению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1122D">
        <w:rPr>
          <w:rFonts w:ascii="TimesNewRomanPSMT" w:hAnsi="TimesNewRomanPSMT"/>
          <w:color w:val="000000"/>
          <w:sz w:val="24"/>
          <w:szCs w:val="24"/>
        </w:rPr>
        <w:lastRenderedPageBreak/>
        <w:t>индивидуальности.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14:paraId="19FC36AB" w14:textId="7699F869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Центральной идеей конструирования содержания и планируемых результатов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обучения окружающему миру является раскрытие роли человека в природе и обществе,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ознакомление с правилами поведения в среде обитания и освоение общечеловеческих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ценностей взаимодействия в системах: «Человек и природа», «Человек и общество»,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«Человек и другие люди», «Человек и познание». Важнейшей составляющей всех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указанных систем является содержание, усвоение которого гарантирует формирование у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обучающихся навыков здорового и безопасного образа жизни на основе развивающейся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способности предвидеть результаты своих поступков и оценки возникшей ситуации.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Отбор содержания программы по окружающему миру осуществлён на основе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следующих ведущих идей:</w:t>
      </w:r>
    </w:p>
    <w:p w14:paraId="451C9988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раскрытие роли человека в природе и обществе;</w:t>
      </w:r>
    </w:p>
    <w:p w14:paraId="3D7A9BE6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освоение общечеловеческих ценностей взаимодействия в системах: «Человек 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природа», «Человек и общество», «Человек и другие люди», «Человек и его самость»,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«Человек и познание».</w:t>
      </w:r>
    </w:p>
    <w:p w14:paraId="78C10641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«окружающий мир» в учебном плане</w:t>
      </w:r>
    </w:p>
    <w:p w14:paraId="19F6FAB8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Общее число часов, отведённых на изучение курса «Окружающий мир», составляет</w:t>
      </w:r>
      <w:r>
        <w:rPr>
          <w:rFonts w:ascii="TimesNewRomanPSMT" w:hAnsi="TimesNewRomanPSMT"/>
          <w:color w:val="000000"/>
        </w:rPr>
        <w:t xml:space="preserve"> </w:t>
      </w:r>
      <w:r w:rsidRPr="00B1122D">
        <w:rPr>
          <w:rFonts w:ascii="TimesNewRomanPSMT" w:hAnsi="TimesNewRomanPSMT"/>
          <w:color w:val="000000"/>
          <w:sz w:val="24"/>
          <w:szCs w:val="24"/>
        </w:rPr>
        <w:t>270 часов (два часа в неделю в каждом классе):</w:t>
      </w:r>
    </w:p>
    <w:p w14:paraId="1799E4B6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1 класс – 66 часов,</w:t>
      </w:r>
    </w:p>
    <w:p w14:paraId="277E475B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2 класс – 68 часов,</w:t>
      </w:r>
    </w:p>
    <w:p w14:paraId="00E9E81D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3 класс – 68 часов,</w:t>
      </w:r>
    </w:p>
    <w:p w14:paraId="0FCE2D27" w14:textId="07538B50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4 класс – 68 часов.</w:t>
      </w:r>
    </w:p>
    <w:p w14:paraId="6778F2DD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ТЕМ УЧЕБНОГО КУРСА</w:t>
      </w:r>
    </w:p>
    <w:p w14:paraId="04070264" w14:textId="77777777" w:rsidR="00B1122D" w:rsidRDefault="00B1122D" w:rsidP="008D3004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1 КЛАСС</w:t>
      </w:r>
    </w:p>
    <w:p w14:paraId="71BBB471" w14:textId="77777777" w:rsidR="00B1122D" w:rsidRDefault="00B1122D" w:rsidP="008D3004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общество</w:t>
      </w:r>
    </w:p>
    <w:p w14:paraId="32B76BDB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Школа. Школьные традиции и праздники. Адрес школы. Классный, школьный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коллектив. Друзья, взаимоотношения между ними; ценность дружбы, согласия, взаимной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помощи.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Совместная деятельность с одноклассниками – учёба, игры, отдых. Рабочее место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школьника: удобное размещение учебных материалов и учебного оборудования; поза;</w:t>
      </w:r>
    </w:p>
    <w:p w14:paraId="69892A49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освещение рабочего места. Правила безопасной работы на учебном месте.</w:t>
      </w:r>
    </w:p>
    <w:p w14:paraId="6B04A4DF" w14:textId="4ED8AD9C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Режим труда и отдыха.</w:t>
      </w:r>
    </w:p>
    <w:p w14:paraId="672DDE5B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Семья. Моя семья в прошлом и настоящем. Имена и фамилии членов семьи, их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профессии. Взаимоотношения и взаимопомощь в семье. Совместный труд и отдых.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Домашний адрес.</w:t>
      </w:r>
    </w:p>
    <w:p w14:paraId="0D5F0006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Россия – наша Родина. Москва – столица России. Символы России (герб, флаг, гимн).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Народы России. Первоначальные сведения о родном крае. Название своего населённого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пункта (города, села), региона. Культурные объекты родного края.</w:t>
      </w:r>
    </w:p>
    <w:p w14:paraId="5FEC829E" w14:textId="13C87C8E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 w14:paraId="3B2BF781" w14:textId="77777777" w:rsidR="00B1122D" w:rsidRDefault="00B1122D" w:rsidP="008D3004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природа</w:t>
      </w:r>
    </w:p>
    <w:p w14:paraId="4B8A79F1" w14:textId="77777777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Природа – среда обитания человека. Природа и предметы, созданные человеком.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Природные материалы. Бережное отношение к предметам, вещам, уход за ними. Неживая и</w:t>
      </w:r>
      <w:r>
        <w:rPr>
          <w:rFonts w:ascii="TimesNewRomanPSMT" w:hAnsi="TimesNewRomanPSMT"/>
          <w:color w:val="000000"/>
        </w:rPr>
        <w:t xml:space="preserve"> </w:t>
      </w:r>
      <w:r w:rsidRPr="00B1122D">
        <w:rPr>
          <w:rFonts w:ascii="TimesNewRomanPSMT" w:hAnsi="TimesNewRomanPSMT"/>
          <w:color w:val="000000"/>
          <w:sz w:val="24"/>
          <w:szCs w:val="24"/>
        </w:rPr>
        <w:t>живая природа. Наблюдение за погодой своего края. Погода и термометр. Определение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температуры воздуха (воды) по термометру.</w:t>
      </w:r>
    </w:p>
    <w:p w14:paraId="2B143CA7" w14:textId="4E2832F2" w:rsidR="00B1122D" w:rsidRDefault="00B1122D" w:rsidP="008D3004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Сезонные изменения в природе. Взаимосвязи между человеком и природой. Правила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нравственного и безопасного поведения в природе.</w:t>
      </w:r>
    </w:p>
    <w:p w14:paraId="2470EF56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Растительный мир. Растения ближайшего окружения (узнавание, называние, краткое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описание). Лиственные и хвойные растения. Дикорастущие и культурные растения. Части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растения (называние, краткая характеристика значения для жизни растения): корень,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стебель, лист, цветок, плод, семя. Комнатные растения, правила содержания и ухода.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Мир животных Разные группы животных (звери, насекомые, птицы, рыбы и др.).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Домашние и дикие животные (различия в условиях жизни). Забота о домашних питомцах.</w:t>
      </w:r>
    </w:p>
    <w:p w14:paraId="2F16B43F" w14:textId="77777777" w:rsidR="00B1122D" w:rsidRDefault="00B1122D" w:rsidP="00B1122D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Правила безопасной жизнедеятельности</w:t>
      </w:r>
    </w:p>
    <w:p w14:paraId="12AC1F4F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Понимание необходимости соблюдения режима дня, правил здорового питания и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личной гигиены. Правила использования электронных средств, оснащенных экраном.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Правила безопасности в быту: пользование бытовыми электроприборами, газовыми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плитами.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Дорога от дома до школы. Правила безопасного поведения пешехода (дорожные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знаки, дорожная разметка, дорожные сигналы).</w:t>
      </w:r>
    </w:p>
    <w:p w14:paraId="11953343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Безопасность в информационно-телекоммуникационной сети Интернет (электронный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дневник и электронные ресурсы школы) в условиях контролируемого доступа в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информационно-телекоммуникационную сеть Интернет.</w:t>
      </w:r>
    </w:p>
    <w:p w14:paraId="49FADF93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окружающего мира в 1 классе способствует освоению на пропедевтическом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уровне ряда универсальных учебных действий: познавательных универсальных учебных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действий, коммуникативных универсальных учебных действий, регулятивных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действий, совместной деятельности.</w:t>
      </w:r>
    </w:p>
    <w:p w14:paraId="48EBCE7C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Базовые логические действия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познавательных универсальных учебных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способствуют формированию умений:</w:t>
      </w:r>
    </w:p>
    <w:p w14:paraId="062CEFAA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происходящие в природе изменения, наблюдать зависимость изменений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живой природе от состояния неживой природы;</w:t>
      </w:r>
    </w:p>
    <w:p w14:paraId="3B0D06C2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приводить примеры представителей разных групп животных (звери, насекомые,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рыбы, птицы), называть главную особенность представителей одной группы (в пределах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изученного);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приводить примеры лиственных и хвойных растений, сравнивать их, устанавливать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различия во внешнем виде.</w:t>
      </w:r>
    </w:p>
    <w:p w14:paraId="134B2431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Работа с информацией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способствует формированию умений:</w:t>
      </w:r>
    </w:p>
    <w:p w14:paraId="35AD340A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понимать, что информация может быть представлена в разной форме – текста,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иллюстраций, видео, таблицы;</w:t>
      </w:r>
    </w:p>
    <w:p w14:paraId="1BB833EE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14:paraId="0DBEC696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способствуют формированию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умений: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процессе учебного диалога слушать говорящего; отвечать на вопросы, дополнять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ответы участников; уважительно от носиться к разным мнениям;</w:t>
      </w:r>
    </w:p>
    <w:p w14:paraId="5656F7CF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воспроизводить наизусть слова гимна России;</w:t>
      </w:r>
    </w:p>
    <w:p w14:paraId="0E4BBCA7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предметы декоративно-прикладного искусства с принадлежностью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народу РФ, описывать предмет по предложенному плану;</w:t>
      </w:r>
    </w:p>
    <w:p w14:paraId="2955DF7D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описывать по предложенному плану время года, передавать в рассказе своё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отношение к природным явлениям;</w:t>
      </w:r>
    </w:p>
    <w:p w14:paraId="6814172E" w14:textId="5E6B763B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14:paraId="4DBE9D05" w14:textId="77777777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способствуют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формированию</w:t>
      </w: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br/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умений:</w:t>
      </w:r>
    </w:p>
    <w:p w14:paraId="7737547D" w14:textId="249AB3BE" w:rsidR="00B1122D" w:rsidRDefault="00B1122D" w:rsidP="00B1122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организацию своей жизни с установленными правилами здорового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образа жизни (выполнение режима, двигательная активность, закаливание, безопасность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использования бытовых электроприборов);</w:t>
      </w:r>
    </w:p>
    <w:p w14:paraId="5B44F0F9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SymbolMT" w:hAnsi="SymbolMT"/>
          <w:color w:val="000000"/>
          <w:sz w:val="24"/>
          <w:szCs w:val="24"/>
        </w:rPr>
        <w:t xml:space="preserve">• </w:t>
      </w:r>
      <w:r w:rsidRPr="00B1122D">
        <w:rPr>
          <w:rFonts w:ascii="TimesNewRomanPSMT" w:hAnsi="TimesNewRomanPSMT"/>
          <w:color w:val="000000"/>
          <w:sz w:val="24"/>
          <w:szCs w:val="24"/>
        </w:rPr>
        <w:t>оценивать выполнение правил безопасного поведения на дорогах и улицах другими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детьми, выполнять самооценку;</w:t>
      </w:r>
    </w:p>
    <w:p w14:paraId="6AE715A3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SymbolMT" w:hAnsi="SymbolMT"/>
          <w:color w:val="000000"/>
          <w:sz w:val="24"/>
          <w:szCs w:val="24"/>
        </w:rPr>
        <w:t xml:space="preserve">• </w:t>
      </w:r>
      <w:r w:rsidRPr="00B1122D">
        <w:rPr>
          <w:rFonts w:ascii="TimesNewRomanPSMT" w:hAnsi="TimesNewRomanPSMT"/>
          <w:color w:val="000000"/>
          <w:sz w:val="24"/>
          <w:szCs w:val="24"/>
        </w:rPr>
        <w:t>анализировать предложенные ситуации: устанавливать нарушения режима дня,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организации учебной работы; нарушения правил дорожного движения, правил пользования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электро- и газовыми приборами.</w:t>
      </w:r>
    </w:p>
    <w:p w14:paraId="2F2F82EB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Совместная деятельность </w:t>
      </w:r>
      <w:r w:rsidRPr="00B1122D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</w:p>
    <w:p w14:paraId="5DEE3B37" w14:textId="4CBE3448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1122D">
        <w:rPr>
          <w:rFonts w:ascii="SymbolMT" w:hAnsi="SymbolMT"/>
          <w:color w:val="000000"/>
          <w:sz w:val="24"/>
          <w:szCs w:val="24"/>
        </w:rPr>
        <w:t xml:space="preserve">• </w:t>
      </w:r>
      <w:r w:rsidRPr="00B1122D">
        <w:rPr>
          <w:rFonts w:ascii="TimesNewRomanPSMT" w:hAnsi="TimesNewRomanPSMT"/>
          <w:color w:val="000000"/>
          <w:sz w:val="24"/>
          <w:szCs w:val="24"/>
        </w:rPr>
        <w:t>соблюдать правила общения в совместной деятельности: договариваться,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справедливо распределять работу, определять нарушение правил взаимоотношений, при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участии учителя устранять возникающие конфликты.</w:t>
      </w:r>
    </w:p>
    <w:p w14:paraId="37D6859B" w14:textId="77777777" w:rsidR="00B1122D" w:rsidRDefault="00B1122D" w:rsidP="00B1122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B1122D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5723B0D6" w14:textId="77777777" w:rsidR="00B1122D" w:rsidRDefault="00B1122D" w:rsidP="00B1122D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общество</w:t>
      </w:r>
    </w:p>
    <w:p w14:paraId="7C5C5088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Наша Родина – Россия, Российская Федерация. Россия и её столица на карте.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Государственные символы России. Москва – столица России. Святыни Москвы – святыни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России: Кремль, Красная площадь, Большой театр и др. Характеристика отдельных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исторических событий, связанных с Москвой (основание Москвы, строительство Кремля 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др.). Герб Москвы. Расположение Москвы на карте. Города России. Россия –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многонациональное государство. Народы России, их традиции, обычаи, праздники. Родной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край, его природные и культурные достопримечательности. Значимые события истории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родного края.</w:t>
      </w:r>
    </w:p>
    <w:p w14:paraId="4FBA3465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Свой регион и его главный город на карте; символика своего региона. Хозяйственные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занятия, профессии жителей родного края. Значение труда в жизни человека и общества.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Семья. Семейные ценности и традиции. Родословная. Составление схемы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родословного древа, истории семьи.</w:t>
      </w:r>
    </w:p>
    <w:p w14:paraId="3483E3A7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Правила культурного поведения в общественных местах. Доброта, справедливость,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честность, уважение к чужому мнению и особенностям других людей – главные правила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взаимоотношений членов общества.</w:t>
      </w:r>
    </w:p>
    <w:p w14:paraId="3BD2FAD1" w14:textId="77777777" w:rsidR="00B1122D" w:rsidRDefault="00B1122D" w:rsidP="00B1122D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природа</w:t>
      </w:r>
    </w:p>
    <w:p w14:paraId="2CA5E515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Методы познания природы: наблюдения, опыты, измерения.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Звёзды и созвездия, наблюдения звёздного неба. Планеты. Чем Земля отличается от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других планет; условия жизни на Земле. Изображения Земли: глобус, карта, план. Карта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мира. Материки, океаны. Определение сторон горизонта при помощи компаса.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Ориентирование на местности по местным природным признакам, Солнцу. Компас,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устройство; ориентирование с помощью компаса.</w:t>
      </w:r>
    </w:p>
    <w:p w14:paraId="445068AD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Многообразие растений. Деревья, кустарники, травы. Дикорастущие и культурные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растения. Связи в природе. Годовой ход изменений в жизни растений. Многообразие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животных. Насекомые, рыбы, птицы, звери, земноводные, пресмыкающиеся: общая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характеристика внешних признаков. Связи в природе. Годовой ход изменений в жизни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животных.</w:t>
      </w:r>
    </w:p>
    <w:p w14:paraId="3821CBFE" w14:textId="77777777" w:rsidR="00B1122D" w:rsidRDefault="00B1122D" w:rsidP="00B1122D">
      <w:pPr>
        <w:spacing w:after="0"/>
        <w:jc w:val="both"/>
        <w:rPr>
          <w:rFonts w:ascii="TimesNewRomanPSMT" w:hAnsi="TimesNewRomanPSMT"/>
          <w:color w:val="000000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Красная книга России, её значение, отдельные представители растений и животных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Красной книги. Заповедники, природные парки. Охрана природы. Правила нравственного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поведения на природе.</w:t>
      </w:r>
    </w:p>
    <w:p w14:paraId="6A6E7333" w14:textId="77777777" w:rsidR="00B1122D" w:rsidRDefault="00B1122D" w:rsidP="00B1122D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B1122D">
        <w:rPr>
          <w:rFonts w:ascii="TimesNewRomanPS-ItalicMT" w:hAnsi="TimesNewRomanPS-ItalicMT"/>
          <w:i/>
          <w:iCs/>
          <w:color w:val="000000"/>
          <w:sz w:val="24"/>
          <w:szCs w:val="24"/>
        </w:rPr>
        <w:t>Правила безопасной жизнедеятельности</w:t>
      </w:r>
    </w:p>
    <w:p w14:paraId="201D48D9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hAnsi="TimesNewRomanPSMT"/>
          <w:color w:val="000000"/>
          <w:sz w:val="24"/>
          <w:szCs w:val="24"/>
        </w:rPr>
        <w:t>Здоровый образ жизни: режим дня (чередование сна, учебных занятий, двигательной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активности) и рациональное питание (количество приёмов пищи и рацион питания).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Физическая культура, закаливание, игры на воздухе как условие сохранения и укрепления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lastRenderedPageBreak/>
        <w:t>здоровья.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Правила безопасности в школе (маршрут до школы, правила поведения на занятиях,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переменах, при приёмах пищи и на пришкольной территории), в быту, на прогулках.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Правила безопасного поведения пассажира наземного транспорта и метро (ожидание</w:t>
      </w:r>
      <w:r w:rsidRPr="00B1122D">
        <w:rPr>
          <w:rFonts w:ascii="TimesNewRomanPSMT" w:hAnsi="TimesNewRomanPSMT"/>
          <w:color w:val="000000"/>
        </w:rPr>
        <w:br/>
      </w:r>
      <w:r w:rsidRPr="00B1122D">
        <w:rPr>
          <w:rFonts w:ascii="TimesNewRomanPSMT" w:hAnsi="TimesNewRomanPSMT"/>
          <w:color w:val="000000"/>
          <w:sz w:val="24"/>
          <w:szCs w:val="24"/>
        </w:rPr>
        <w:t>на остановке, посадка, размещение в салоне или вагоне, высадка, знаки безопасности на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общественном транспорте). Номера телефонов экстренной помощи.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Правила поведения при пользовании компьютером. Безопасность в информационно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коммуникационной сети Интернет (коммуникация в мессенджерах и социальных группах)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условиях контролируемого доступа в информационно-коммуникационную сеть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Интернет.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Изучение окружающего мира во 2 классе способствует освоению на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пропедевтическом уровне ряда универсальных учебных действий: познавательных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действий, коммуникативных универсальных учебных действий,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регулятивных универсальных учебных действий, совместной деятельности.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Универсальные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учебные действия (пропедевтический уровень)</w:t>
      </w:r>
    </w:p>
    <w:p w14:paraId="3A95C9E1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Базовые логические действия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познавательных универсальных учебных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действий способствуют формированию умений:</w:t>
      </w:r>
    </w:p>
    <w:p w14:paraId="4F7C7A1E" w14:textId="3E1D1FD5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ориентироваться в методах познания природы (наблюдение, опыт, сравнение,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измерение);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определять на основе наблюдения состояние вещества (жидкое, твёрдое,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газообразное);</w:t>
      </w:r>
    </w:p>
    <w:p w14:paraId="39B5F5EA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различать символы РФ;</w:t>
      </w:r>
    </w:p>
    <w:p w14:paraId="0602A15B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различать деревья, кустарники, травы; приводить примеры (в пределах изученного);</w:t>
      </w:r>
    </w:p>
    <w:p w14:paraId="05D97DF3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группировать растения: дикорастущие и культурные; лекарственные и ядовитые (в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пределах изученного);</w:t>
      </w:r>
    </w:p>
    <w:p w14:paraId="6AD37DDA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различать прошлое, настоящее, будущее.</w:t>
      </w:r>
    </w:p>
    <w:p w14:paraId="2BF9720C" w14:textId="77777777" w:rsidR="00B1122D" w:rsidRDefault="00B1122D" w:rsidP="00851147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Работа с информацией как часть познавательных универсальных учебных действий</w:t>
      </w: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br/>
        <w:t>способствует формированию умений:</w:t>
      </w:r>
    </w:p>
    <w:p w14:paraId="075156FB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различать информацию, представленную в тексте, графически, аудиовизуально;</w:t>
      </w:r>
    </w:p>
    <w:p w14:paraId="5C7016D6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читать информацию, представленную в схеме, таблице;</w:t>
      </w:r>
    </w:p>
    <w:p w14:paraId="7017ADF0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используя текстовую информацию, заполнять таблицы; дополнять схемы;</w:t>
      </w:r>
    </w:p>
    <w:p w14:paraId="6A73C40D" w14:textId="77777777" w:rsidR="00851147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14:paraId="45D164A7" w14:textId="0506A1A4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способствуют формированию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умений:</w:t>
      </w:r>
    </w:p>
    <w:p w14:paraId="78116637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1. ориентироваться в терминах (понятиях), соотносить их с краткой характеристикой:</w:t>
      </w:r>
    </w:p>
    <w:p w14:paraId="3B456169" w14:textId="757BE012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понятия и термины, связанные с социальным миром (индивидуальность человека,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органы чувств, жизнедеятельность; поколение, старшее поколение, культура поведения;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Родина, столица, родной край, регион);</w:t>
      </w:r>
    </w:p>
    <w:p w14:paraId="23AA2AC8" w14:textId="6EE9D1DD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понятия и термины, связанные с миром природы (среда обитания, тело, явление,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вещество; заповедник);</w:t>
      </w:r>
    </w:p>
    <w:p w14:paraId="67B6AC48" w14:textId="154547B6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понятия и термины, связанные с организацией своей жизни и охраны здоровья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(режим, правильное питание, закаливание, безопасность, опасная ситуация).</w:t>
      </w:r>
    </w:p>
    <w:p w14:paraId="7B578193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2. описывать условия жизни на Земле, отличие нашей планеты от других планет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Солнечной системы;</w:t>
      </w:r>
    </w:p>
    <w:p w14:paraId="2FBA109C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3. создавать небольшие описания на предложенную тему (например, «Моя семья»,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«Какие бывают профессии?», «Что «умеют» органы чувств?», «Лес – природное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сообщество» и др.);</w:t>
      </w:r>
    </w:p>
    <w:p w14:paraId="6962E430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4. создавать высказывания-рассуждения (например, признаки животного и растения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как живого существа; связь изменений в живой природе с явлениями неживой природы);</w:t>
      </w:r>
    </w:p>
    <w:p w14:paraId="6FF95EEF" w14:textId="77777777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5. приводить примеры растений и животных, занесённых в Красную книгу России (на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примере своей местности);</w:t>
      </w:r>
    </w:p>
    <w:p w14:paraId="73459D75" w14:textId="4CBBE38B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6. описывать современные события от имени их участника.</w:t>
      </w:r>
    </w:p>
    <w:p w14:paraId="5DD14DE7" w14:textId="77777777" w:rsidR="00851147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способствуют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851147"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формированию</w:t>
      </w:r>
      <w:r w:rsidR="00851147" w:rsidRP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851147"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умений:</w:t>
      </w:r>
    </w:p>
    <w:p w14:paraId="37E88FDD" w14:textId="3DA26293" w:rsidR="00B1122D" w:rsidRDefault="00B1122D" w:rsidP="008511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B1122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следовать образцу, предложенному плану и инструкции при решении учебной</w:t>
      </w:r>
      <w:r w:rsidR="008511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B1122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задачи;</w:t>
      </w:r>
    </w:p>
    <w:p w14:paraId="7E5D324F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контролировать с небольшой помощью учителя последовательность действий по</w:t>
      </w:r>
      <w:r>
        <w:rPr>
          <w:rFonts w:ascii="TimesNewRomanPSMT" w:hAnsi="TimesNewRomanPSMT"/>
          <w:color w:val="000000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решению учебной задачи;</w:t>
      </w:r>
    </w:p>
    <w:p w14:paraId="29B28643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оценивать результаты своей работы, анализировать оценку учителя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одноклассников, спокойно, без обид принимать советы и замечания.</w:t>
      </w:r>
    </w:p>
    <w:p w14:paraId="5B0D9CCC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Совместная деятельность </w:t>
      </w:r>
      <w:r w:rsidRPr="00851147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</w:p>
    <w:p w14:paraId="388DD7B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строить свою учебную и игровую деятельность, житейские ситуации в соответствии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 правилами поведения, принятыми в обществе;</w:t>
      </w:r>
    </w:p>
    <w:p w14:paraId="5B546CBC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оценивать жизненные ситуации с точки зрения правил поведения, культуры</w:t>
      </w:r>
      <w:r>
        <w:rPr>
          <w:rFonts w:ascii="TimesNewRomanPSMT" w:hAnsi="TimesNewRomanPSMT"/>
          <w:color w:val="000000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общения, проявления терпения и уважения к собеседнику;</w:t>
      </w:r>
    </w:p>
    <w:p w14:paraId="1B54B2FF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проводить в парах (группах) простые опыты по определению свойств разных</w:t>
      </w:r>
      <w:r>
        <w:rPr>
          <w:rFonts w:ascii="TimesNewRomanPSMT" w:hAnsi="TimesNewRomanPSMT"/>
          <w:color w:val="000000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веществ (вода, молоко, сахар, соль, железо), совместно намечать план работы, оценивать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свой вклад в общее дело;</w:t>
      </w:r>
    </w:p>
    <w:p w14:paraId="19AC6BA9" w14:textId="39FFB3BD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определять причины возможных конфликтов, выбирать (из предложенных) способы</w:t>
      </w:r>
      <w:r>
        <w:rPr>
          <w:rFonts w:ascii="TimesNewRomanPSMT" w:hAnsi="TimesNewRomanPSMT"/>
          <w:color w:val="000000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их разрешения.</w:t>
      </w:r>
    </w:p>
    <w:p w14:paraId="319D557A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37232218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общество</w:t>
      </w:r>
    </w:p>
    <w:p w14:paraId="2E133FB1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Общество как совокупность людей, которые объединены общей культурой и связаны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друг с другом совместной деятельностью во имя общей цели. Наша Родина – Российская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Федерация. Уникальные памятники культуры России, родного края. Государственная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символика Российской Федерации и своего региона. Города Золотого кольца России.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Народы России. Уважение к культуре, традициям своего народа и других народов,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государственным символам России.</w:t>
      </w:r>
    </w:p>
    <w:p w14:paraId="0D45DCD3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Семья – коллектив близких, родных людей. Семейный бюджет, доходы и расходы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семьи. Уважение к семейным ценностям.</w:t>
      </w:r>
    </w:p>
    <w:p w14:paraId="779D3C2F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Правила нравственного поведения в социуме. Внимание, уважительное отношение к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людям с ограниченными возможностями здоровья, забота о них.</w:t>
      </w:r>
    </w:p>
    <w:p w14:paraId="5B291D63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Значение труда в жизни человека и общества. Трудолюбие как общественно значимая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ценность в культуре народов России. Особенности труда людей родного края, их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профессии.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Страны и народы мира. Памятники природы и культуры – символы стран, в которых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они находятся.</w:t>
      </w:r>
    </w:p>
    <w:p w14:paraId="67EBF21E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природа</w:t>
      </w:r>
    </w:p>
    <w:p w14:paraId="0AB9670A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Методы изучения природы. Карта мира. Материки и части света.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Вещество. Разнообразие веществ в окружающем мире. Примеры веществ: соль, сахар,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вода, природный газ. Твёрдые тела, жидкости, газы. Простейшие практические работы с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веществами, жидкостями, газами. Воздух – смесь газов. Свойства воздуха. Значение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воздуха для растений, животных, человека. Вода. Свойства воды. Состояния воды, её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распространение в природе, значение для живых организмов и хозяйственной жизни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человека. Круговорот воды в природе. Охрана воздуха, воды.</w:t>
      </w:r>
    </w:p>
    <w:p w14:paraId="1D09EABD" w14:textId="7EBBEE7E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Горные породы и минералы. Полезные ископаемые, их значение в хозяйстве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человека, бережное отношение людей к полезным ископаемым. Полезные ископаемые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родного края (2–3 примера). Почва, её состав, значение для живой природы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хозяйственной жизни человека.</w:t>
      </w:r>
    </w:p>
    <w:p w14:paraId="75897A91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lastRenderedPageBreak/>
        <w:t>Первоначальные представления о бактериях. Грибы: строение шляпочных грибов.</w:t>
      </w:r>
    </w:p>
    <w:p w14:paraId="7D62B15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Грибы съедобные и несъедобные.</w:t>
      </w:r>
    </w:p>
    <w:p w14:paraId="219F2F28" w14:textId="4E398D66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Разнообразие растений. Зависимость жизненного цикла организмов от условий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окружающей среды. Размножение и развитие растений. Особенности питания и дыхания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растений. Роль растений в природе и жизни людей, бережное отношение человека к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растениям. Условия, необходимые для жизни растения (свет, тепло, воздух, вода).</w:t>
      </w:r>
    </w:p>
    <w:p w14:paraId="6F88B144" w14:textId="77777777" w:rsidR="00993DF5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Наблюдение роста растений, фиксация изменений. Растения родного края, названия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краткая характеристика на основе наблюдений. Охрана растений.</w:t>
      </w:r>
    </w:p>
    <w:p w14:paraId="6D66D1F2" w14:textId="08E25FFA" w:rsidR="00993DF5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Разнообразие животных. Зависимость жизненного цикла организмов от условий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окружающей среды. Размножение и развитие животных (рыбы, птицы, звери). Особенности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питания животных. Цепи питания. Условия, необходимые для жизни животных (воздух,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вода, тепло, пища). Роль животных в природе и жизни людей, бережное отношение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человека к животным. Охрана животных. Животные родного края, их названия, краткая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характеристика на основе наблюдений.</w:t>
      </w:r>
    </w:p>
    <w:p w14:paraId="252C49B3" w14:textId="1FCF43C0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Природные сообщества: лес, луг, пруд. Взаимосвязи в природном сообществе: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растения – пища и укрытие для животных; животные – распространители плодов и семян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растений. Влияние человека на природные сообщества. Природные сообщества родного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края (2–3 примера на основе наблюдений). Правила нравственного поведения в природных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сообществах.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 – часть природы. Общее представление о строении тела человека. Системы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органов (опорно-двигательная, пищеварительная, дыхательная, кровеносная, нервная,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органы чувств), их роль в жизнедеятельности организма. Измерение температуры тела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человека, частоты пульса.</w:t>
      </w:r>
    </w:p>
    <w:p w14:paraId="67FF200F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Правила безопасной жизнедеятельности</w:t>
      </w:r>
    </w:p>
    <w:p w14:paraId="6CB4826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Здоровый образ жизни: двигательная активность (утренняя зарядка, динамические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паузы), закаливание и профилактика заболеваний. Забота о здоровье и безопасности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окружающих людей. Безопасность во дворе жилого дома (правила перемещения внутри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двора и пересечения дворовой проезжей части, безопасные зоны электрических, газовых,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тепловых подстанций и других опасных объектов инженерной инфраструктуры жилого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дома, предупреждающие знаки безопасности). Правила безопасного поведения пассажира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железнодорожного, водного и авиатранспорта (правила безопасного поведения на вокзалах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 в аэропортах, безопасное поведение в вагоне, на борту самолёта, судна; знаки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безопасности).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Безопасность в информационно-коммуникационной сети Интернет (ориентирование 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признаках мошеннических действий, защита персональной информации, правила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коммуникации в мессенджерах и социальных группах) в условиях контролируемого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доступа в информационно-коммуникационную сеть Интернет.</w:t>
      </w:r>
    </w:p>
    <w:p w14:paraId="077C4A5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Изучение окружающего мира в 3 классе способствует освоению ряда универсальных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учебных действий: познавательных универсальных учебных действий, коммуникативных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совместной деятельности.</w:t>
      </w:r>
    </w:p>
    <w:p w14:paraId="36E5914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Базовые логические и исследовательские действия </w:t>
      </w:r>
      <w:r w:rsidRPr="00851147">
        <w:rPr>
          <w:rFonts w:ascii="TimesNewRomanPSMT" w:hAnsi="TimesNewRomanPSMT"/>
          <w:color w:val="000000"/>
          <w:sz w:val="24"/>
          <w:szCs w:val="24"/>
        </w:rPr>
        <w:t>как часть познавательных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 способствуют формированию умений:</w:t>
      </w:r>
    </w:p>
    <w:p w14:paraId="4B23FE8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проводить несложные наблюдения в природе (сезонные изменения, поведение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животных) по предложенному и самостоятельно составленному плану; на основе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результатов совместных с одноклассниками наблюдений (в парах, группах) делать выводы;</w:t>
      </w:r>
    </w:p>
    <w:p w14:paraId="248BF5AC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устанавливать зависимость между внешним видом, особенностями поведения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условиями жизни животного;</w:t>
      </w:r>
    </w:p>
    <w:p w14:paraId="1D077BC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определять (в процессе рассматривания объектов и явлений) существенные признаки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 отношения между объектами и явлениями;</w:t>
      </w:r>
    </w:p>
    <w:p w14:paraId="2DBC644D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моделировать цепи питания в природном сообществе;</w:t>
      </w:r>
    </w:p>
    <w:p w14:paraId="235E1CA9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различать понятия «век», «столетие», «историческое время»; соотносить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историческое событие с датой (историческим периодом).</w:t>
      </w:r>
    </w:p>
    <w:p w14:paraId="10F27094" w14:textId="6C7E3976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Работа с информацией </w:t>
      </w:r>
      <w:r w:rsidRPr="00851147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</w:p>
    <w:p w14:paraId="2DA0EA6E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понимать, что работа с моделями Земли (глобус, карта) может дать полезную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интересную информацию о природе нашей планеты;</w:t>
      </w:r>
    </w:p>
    <w:p w14:paraId="31478CD3" w14:textId="4AF82B46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находить на глобусе материки и океаны, воспроизводить их названия; находить на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карте нашу страну, столицу, свой регион;</w:t>
      </w:r>
    </w:p>
    <w:p w14:paraId="6603D4F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читать несложные планы, соотносить условные обозначения с изображёнными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объектами;</w:t>
      </w:r>
    </w:p>
    <w:p w14:paraId="0063252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находить по предложению учителя информацию в разных источниках – текстах,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таблицах, схемах, в том числе в информационно-коммуникационной сети Интернет (в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условиях контролируемого входа);</w:t>
      </w:r>
    </w:p>
    <w:p w14:paraId="76B3D0BD" w14:textId="5FFCCD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соблюдать правила безопасности при работе в информационной среде.</w:t>
      </w:r>
    </w:p>
    <w:p w14:paraId="1599D84D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851147">
        <w:rPr>
          <w:rFonts w:ascii="TimesNewRomanPSMT" w:hAnsi="TimesNewRomanPSMT"/>
          <w:color w:val="000000"/>
          <w:sz w:val="24"/>
          <w:szCs w:val="24"/>
        </w:rPr>
        <w:t>способствуют формированию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умений: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ориентироваться в понятиях, соотносить понятия и термины с их краткой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характеристикой:</w:t>
      </w:r>
    </w:p>
    <w:p w14:paraId="287D72EA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1. понятия и термины, связанные с социальным миром (безопасность, семейный бюджет,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памятник культуры);</w:t>
      </w:r>
    </w:p>
    <w:p w14:paraId="5FAD8C94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2. понятия и термины, связанные с миром природы (планета, материк, океан, модель Земли,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царство природы, природное сообщество, цепь питания, Красная книга);</w:t>
      </w:r>
    </w:p>
    <w:p w14:paraId="0BFE594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3. понятия и термины, связанные с безопасной жизнедеятельностью (знаки дорожного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движения, дорожные ловушки, опасные ситуации, предвидение).</w:t>
      </w:r>
    </w:p>
    <w:p w14:paraId="78517641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описывать (характеризовать) условия жизни на Земле;</w:t>
      </w:r>
    </w:p>
    <w:p w14:paraId="4D00BB7B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описывать схожие, различные, индивидуальные признаки на основе сравнения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объектов природы;</w:t>
      </w:r>
    </w:p>
    <w:p w14:paraId="1FED0E6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приводить примеры, кратко характеризовать представителей разных царств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природы;</w:t>
      </w:r>
    </w:p>
    <w:p w14:paraId="56011535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называть признаки (характеризовать) животного (растения) как живого организма;</w:t>
      </w:r>
    </w:p>
    <w:p w14:paraId="2DF9E040" w14:textId="77E1B3D4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описывать (характеризовать) отдельные страницы истории нашей страны (в</w:t>
      </w:r>
      <w:r>
        <w:rPr>
          <w:rFonts w:ascii="TimesNewRomanPSMT" w:hAnsi="TimesNewRomanPSMT"/>
          <w:color w:val="000000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пределах изученного).</w:t>
      </w:r>
    </w:p>
    <w:p w14:paraId="69916D71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Регулятивные универсальные учебные действия способствуют формированию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умений:</w:t>
      </w:r>
    </w:p>
    <w:p w14:paraId="74C2EFF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планировать шаги по решению учебной задачи, контролировать свои действия (при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небольшой помощи учителя);</w:t>
      </w:r>
    </w:p>
    <w:p w14:paraId="2ED1CDA3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устанавливать причину возникающей трудности или ошибки, корректировать свои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действия.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Совместная деятельность способствует формированию умений:</w:t>
      </w:r>
    </w:p>
    <w:p w14:paraId="463A9571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участвуя в совместной деятельности, выполнять роли руководителя (лидера),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подчинённого;</w:t>
      </w:r>
    </w:p>
    <w:p w14:paraId="563EB5BC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оценивать результаты деятельности участников, положительно реагировать на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советы и замечания в свой адрес;</w:t>
      </w:r>
    </w:p>
    <w:p w14:paraId="6B3BFF6E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выполнять правила совместной деятельности, признавать право другого человека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иметь собственное суждение, мнение;</w:t>
      </w:r>
    </w:p>
    <w:p w14:paraId="416F5B4E" w14:textId="77C2FF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самостоятельно разрешать возникающие конфликты с учётом этики общения.</w:t>
      </w:r>
    </w:p>
    <w:p w14:paraId="53115AB3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15EB079B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общество</w:t>
      </w:r>
    </w:p>
    <w:p w14:paraId="130B263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Конституция – Основной закон Российской Федерации. Права и обязанности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гражданина Российской Федерации. Президент Российской Федерации – глава государства.</w:t>
      </w:r>
    </w:p>
    <w:p w14:paraId="651F24E8" w14:textId="4C0FBE7A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Политико-административная карта России. Общая характеристика родного края,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важнейшие достопримечательности, знаменитые соотечественники.</w:t>
      </w:r>
    </w:p>
    <w:p w14:paraId="725AC0B4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Города России. Святыни городов России. Главный город родного края: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достопримечательности, история и характеристика отдельных исторических событий,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51147">
        <w:rPr>
          <w:rFonts w:ascii="TimesNewRomanPSMT" w:hAnsi="TimesNewRomanPSMT"/>
          <w:color w:val="000000"/>
          <w:sz w:val="24"/>
          <w:szCs w:val="24"/>
        </w:rPr>
        <w:t>связанных с ним.</w:t>
      </w:r>
    </w:p>
    <w:p w14:paraId="43A0437E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Праздник в жизни общества как средство укрепления общественной солидарности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упрочения духовных связей между соотечественниками. Новый год, День защитника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Отечества, Международный женский день, День весны и труда, День Победы, День России,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День народного единства, День Конституции. Праздники и памятные даты своего региона.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Уважение к культуре, истории, традициям своего народа и других народов,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государственным символам России.</w:t>
      </w:r>
    </w:p>
    <w:p w14:paraId="1C9B4ACC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История Отечества «Лента времени» и историческая карта.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Наиболее важные и яркие события общественной и культурной жизни страны 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разные исторические периоды: Государство Русь, Московское государство, Российская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империя, СССР, Российская Федерация. Картины быта, труда, духовно-нравственные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культурные традиции людей в разные исторические времена. Выдающиеся люди разных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эпох как носители базовых национальных ценностей.</w:t>
      </w:r>
    </w:p>
    <w:p w14:paraId="0EAD7E4E" w14:textId="2F990681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Наиболее значимые объекты списка Всемирного культурного наследия в России и за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рубежом. Охрана памятников истории и культуры. Посильное участие в охране памятников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истории и культуры своего края. Личная ответственность каждого человека за сохранность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историко-культурного наследия своего края.</w:t>
      </w:r>
    </w:p>
    <w:p w14:paraId="09BFCAA9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Правила нравственного поведения в социуме, отношение к людям независимо от их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национальности, социального статуса, религиозной принадлежности.</w:t>
      </w:r>
    </w:p>
    <w:p w14:paraId="6375F0E8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Человек и природа</w:t>
      </w:r>
    </w:p>
    <w:p w14:paraId="3CB3E045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Методы познания окружающей природы: наблюдения, сравнения, измерения, опыты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по исследованию природных объектов и явлений. Солнце – ближайшая к нам звезда,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источник света и тепла для всего живого на Земле. Характеристика планет Солнечной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системы. Естественные спутники планет. Смена дня и ночи на Земле. Вращение Земли как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причина смены дня и ночи. Обращение Земли вокруг Солнца и смена времён года.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Формы земной поверхности: равнины, горы, холмы, овраги (общее представление,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условное обозначение равнин и гор на карте). Равнины и горы России. Особенности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поверхности родного края (краткая характеристика на основе наблюдений).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Водоёмы, их разнообразие (океан, море, озеро, пруд, болото); река как водный поток;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использование рек и водоёмов человеком. Крупнейшие реки и озёра России, моря,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омывающие её берега, океаны. Водоёмы и реки родного края (названия, краткая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характеристика на основе наблюдений).</w:t>
      </w:r>
    </w:p>
    <w:p w14:paraId="018D92F3" w14:textId="645C1C3B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Наиболее значимые природные объекты списка Всемирного наследия в России и за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рубежом (2–3 объекта).</w:t>
      </w:r>
    </w:p>
    <w:p w14:paraId="364D6713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Природные зоны России: общее представление, основные природные зоны (климат,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растительный и животный мир, особенности труда и быта людей, влияние человека на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природу изучаемых зон, охрана природы). Связи в природных зонах.</w:t>
      </w:r>
    </w:p>
    <w:p w14:paraId="74655672" w14:textId="6D06BB54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Некоторые доступные для понимания экологические проблемы взаимодействия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человека и природы. Охрана природных богатств: воды, воздуха, полезных ископаемых,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lastRenderedPageBreak/>
        <w:t>растительного и животного мира. Правила нравственного поведения в природе.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Международная Красная книга (отдельные примеры).</w:t>
      </w:r>
    </w:p>
    <w:p w14:paraId="7E75741D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Правила безопасной жизнедеятельности</w:t>
      </w:r>
    </w:p>
    <w:p w14:paraId="6B53941E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Здоровый образ жизни: профилактика вредных привычек.</w:t>
      </w:r>
    </w:p>
    <w:p w14:paraId="372DC614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Безопасность в городе (планирование маршрутов с учётом транспортной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инфраструктуры города; правила безопасного по ведения в общественных местах, зонах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отдыха, учреждениях культуры). Правила безопасного поведения велосипедиста с учётом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дорожных знаков и разметки, сигналов и средств защиты велосипедиста, правила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использования самоката и других средств индивидуальной мобильности.</w:t>
      </w:r>
    </w:p>
    <w:p w14:paraId="6972B2D0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Безопасность в информационно-коммуникационной сети Интернет (поиск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достоверной информации, опознавание государственных образовательных ресурсов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детских развлекательных порталов) в условиях контролируемого доступа 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информационно-коммуникационную сеть Интернет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17949760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Изучение окружающего мира в 4 классе способствует освоению ряда универсальных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учебных действий: познавательных универсальных учебных действий, коммуникативных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совместной деятельности.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Базовые логические и исследовательские действия как часть познавательных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 способствуют формированию умений:</w:t>
      </w:r>
    </w:p>
    <w:p w14:paraId="3A7501F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устанавливать последовательность этапов возрастного развития человека;</w:t>
      </w:r>
    </w:p>
    <w:p w14:paraId="1949FF9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конструировать в учебных и игровых ситуациях правила безопасного поведения 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среде обитания;</w:t>
      </w:r>
    </w:p>
    <w:p w14:paraId="08E408CB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моделировать схемы природных объектов (строение почвы; движение реки, форма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поверхности);</w:t>
      </w:r>
    </w:p>
    <w:p w14:paraId="7D5E6040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соотносить объекты природы с принадлежностью к определённой природной зоне;</w:t>
      </w:r>
    </w:p>
    <w:p w14:paraId="64223B05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классифицировать природные объекты по принадлежности к природной зоне;</w:t>
      </w:r>
    </w:p>
    <w:p w14:paraId="73B4DC1F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определять разрыв между реальным и желательным состоянием объекта (ситуации)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на основе предложенных учителем вопросов.</w:t>
      </w:r>
    </w:p>
    <w:p w14:paraId="6EADA9CA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Работа с информацией как часть познавательных универсальных учебных действий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способствует формированию умений:</w:t>
      </w:r>
    </w:p>
    <w:p w14:paraId="5226178D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использовать умения работать с информацией, представленной в разных формах;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оценивать объективность информации, учитывать правила безопасного использования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электронных образовательных и информационных ресурсов;</w:t>
      </w:r>
    </w:p>
    <w:p w14:paraId="56283C4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использовать для уточнения и расширения своих знаний об окружающем мире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словари, справочники, энциклопедии, в том числе и информационно-коммуникационную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сеть Интернет (в условиях контролируемого выхода);</w:t>
      </w:r>
    </w:p>
    <w:p w14:paraId="02F5223B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делать сообщения (доклады) на предложенную тему на основе дополнительной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информации, подготавливать презентацию, включая в неё иллюстрации, таблицы,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диаграммы.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Коммуникативные универсальные учебные действия способствуют формированию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умений: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ориентироваться в понятиях: организм, возраст, система органов; культура, долг,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соотечественник, берестяная грамота, первопечатник, иконопись, объект Всемирного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природного и культурного наследия;</w:t>
      </w:r>
    </w:p>
    <w:p w14:paraId="322E3EA0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характеризовать человека как живой организм: раскрывать функции различных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систем органов; объяснять особую роль нервной системы в деятельности организма;</w:t>
      </w:r>
    </w:p>
    <w:p w14:paraId="450E370E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создавать текст-рассуждение: объяснять вред для здоровья и самочувствия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организма вредных привычек;</w:t>
      </w:r>
    </w:p>
    <w:p w14:paraId="55265D2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описывать ситуации проявления нравственных качеств – отзывчивости, доброты,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справедливости и др.;</w:t>
      </w:r>
    </w:p>
    <w:p w14:paraId="23AB3769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составлять краткие суждения о связях и зависимостях в природе (на основе сезонных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изменений, особенностей жизни природных зон, пищевых цепей);</w:t>
      </w:r>
    </w:p>
    <w:p w14:paraId="2ABD259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составлять небольшие тексты «Права и обязанности гражданина РФ»;</w:t>
      </w:r>
    </w:p>
    <w:p w14:paraId="13F5126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создавать небольшие тексты о знаменательных страницах истории нашей страны (в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рамках изученного).</w:t>
      </w:r>
    </w:p>
    <w:p w14:paraId="6E29807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Регулятивные универсальные учебные действия способствуют формированию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умений:</w:t>
      </w:r>
      <w:r w:rsidRPr="00851147">
        <w:rPr>
          <w:rFonts w:ascii="TimesNewRomanPS-ItalicMT" w:hAnsi="TimesNewRomanPS-ItalicMT"/>
          <w:i/>
          <w:iCs/>
          <w:color w:val="000000"/>
        </w:rPr>
        <w:br/>
      </w: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самостоятельно планировать алгоритм решения учебной задачи; предвидеть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трудности и возможные ошибки;</w:t>
      </w:r>
    </w:p>
    <w:p w14:paraId="2C048CA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контролировать процесс и результат выполнения задания, корректировать учебные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действия при необходимости;</w:t>
      </w:r>
    </w:p>
    <w:p w14:paraId="7CB25834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адекватно принимать оценку своей работы; планировать работу над ошибками;</w:t>
      </w:r>
    </w:p>
    <w:p w14:paraId="0ECF76A3" w14:textId="60EEAC50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находить ошибки в своей и чужих работах, устанавливать их причины.</w:t>
      </w:r>
      <w:r w:rsidRPr="00851147"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6E386FAB" w14:textId="77777777" w:rsidR="00851147" w:rsidRDefault="00851147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851147">
        <w:rPr>
          <w:rFonts w:ascii="TimesNewRomanPS-ItalicMT" w:hAnsi="TimesNewRomanPS-ItalicMT"/>
          <w:i/>
          <w:iCs/>
          <w:color w:val="000000"/>
          <w:sz w:val="24"/>
          <w:szCs w:val="24"/>
        </w:rPr>
        <w:t>Совместная деятельность способствует формированию умений:</w:t>
      </w:r>
    </w:p>
    <w:p w14:paraId="40C805BA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выполнять правила совместной деятельности при выполнении разных ролей –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руководитель, подчинённый, напарник, члена большого коллектива;</w:t>
      </w:r>
    </w:p>
    <w:p w14:paraId="60963E5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объективно оценивать свой вклад в общее дело;</w:t>
      </w:r>
    </w:p>
    <w:p w14:paraId="3F5568C8" w14:textId="7EE28158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анализировать ситуации, возникающие в процессе совместных игр, труда,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использования инструментов, которые могут стать опасными для здоровья и жизни других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людей.</w:t>
      </w:r>
    </w:p>
    <w:p w14:paraId="1EABD755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ОБРАЗОВАТЕЛЬНЫЕ РЕЗУЛЬТАТЫ</w:t>
      </w:r>
    </w:p>
    <w:p w14:paraId="4325E8A7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Изучение предмета «Окружающий мир» на уровне начального общего образования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направлено на достижение обучающимися личностных, метапредметных и предметных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результатов освоения учебного предмета.</w:t>
      </w:r>
    </w:p>
    <w:p w14:paraId="128B0389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39F37F56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TimesNewRomanPSMT" w:hAnsi="TimesNewRomanPSMT"/>
          <w:color w:val="000000"/>
          <w:sz w:val="24"/>
          <w:szCs w:val="24"/>
        </w:rPr>
        <w:t>Личностные результаты изучения предмета «Окружающий мир» характеризуют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готовность обучающихся руководствоваться традиционными российскими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социокультурными и духовно-нравственными ценностями, принятыми в обществе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правилами и нормами поведения и должны отражать приобретение первоначального опыта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деятельности обучающихся, в части:</w:t>
      </w:r>
    </w:p>
    <w:p w14:paraId="5A5AA4C1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Гражданско-патриотического воспитания:</w:t>
      </w:r>
    </w:p>
    <w:p w14:paraId="0477745D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становление ценностного отношения к своей Родине – России; понимание особой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роли многонациональной России в современном мире;</w:t>
      </w:r>
    </w:p>
    <w:p w14:paraId="30580909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осознание своей этнокультурной и российской гражданской идентичности,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принадлежности к российскому народу, к своей национальной общности;</w:t>
      </w:r>
    </w:p>
    <w:p w14:paraId="12B98110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67051CF1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проявление интереса к истории и многонациональной культуре своей страны,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уважения к своему и другим народам;</w:t>
      </w:r>
    </w:p>
    <w:p w14:paraId="75F19B32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первоначальные представления о человеке как члене общества, осознание прав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ответственности человека как члена общества.</w:t>
      </w:r>
    </w:p>
    <w:p w14:paraId="4E40D079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Духовно-нравственного воспитания:</w:t>
      </w:r>
    </w:p>
    <w:p w14:paraId="6FF9E9B4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проявление культуры общения, уважительного отношения к людям, их взглядам,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признанию их индивидуальности;</w:t>
      </w:r>
    </w:p>
    <w:p w14:paraId="6F22192D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принятие существующих в обществе нравственно-этических норм поведения 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правил межличностных отношений, которые строятся на проявлении гуманизма,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сопереживания, уважения и доброжелательности;</w:t>
      </w:r>
    </w:p>
    <w:p w14:paraId="125D6E9B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применение правил совместной деятельности, проявление способности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договариваться, неприятие любых форм поведения, направленных на причинение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физического и морального вреда другим людям.</w:t>
      </w:r>
    </w:p>
    <w:p w14:paraId="78EF8973" w14:textId="77777777" w:rsidR="00851147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Эстетического воспитания:</w:t>
      </w:r>
    </w:p>
    <w:p w14:paraId="5BCBE5A5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понимание особой роли России в развитии общемировой художественной культуры,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проявление уважительного отношения, восприимчивости и интереса к разным видам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искусства, традициям и творчеству своего и других народов;</w:t>
      </w:r>
    </w:p>
    <w:p w14:paraId="47F25428" w14:textId="77777777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использование полученных знаний в продуктивной и преобразующей деятельности,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в разных видах художественной деятельности.</w:t>
      </w:r>
    </w:p>
    <w:p w14:paraId="528902D5" w14:textId="369356C1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Физического воспитания, формирования культуры здоровья и эмоционального</w:t>
      </w:r>
      <w:r w:rsidRPr="00851147">
        <w:rPr>
          <w:rFonts w:ascii="TimesNewRomanPS-BoldMT" w:hAnsi="TimesNewRomanPS-BoldMT"/>
          <w:b/>
          <w:bCs/>
          <w:color w:val="000000"/>
        </w:rPr>
        <w:br/>
      </w: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благополучия:</w:t>
      </w:r>
      <w:r w:rsidRPr="00851147">
        <w:rPr>
          <w:rFonts w:ascii="TimesNewRomanPS-BoldMT" w:hAnsi="TimesNewRomanPS-BoldMT"/>
          <w:b/>
          <w:bCs/>
          <w:color w:val="000000"/>
        </w:rPr>
        <w:br/>
      </w: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соблюдение правил организации здорового и безопасного (для себя и других людей)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образа жизни; выполнение правил безопасного поведении в окружающей среде (в том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числе информационной);</w:t>
      </w:r>
    </w:p>
    <w:p w14:paraId="22408B0E" w14:textId="77777777" w:rsidR="00F70B31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приобретение опыта эмоционального отношения к среде обитания, бережное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отношение к физическому и психическому здоровью.</w:t>
      </w:r>
    </w:p>
    <w:p w14:paraId="0B9A28BF" w14:textId="77777777" w:rsidR="00F70B31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Трудового воспитания:</w:t>
      </w:r>
    </w:p>
    <w:p w14:paraId="4B7DB753" w14:textId="77777777" w:rsidR="00F70B31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осознание ценности трудовой деятельности в жизни человека и общества,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ответственное потребление и бережное отношение к результатам труда, навыки участия в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различных видах трудовой деятельности, интерес к различным профессиям.</w:t>
      </w:r>
    </w:p>
    <w:p w14:paraId="13B902F3" w14:textId="77777777" w:rsidR="00F70B31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Экологического воспитания:</w:t>
      </w:r>
    </w:p>
    <w:p w14:paraId="4149AA92" w14:textId="77777777" w:rsidR="00F70B31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осознание роли человека в природе и обществе, принятие экологических норм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поведения, бережного отношения к природе, неприятие действий, приносящих ей вред.</w:t>
      </w:r>
    </w:p>
    <w:p w14:paraId="1280F443" w14:textId="77777777" w:rsidR="00F70B31" w:rsidRDefault="00851147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1147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Ценности научного познания:</w:t>
      </w:r>
    </w:p>
    <w:p w14:paraId="515116C2" w14:textId="77777777" w:rsidR="00F70B31" w:rsidRDefault="00851147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осознание ценности познания для развития человека, необходимости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самообразования и саморазвития;</w:t>
      </w:r>
    </w:p>
    <w:p w14:paraId="4D73FAE3" w14:textId="2EE2E872" w:rsidR="00851147" w:rsidRDefault="00851147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1147">
        <w:rPr>
          <w:rFonts w:ascii="SymbolMT" w:hAnsi="SymbolMT"/>
          <w:color w:val="000000"/>
          <w:sz w:val="24"/>
          <w:szCs w:val="24"/>
        </w:rPr>
        <w:t xml:space="preserve">• </w:t>
      </w:r>
      <w:r w:rsidRPr="00851147">
        <w:rPr>
          <w:rFonts w:ascii="TimesNewRomanPSMT" w:hAnsi="TimesNewRomanPSMT"/>
          <w:color w:val="000000"/>
          <w:sz w:val="24"/>
          <w:szCs w:val="24"/>
        </w:rPr>
        <w:t>проявление познавательного интереса, активности, инициативности,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любознательности и самостоятельности в расширении своих знаний, в том числе с</w:t>
      </w:r>
      <w:r w:rsidRPr="00851147">
        <w:rPr>
          <w:rFonts w:ascii="TimesNewRomanPSMT" w:hAnsi="TimesNewRomanPSMT"/>
          <w:color w:val="000000"/>
        </w:rPr>
        <w:br/>
      </w:r>
      <w:r w:rsidRPr="00851147">
        <w:rPr>
          <w:rFonts w:ascii="TimesNewRomanPSMT" w:hAnsi="TimesNewRomanPSMT"/>
          <w:color w:val="000000"/>
          <w:sz w:val="24"/>
          <w:szCs w:val="24"/>
        </w:rPr>
        <w:t>использованием различных информационных средств.</w:t>
      </w:r>
    </w:p>
    <w:p w14:paraId="6B1371F5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МЕТАПРЕДМЕТНЫЕ РЕЗУЛЬТАТЫ</w:t>
      </w:r>
    </w:p>
    <w:p w14:paraId="027FF231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Познавательные универсальные учебные действия:</w:t>
      </w:r>
    </w:p>
    <w:p w14:paraId="547C6017" w14:textId="77777777" w:rsidR="00F70B31" w:rsidRDefault="00F70B31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F70B31">
        <w:rPr>
          <w:rFonts w:ascii="TimesNewRomanPS-ItalicMT" w:hAnsi="TimesNewRomanPS-ItalicMT"/>
          <w:i/>
          <w:iCs/>
          <w:color w:val="000000"/>
          <w:sz w:val="24"/>
          <w:szCs w:val="24"/>
        </w:rPr>
        <w:t>1) Базовые логические действия:</w:t>
      </w:r>
    </w:p>
    <w:p w14:paraId="79CC738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понимать целостность окружающего мира (взаимосвязь природной и социальной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среды обитания), проявлять способность ориентироваться в изменяющейся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действительности;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 основе наблюдений доступных объектов окружающего мира устанавливать связи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 зависимости между объектами (часть – целое; причина – следствие; изменения во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времени и в пространстве);</w:t>
      </w:r>
    </w:p>
    <w:p w14:paraId="33C5E508" w14:textId="20D3D62E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сравнивать объекты окружающего мира, устанавливать основания для сравнения,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устанавливать аналогии;</w:t>
      </w:r>
    </w:p>
    <w:p w14:paraId="30F0F9C4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14:paraId="7F5331F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определять существенный признак для классификации, классифицировать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предложенные объекты;</w:t>
      </w:r>
    </w:p>
    <w:p w14:paraId="119DE42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закономерности и противоречия в рассматриваемых фактах, данных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наблюдениях на основе предложенного алгоритма;</w:t>
      </w:r>
    </w:p>
    <w:p w14:paraId="518BFB9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выявлять недостаток информации для решения учебной (практической) задачи на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алгоритма.</w:t>
      </w:r>
    </w:p>
    <w:p w14:paraId="2792A092" w14:textId="77777777" w:rsidR="00F70B31" w:rsidRDefault="00F70B31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F70B31">
        <w:rPr>
          <w:rFonts w:ascii="TimesNewRomanPS-ItalicMT" w:hAnsi="TimesNewRomanPS-ItalicMT"/>
          <w:i/>
          <w:iCs/>
          <w:color w:val="000000"/>
          <w:sz w:val="24"/>
          <w:szCs w:val="24"/>
        </w:rPr>
        <w:t>2) Базовые исследовательские действия:</w:t>
      </w:r>
    </w:p>
    <w:p w14:paraId="051F652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 (по предложенному и самостоятельно составленному плану или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выдвинутому предположению) наблюдения, несложные опыты;</w:t>
      </w:r>
    </w:p>
    <w:p w14:paraId="5440796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14:paraId="0A2E318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определять разницу между реальным и желательным состоянием объекта (ситуации)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на основе предложенных вопросов;</w:t>
      </w:r>
    </w:p>
    <w:p w14:paraId="3B27091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формулировать с помощью учителя цель предстоящей работы, прогнозировать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возможное развитие процессов, событий и последствия в аналогичных или сходных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ситуациях;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моделировать ситуации на основе изученного материала о связях в природе (живая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неживая природа, цепи питания; природные зоны), а также в социуме (лента времени;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поведение и его последствия; коллективный труд и его результаты и др.);</w:t>
      </w:r>
    </w:p>
    <w:p w14:paraId="51FC1A54" w14:textId="6394C591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 по предложенному плану опыт, несложное исследование по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установлению особенностей объекта изучения и связей между объектами (часть – целое,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причина – следствие);</w:t>
      </w:r>
    </w:p>
    <w:p w14:paraId="64457F28" w14:textId="77777777" w:rsidR="00F70B31" w:rsidRDefault="00F70B31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формулировать выводы и подкреплять их доказательствами на основе результатов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проведённого наблюдения (опыта, измерения, исследования).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-ItalicMT" w:hAnsi="TimesNewRomanPS-ItalicMT"/>
          <w:i/>
          <w:iCs/>
          <w:color w:val="000000"/>
          <w:sz w:val="24"/>
          <w:szCs w:val="24"/>
        </w:rPr>
        <w:t>3) Работа с информацией:</w:t>
      </w:r>
    </w:p>
    <w:p w14:paraId="7CD998F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различные источники для поиска информации, выбирать источник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получения информации с учётом учебной задачи;</w:t>
      </w:r>
    </w:p>
    <w:p w14:paraId="70FCE30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в предложенном источнике информацию, представленную в явном виде,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согласно заданному алгоритму;</w:t>
      </w:r>
    </w:p>
    <w:p w14:paraId="3204C200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распознавать достоверную и недостоверную информацию самостоятельно или на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основе предложенного учителем способа её проверки;</w:t>
      </w:r>
    </w:p>
    <w:p w14:paraId="2EE794E4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и использовать для решения учебных задач текстовую, графическую,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аудиовизуальную информацию;</w:t>
      </w:r>
    </w:p>
    <w:p w14:paraId="71BC520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читать и интерпретировать графически представленную информацию (схему,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таблицу, иллюстрацию);</w:t>
      </w:r>
    </w:p>
    <w:p w14:paraId="29D3CE6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информационной безопасности в условиях контролируемого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доступа в информационно-телекоммуникационную сеть Интернет (с помощью учителя);</w:t>
      </w: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анализировать и создавать текстовую, видео, графическую, звуковую информацию 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задачей;</w:t>
      </w:r>
    </w:p>
    <w:p w14:paraId="611DD88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фиксировать полученные результаты в текстовой форме (отчёт, выступление,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высказывание) и графическом виде (рисунок, схема, диаграмма).</w:t>
      </w:r>
    </w:p>
    <w:p w14:paraId="6E6661A2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14:paraId="33C50C1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в процессе диалогов задавать вопросы, высказывать суждения, оценивать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выступления участников;</w:t>
      </w:r>
    </w:p>
    <w:p w14:paraId="02F0888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зрения; корректно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аргументированно высказывать своё мнение; приводить доказательства своей правоты;</w:t>
      </w:r>
    </w:p>
    <w:p w14:paraId="53831B0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ведения диалога и дискуссии; проявлять уважительное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отношение к собеседнику;</w:t>
      </w:r>
    </w:p>
    <w:p w14:paraId="16C4552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смысловое чтение для определения темы, главной мысли текста 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природе, социальной жизни, взаимоотношениях и поступках людей;</w:t>
      </w:r>
    </w:p>
    <w:p w14:paraId="4CB6841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1CBD920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конструировать обобщения и выводы на основе полученных результатов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наблюдений и опытной работы, подкреплять их доказательствами;</w:t>
      </w:r>
    </w:p>
    <w:p w14:paraId="208A2BC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ошибки и восстанавливать деформированный текст об изученных объектах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 явлениях природы, событиях социальной жизни;</w:t>
      </w:r>
    </w:p>
    <w:p w14:paraId="28B096DF" w14:textId="123BF09B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готовить небольшие публичные выступления с возможной презентацией (текст,рисунки, фото, плакаты и др.) к тексту выступления.</w:t>
      </w:r>
    </w:p>
    <w:p w14:paraId="418E6E72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действия:</w:t>
      </w:r>
    </w:p>
    <w:p w14:paraId="7B284E31" w14:textId="77777777" w:rsidR="00F70B31" w:rsidRDefault="00F70B31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r w:rsidRPr="00F70B31">
        <w:rPr>
          <w:rFonts w:ascii="TimesNewRomanPS-ItalicMT" w:hAnsi="TimesNewRomanPS-ItalicMT"/>
          <w:i/>
          <w:iCs/>
          <w:color w:val="000000"/>
          <w:sz w:val="24"/>
          <w:szCs w:val="24"/>
        </w:rPr>
        <w:t>1) Самоорганизация:</w:t>
      </w:r>
    </w:p>
    <w:p w14:paraId="2182BCE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планировать самостоятельно или с небольшой помощью учителя действия по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решению учебной задачи;</w:t>
      </w:r>
    </w:p>
    <w:p w14:paraId="1066EAC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14:paraId="252AF7B8" w14:textId="77777777" w:rsidR="00F70B31" w:rsidRDefault="00F70B31" w:rsidP="00851147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F70B31">
        <w:rPr>
          <w:rFonts w:ascii="TimesNewRomanPS-ItalicMT" w:hAnsi="TimesNewRomanPS-ItalicMT"/>
          <w:i/>
          <w:iCs/>
          <w:color w:val="000000"/>
          <w:sz w:val="24"/>
          <w:szCs w:val="24"/>
        </w:rPr>
        <w:t>2) Самоконтроль и самооценка:</w:t>
      </w:r>
    </w:p>
    <w:p w14:paraId="4B7B54B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14:paraId="5131A1B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ошибки в своей работе и устанавливать их причины;</w:t>
      </w:r>
    </w:p>
    <w:p w14:paraId="4C5F001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14:paraId="5F86B47A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предвидеть возможность возникновения трудностей и ошибок, предусматривать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способы их предупреждения, в том числе в житейских ситуациях, опасных для здоровья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жизни.</w:t>
      </w:r>
    </w:p>
    <w:p w14:paraId="2269D4E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объективно оценивать результаты своей деятельности, соотносить свою оценку с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оценкой учителя;</w:t>
      </w:r>
    </w:p>
    <w:p w14:paraId="7A1B4FD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оценивать целесообразность выбранных способов действия, при необходимости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корректировать их.</w:t>
      </w:r>
    </w:p>
    <w:p w14:paraId="03C1E76D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Совместная деятельность:</w:t>
      </w:r>
    </w:p>
    <w:p w14:paraId="0A802B3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понимать значение коллективной деятельности для успешного решения учебной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(практической) задачи; активно участвовать в формулировании краткосрочных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долгосрочных целей совместной деятельности (на основе изученного материала по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окружающему миру);</w:t>
      </w:r>
    </w:p>
    <w:p w14:paraId="4885AAB4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коллективно строить действия по достижению общей цели: распределять роли,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договариваться, обсуждать процесс и результат совместной работы;</w:t>
      </w:r>
    </w:p>
    <w:p w14:paraId="5043F6E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3F04EDA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работу каждого участника; считаться с наличием разных мнений; не допускать конфликтов,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 их возникновении мирно разрешать без участия взрослого;</w:t>
      </w:r>
    </w:p>
    <w:p w14:paraId="550439D5" w14:textId="3B1E4E40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ответственно выполнять свою часть работы.</w:t>
      </w:r>
    </w:p>
    <w:p w14:paraId="2167F9EA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682C448B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1 КЛАСС</w:t>
      </w:r>
    </w:p>
    <w:p w14:paraId="5AD419E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1 классе </w:t>
      </w:r>
      <w:r w:rsidRPr="00F70B31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023BC5D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называть себя и членов своей семьи по фамилии, имени, отчеству, профессии членов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своей семьи, домашний адрес и адрес своей школы; проявлять уважение к семейным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ценностям и традициям, соблюдать правила нравственного поведения в социуме и на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природе;</w:t>
      </w:r>
    </w:p>
    <w:p w14:paraId="44FBDD7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воспроизводить название своего населённого пункта, региона, страны;</w:t>
      </w:r>
    </w:p>
    <w:p w14:paraId="729A3B2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приводить примеры культурных объектов родного края, школьных традиций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праздников, традиций и ценностей своей семьи, профессий;</w:t>
      </w:r>
    </w:p>
    <w:p w14:paraId="38E1030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различать объекты живой и неживой природы, объекты, созданные человеком,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природные материалы, части растений (корень, стебель, лист, цветок, плод, семя), группы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животных (насекомые, рыбы, птицы, звери);</w:t>
      </w:r>
    </w:p>
    <w:p w14:paraId="49FC4B8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описывать на основе опорных слов наиболее распространённые в родном крае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дикорастущие и культурные растения, диких и домашних животных; сезонные явления 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lastRenderedPageBreak/>
        <w:t>разные времена года; деревья, кустарники, травы; основные группы животных (насекомые,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рыбы, птицы, звери); выделять их наиболее существенные признаки;</w:t>
      </w:r>
    </w:p>
    <w:p w14:paraId="472CBCB4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применять правила ухода за комнатными растениями и домашними животными;</w:t>
      </w:r>
    </w:p>
    <w:p w14:paraId="6EE101D4" w14:textId="1249B6B4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проводить, соблюдая правила безопасного труда, несложные групповые и</w:t>
      </w:r>
      <w:r>
        <w:rPr>
          <w:rFonts w:ascii="TimesNewRomanPSMT" w:hAnsi="TimesNewRomanPSMT"/>
          <w:color w:val="000000"/>
        </w:rPr>
        <w:t xml:space="preserve"> </w:t>
      </w:r>
      <w:r w:rsidRPr="00F70B31">
        <w:rPr>
          <w:rFonts w:ascii="TimesNewRomanPSMT" w:hAnsi="TimesNewRomanPSMT"/>
          <w:color w:val="000000"/>
          <w:sz w:val="24"/>
          <w:szCs w:val="24"/>
        </w:rPr>
        <w:t>индивидуальные наблюдения (в том числе за сезонными изменениями в природе своей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местности), измерения (в том числе вести счёт времени, измерять температуру воздуха)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опыты под руководством учителя;</w:t>
      </w:r>
    </w:p>
    <w:p w14:paraId="3AE4F8D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14:paraId="68CE37E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оценивать ситуации, раскрывающие положительное и негативное отношение к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природе; правила поведения в быту, в общественных местах;</w:t>
      </w:r>
    </w:p>
    <w:p w14:paraId="4759171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безопасности на учебном месте школьника; во время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наблюдений и опытов; безопасно пользоваться бытовыми электроприборами;</w:t>
      </w:r>
    </w:p>
    <w:p w14:paraId="1415573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использования электронных средств, оснащённых экраном;</w:t>
      </w:r>
    </w:p>
    <w:p w14:paraId="52B1FBC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здорового питания и личной гигиены;</w:t>
      </w:r>
    </w:p>
    <w:p w14:paraId="69AEC4F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пешехода;</w:t>
      </w:r>
    </w:p>
    <w:p w14:paraId="3F85AF8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в природе;</w:t>
      </w:r>
    </w:p>
    <w:p w14:paraId="71D7231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 помощью взрослых (учителя, родители) пользоваться электронным дневником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электронными ресурсами школы.</w:t>
      </w:r>
    </w:p>
    <w:p w14:paraId="53670E7A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14ACCFA2" w14:textId="33A34F3D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TimesNewRomanPSMT" w:hAnsi="TimesNewRomanPSMT"/>
          <w:color w:val="000000"/>
          <w:sz w:val="24"/>
          <w:szCs w:val="24"/>
        </w:rPr>
        <w:t xml:space="preserve">К концу обучения во </w:t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2 классе </w:t>
      </w:r>
      <w:r w:rsidRPr="00F70B31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16EBA40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Россию на карте мира, на карте России - Москву, свой регион и его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главный город;</w:t>
      </w:r>
    </w:p>
    <w:p w14:paraId="338B269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узнавать государственную символику Российской Федерации (гимн, герб, флаг)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своего региона;</w:t>
      </w:r>
    </w:p>
    <w:p w14:paraId="4F5BF15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уважение к семейным ценностям и традициям, традициям своего народа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других народов, государственным символам России; соблюдать правила нравственного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поведения в социуме и на природе;</w:t>
      </w:r>
    </w:p>
    <w:p w14:paraId="6FAF3D5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распознавать изученные объекты окружающего мира по их описанию, рисункам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фотографиям, различать их в окружающем мире;</w:t>
      </w:r>
    </w:p>
    <w:p w14:paraId="594AE78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приводить примеры изученных традиций, обычаев и праздников народов родного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края; важных событий прошлого и настоящего родного края; трудовой деятельности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профессий жителей родного края;</w:t>
      </w:r>
    </w:p>
    <w:p w14:paraId="7DF54E7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проводить, соблюдая правила безопасного труда, несложные наблюдения и опыты с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природными объектами, измерения;</w:t>
      </w:r>
    </w:p>
    <w:p w14:paraId="6F06C7E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приводить примеры изученных взаимосвязей в природе, примеры, иллюстрирующие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значение природы в жизни человека;</w:t>
      </w:r>
    </w:p>
    <w:p w14:paraId="451EF9D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описывать на основе предложенного плана или опорных слов изученные культурные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объекты (достопримечательности родного края, музейные экспонаты);</w:t>
      </w:r>
    </w:p>
    <w:p w14:paraId="4E5EB95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описывать на основе предложенного плана или опорных слов изученные природные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объекты и явления, в том числе звёзды, созвездия, планеты;</w:t>
      </w:r>
    </w:p>
    <w:p w14:paraId="5EE14B7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группировать изученные объекты живой и неживой природы по предложенным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признакам;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сравнивать объекты живой и неживой природы на основе внешних признаков;</w:t>
      </w:r>
    </w:p>
    <w:p w14:paraId="61DAD64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ориентироваться на местности по местным природным признакам, Солнцу, компасу;</w:t>
      </w:r>
    </w:p>
    <w:p w14:paraId="715954E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создавать по заданному плану развёрнутые высказывания о природе и обществе;</w:t>
      </w:r>
    </w:p>
    <w:p w14:paraId="7994D09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14:paraId="279862E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нравственного поведения в социуме и в природе, оценивать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примеры положительного и негативного отношения к объектам природы, проявления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внимания, помощи людям, нуждающимся в ней;</w:t>
      </w:r>
    </w:p>
    <w:p w14:paraId="547DAA4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в школе, правила безопасного поведения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пассажира наземного транспорта и метро;</w:t>
      </w:r>
    </w:p>
    <w:p w14:paraId="1EDDD24A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режим дня и питания;</w:t>
      </w:r>
    </w:p>
    <w:p w14:paraId="7BE45A3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безопасно использовать мессенджеры в условиях контролируемого доступа 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информационно-телекоммуникационную сеть Интернет;</w:t>
      </w:r>
    </w:p>
    <w:p w14:paraId="1B23A6BD" w14:textId="02668C0A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безопасно осуществлять коммуникацию в школьных сообществах с помощью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учителя (при необходимости).</w:t>
      </w:r>
    </w:p>
    <w:p w14:paraId="1E604270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6D8FB8CA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3 классе </w:t>
      </w:r>
      <w:r w:rsidRPr="00F70B31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13E6887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различать государственную символику Российской Федерации (гимн, герб, флаг);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уважение к государственным символам России и своего региона;</w:t>
      </w:r>
    </w:p>
    <w:p w14:paraId="60C075E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уважение к семейным ценностям и традициям, традициям своего народа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других народов; соблюдать правила нравственного поведения в социуме;</w:t>
      </w:r>
    </w:p>
    <w:p w14:paraId="6D661B2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приводить примеры памятников природы, культурных объектов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достопримечательностей родного края; столицы России, городов РФ с богатой историей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культурой; российских центров декоративно-прикладного искусства; проявлять интерес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уважение к истории и культуре народов России;</w:t>
      </w:r>
    </w:p>
    <w:p w14:paraId="4D2DE048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показывать на карте мира материки, изученные страны мира;</w:t>
      </w:r>
    </w:p>
    <w:p w14:paraId="5E70B78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различать расходы и доходы семейного бюджета;</w:t>
      </w:r>
    </w:p>
    <w:p w14:paraId="617C2B2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распознавать изученные объекты природы по их описанию, рисункам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фотографиям, различать их в окружающем мире;</w:t>
      </w:r>
    </w:p>
    <w:p w14:paraId="6B11104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 по предложенному плану или инструкции небольшие опыты с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природными объектами с использованием простейшего лабораторного оборудования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измерительных приборов; соблюдать безопасность проведения опытов;</w:t>
      </w:r>
    </w:p>
    <w:p w14:paraId="11871DD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группировать изученные объекты живой и неживой природы, проводить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простейшую классификацию;</w:t>
      </w:r>
    </w:p>
    <w:p w14:paraId="53B0F94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сравнивать по заданному количеству признаков объекты живой и неживой природы;</w:t>
      </w:r>
    </w:p>
    <w:p w14:paraId="451467B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описывать на основе предложенного плана изученные объекты и явления природы,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выделяя их существенные признаки и характерные свойства;</w:t>
      </w:r>
    </w:p>
    <w:p w14:paraId="6953E95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различные источники информации о природе и обществе для поиска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извлечения информации, ответов на вопросы;</w:t>
      </w:r>
    </w:p>
    <w:p w14:paraId="545B505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знания о взаимосвязях в природе, связи человека и природы для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объяснения простейших явлений и процессов в природе, организме человека;</w:t>
      </w:r>
    </w:p>
    <w:p w14:paraId="61BC4E0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фиксировать результаты наблюдений, опытной работы, в процессе коллективной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деятельности обобщать полученные результаты и делать выводы;</w:t>
      </w:r>
    </w:p>
    <w:p w14:paraId="2F42484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создавать по заданному плану собственные развёрнутые высказывания о природе,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человеке и обществе, сопровождая выступление иллюстрациями (презентацией);</w:t>
      </w:r>
    </w:p>
    <w:p w14:paraId="724EE8BB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пассажира железнодорожного, водного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авиатранспорта;</w:t>
      </w:r>
    </w:p>
    <w:p w14:paraId="1727DCC0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основы здорового образа жизни, в том числе требования к двигательной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активности и принципы здорового питания;</w:t>
      </w:r>
    </w:p>
    <w:p w14:paraId="6E965954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основы профилактики заболеваний;</w:t>
      </w:r>
    </w:p>
    <w:p w14:paraId="5CB0429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во дворе жилого дома;</w:t>
      </w:r>
    </w:p>
    <w:p w14:paraId="6B3819DA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нравственного поведения на природе;</w:t>
      </w:r>
    </w:p>
    <w:p w14:paraId="5C30B53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безопасно использовать персональные данные в условиях контролируемого доступа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 информационно-телекоммуникационную сеть Интернет;</w:t>
      </w:r>
    </w:p>
    <w:p w14:paraId="75345E8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ориентироваться в возможных мошеннических действиях при общении в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мессенджерах.</w:t>
      </w:r>
    </w:p>
    <w:p w14:paraId="0CF5D40A" w14:textId="77777777" w:rsidR="00F70B31" w:rsidRDefault="00F70B31" w:rsidP="008511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5E0B5085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4 классе </w:t>
      </w:r>
      <w:r w:rsidRPr="00F70B31">
        <w:rPr>
          <w:rFonts w:ascii="TimesNewRomanPSMT" w:hAnsi="TimesNewRomanPSMT"/>
          <w:color w:val="000000"/>
          <w:sz w:val="24"/>
          <w:szCs w:val="24"/>
        </w:rPr>
        <w:t>обучающийся научится:</w:t>
      </w:r>
    </w:p>
    <w:p w14:paraId="60D424C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проявлять уважение к семейным ценностям и традициям, традициям своего народа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других народов, государственным символам России;</w:t>
      </w:r>
    </w:p>
    <w:p w14:paraId="05C005A7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нравственного поведения в социуме;</w:t>
      </w:r>
    </w:p>
    <w:p w14:paraId="1BD955B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показывать на физической карте изученные крупные географические объекты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России (горы, равнины, реки, озёра, моря, омывающие территорию России);</w:t>
      </w:r>
    </w:p>
    <w:p w14:paraId="2611A07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показывать на исторической карте места изученных исторических событий;</w:t>
      </w:r>
    </w:p>
    <w:p w14:paraId="696CA8F9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находить место изученных событий на «ленте времени»;</w:t>
      </w:r>
    </w:p>
    <w:p w14:paraId="6AF021C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знать основные права и обязанности гражданина Российской Федерации;</w:t>
      </w:r>
    </w:p>
    <w:p w14:paraId="4FD925E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соотносить изученные исторические события и исторических деятелей с веками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периодами истории России;</w:t>
      </w:r>
    </w:p>
    <w:p w14:paraId="746F224A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рассказывать о государственных праздниках России, наиболее важных событиях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истории России, наиболее известных российских исторических деятелях разных периодов,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достопримечательностях столицы России и родного края;</w:t>
      </w:r>
    </w:p>
    <w:p w14:paraId="332C76A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описывать на основе предложенного плана изученные объекты, выделяя их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существенные признаки, в том числе государственную символику России и своего региона;</w:t>
      </w:r>
    </w:p>
    <w:p w14:paraId="1C002F0C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проводить по предложенному/самостоятельно составленному плану или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выдвинутому предположению несложные наблюдения, опыты с объектами природы с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использованием простейшего лабораторного оборудования и измерительных приборов,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следуя правилам безопасного труда;</w:t>
      </w:r>
    </w:p>
    <w:p w14:paraId="184138D0" w14:textId="4E199D40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распознавать изученные объекты и явления живой и неживой природы по их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описанию, рисункам и фотографиям, различать их в окружающем мире;</w:t>
      </w:r>
    </w:p>
    <w:p w14:paraId="0240A711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группировать изученные объекты живой и неживой природы, самостоятельно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выбирая признак для группировки; проводить простейшие классификации;</w:t>
      </w:r>
    </w:p>
    <w:p w14:paraId="209AFC43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сравнивать объекты живой и неживой природы на основе их внешних признаков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известных характерных свойств;</w:t>
      </w:r>
    </w:p>
    <w:p w14:paraId="710854DF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знания о взаимосвязях в природе для объяснения простейших явлений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 процессов в природе (в том числе смены дня и ночи, смены времён года, сезонных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изменений в природе своей местности, причины смены природных зон);</w:t>
      </w:r>
    </w:p>
    <w:p w14:paraId="5F16B1B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называть наиболее значимые природные объекты Всемирного наследия в России и за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рубежом (в пределах изученного);</w:t>
      </w:r>
    </w:p>
    <w:p w14:paraId="49A6609D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называть экологические проблемы и определять пути их решения;</w:t>
      </w:r>
    </w:p>
    <w:p w14:paraId="77ADBF96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создавать по заданному плану собственные развёрнутые высказывания о природе 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обществе;</w:t>
      </w:r>
    </w:p>
    <w:p w14:paraId="4688E096" w14:textId="73E03F32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использовать различные источники информации для поиска и извлечения</w:t>
      </w:r>
      <w:r w:rsidR="00CD3D9F">
        <w:rPr>
          <w:rFonts w:ascii="TimesNewRomanPSMT" w:hAnsi="TimesNewRomanPSMT"/>
          <w:color w:val="000000"/>
        </w:rPr>
        <w:t xml:space="preserve"> </w:t>
      </w:r>
      <w:r w:rsidRPr="00F70B31">
        <w:rPr>
          <w:rFonts w:ascii="TimesNewRomanPSMT" w:hAnsi="TimesNewRomanPSMT"/>
          <w:color w:val="000000"/>
          <w:sz w:val="24"/>
          <w:szCs w:val="24"/>
        </w:rPr>
        <w:t>информации, ответов на вопросы;</w:t>
      </w:r>
    </w:p>
    <w:p w14:paraId="04D23D0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нравственного поведения на природе;</w:t>
      </w:r>
    </w:p>
    <w:p w14:paraId="2D8A4812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осознавать возможные последствия вредных привычек для здоровья и жизни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человека;</w:t>
      </w:r>
    </w:p>
    <w:p w14:paraId="5F594EB0" w14:textId="07A41B96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при использовании объектов</w:t>
      </w:r>
      <w:r w:rsidR="00CD3D9F">
        <w:rPr>
          <w:rFonts w:ascii="TimesNewRomanPSMT" w:hAnsi="TimesNewRomanPSMT"/>
          <w:color w:val="000000"/>
        </w:rPr>
        <w:t xml:space="preserve"> </w:t>
      </w:r>
      <w:r w:rsidRPr="00F70B31">
        <w:rPr>
          <w:rFonts w:ascii="TimesNewRomanPSMT" w:hAnsi="TimesNewRomanPSMT"/>
          <w:color w:val="000000"/>
          <w:sz w:val="24"/>
          <w:szCs w:val="24"/>
        </w:rPr>
        <w:t>транспортной инфраструктуры населённого пункта, в театрах, кинотеатрах, торговых</w:t>
      </w:r>
      <w:r w:rsidRPr="00F70B31">
        <w:rPr>
          <w:rFonts w:ascii="TimesNewRomanPSMT" w:hAnsi="TimesNewRomanPSMT"/>
          <w:color w:val="000000"/>
        </w:rPr>
        <w:br/>
      </w:r>
      <w:r w:rsidRPr="00F70B31">
        <w:rPr>
          <w:rFonts w:ascii="TimesNewRomanPSMT" w:hAnsi="TimesNewRomanPSMT"/>
          <w:color w:val="000000"/>
          <w:sz w:val="24"/>
          <w:szCs w:val="24"/>
        </w:rPr>
        <w:t>центрах, парках и зонах отдыха, учреждениях культуры (музеях, библиотеках и т.д.);</w:t>
      </w:r>
    </w:p>
    <w:p w14:paraId="63619D5E" w14:textId="77777777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поведения при езде на велосипеде, самокате;</w:t>
      </w:r>
    </w:p>
    <w:p w14:paraId="2FE415A6" w14:textId="63CC19F0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</w:rPr>
      </w:pPr>
      <w:r w:rsidRPr="00F70B31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осуществлять безопасный поиск образовательных ресурсов и верифицированной</w:t>
      </w:r>
      <w:r w:rsidR="00CD3D9F">
        <w:rPr>
          <w:rFonts w:ascii="TimesNewRomanPSMT" w:hAnsi="TimesNewRomanPSMT"/>
          <w:color w:val="000000"/>
        </w:rPr>
        <w:t xml:space="preserve"> </w:t>
      </w:r>
      <w:r w:rsidRPr="00F70B31">
        <w:rPr>
          <w:rFonts w:ascii="TimesNewRomanPSMT" w:hAnsi="TimesNewRomanPSMT"/>
          <w:color w:val="000000"/>
          <w:sz w:val="24"/>
          <w:szCs w:val="24"/>
        </w:rPr>
        <w:t>информации в информационно-телекоммуникационной сети Интернете;</w:t>
      </w:r>
    </w:p>
    <w:p w14:paraId="47B27B70" w14:textId="6CF73B88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70B31">
        <w:rPr>
          <w:rFonts w:ascii="SymbolMT" w:hAnsi="SymbolMT"/>
          <w:color w:val="000000"/>
          <w:sz w:val="24"/>
          <w:szCs w:val="24"/>
        </w:rPr>
        <w:t xml:space="preserve">• </w:t>
      </w:r>
      <w:r w:rsidRPr="00F70B31">
        <w:rPr>
          <w:rFonts w:ascii="TimesNewRomanPSMT" w:hAnsi="TimesNewRomanPSMT"/>
          <w:color w:val="000000"/>
          <w:sz w:val="24"/>
          <w:szCs w:val="24"/>
        </w:rPr>
        <w:t>соблюдать правила безопасного для здоровья использования электронных</w:t>
      </w:r>
      <w:r w:rsidR="00CD3D9F">
        <w:rPr>
          <w:rFonts w:ascii="TimesNewRomanPSMT" w:hAnsi="TimesNewRomanPSMT"/>
          <w:color w:val="000000"/>
        </w:rPr>
        <w:t xml:space="preserve"> </w:t>
      </w:r>
      <w:r w:rsidRPr="00F70B31">
        <w:rPr>
          <w:rFonts w:ascii="TimesNewRomanPSMT" w:hAnsi="TimesNewRomanPSMT"/>
          <w:color w:val="000000"/>
          <w:sz w:val="24"/>
          <w:szCs w:val="24"/>
        </w:rPr>
        <w:t>образовательных и информационных ресурсов.</w:t>
      </w:r>
    </w:p>
    <w:p w14:paraId="3A1DCA6F" w14:textId="23EBCE81" w:rsidR="00F70B31" w:rsidRDefault="00F70B31" w:rsidP="008511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285DFDF6" w14:textId="23CEB76F" w:rsidR="00F70B31" w:rsidRDefault="00F70B31" w:rsidP="00F70B31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3.6. </w:t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Рабочая программа по учебному предмету «Основы религиозных культур</w:t>
      </w:r>
      <w:r w:rsidRPr="00F70B31">
        <w:rPr>
          <w:rFonts w:ascii="TimesNewRomanPS-BoldMT" w:hAnsi="TimesNewRomanPS-BoldMT"/>
          <w:b/>
          <w:bCs/>
          <w:color w:val="000000"/>
        </w:rPr>
        <w:br/>
      </w:r>
      <w:r w:rsidRPr="00F70B31">
        <w:rPr>
          <w:rFonts w:ascii="TimesNewRomanPS-BoldMT" w:hAnsi="TimesNewRomanPS-BoldMT"/>
          <w:b/>
          <w:bCs/>
          <w:color w:val="000000"/>
          <w:sz w:val="24"/>
          <w:szCs w:val="24"/>
        </w:rPr>
        <w:t>и светской этики».</w:t>
      </w:r>
    </w:p>
    <w:p w14:paraId="4A5CB152" w14:textId="77777777" w:rsidR="00CD3D9F" w:rsidRDefault="00CD3D9F" w:rsidP="00F70B31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4C50CB76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Программа по ОРКСЭ на уровне начального общего образования составлена на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основе требований к результатам освоения основной образовательной программы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ФГОС НОО, а также ориентирована на целевые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приоритеты духовно-нравственного развития, воспитания и социализации обучающихся,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сформулированные в федеральной рабочей программе воспитания.</w:t>
      </w:r>
    </w:p>
    <w:p w14:paraId="09A355CC" w14:textId="10E75D5F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Программа по ОРКСЭ состоит из учебных модулей по выбору: «Основы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православной культуры», «Основы исламской культуры», «Основы буддийской культуры»,</w:t>
      </w:r>
      <w:r>
        <w:rPr>
          <w:rFonts w:ascii="TimesNewRomanPSMT" w:hAnsi="TimesNewRomanPSMT"/>
          <w:color w:val="000000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«Основы иудейской культуры», «Основы религиозных культур народов России», «Основы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светской этики». Выбор модуля «Основы светской этики» осуществлялся на основании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собранной информации о выборе в образовательной организации в установленном виде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 заявлению родителей (законных представителей) несовершеннолетних обучающихся.</w:t>
      </w:r>
    </w:p>
    <w:p w14:paraId="339C6BF3" w14:textId="77777777" w:rsidR="00CD3D9F" w:rsidRDefault="00CD3D9F" w:rsidP="00F70B31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изучения предмета</w:t>
      </w:r>
    </w:p>
    <w:p w14:paraId="172D2735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Целью ОРКСЭ является формирование у обучающегося мотивации к осознанному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нравственному поведению, основанному на знании и уважении культурных и религиозных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традиций многонационального народа России, а также к диалогу с представителями других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культур и мировоззрений.</w:t>
      </w:r>
    </w:p>
    <w:p w14:paraId="38439191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Основными задачами ОРКСЭ являются:</w:t>
      </w:r>
    </w:p>
    <w:p w14:paraId="400EF0BA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– знакомство обучающихся с основами православной, мусульманской, буддийской,</w:t>
      </w:r>
      <w:r>
        <w:rPr>
          <w:rFonts w:ascii="TimesNewRomanPSMT" w:hAnsi="TimesNewRomanPSMT"/>
          <w:color w:val="000000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иудейской культур, основами мировых религиозных культур и светской этики по выбору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родителей (законных представителей);</w:t>
      </w:r>
    </w:p>
    <w:p w14:paraId="5293BF50" w14:textId="684F2A19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– развитие представлений обучающихся о значении нравственных норм и ценностей в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жизни личности, семьи, общества;</w:t>
      </w:r>
    </w:p>
    <w:p w14:paraId="195CC7B9" w14:textId="653D0A5A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– обобщение знаний, понятий и представлений о духовной культуре и морали, ранее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полученных в начальной школе, формирование ценностно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softHyphen/>
        <w:t>смысловой сферы личности с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учётом мировоззренческих и культурных особенностей и потребностей семьи;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– развитие способностей обучающихся к общению в полиэтничной,</w:t>
      </w:r>
      <w:r>
        <w:rPr>
          <w:rFonts w:ascii="TimesNewRomanPSMT" w:hAnsi="TimesNewRomanPSMT"/>
          <w:color w:val="000000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разномировоззренческой и многоконфессиональной среде на основе взаимного уважения и</w:t>
      </w:r>
      <w:r>
        <w:rPr>
          <w:rFonts w:ascii="TimesNewRomanPSMT" w:hAnsi="TimesNewRomanPSMT"/>
          <w:color w:val="000000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диалога.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Основной методологический принцип реализации ОРКСЭ – культурологический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подход, способствующий формированию у младших школьников первоначальных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представлений о культуре традиционных религий народов России (православия, ислама,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буддизма, иудаизма), российской светской (гражданской) этике, основанной на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конституционных правах, свободах и обязанностях человека и гражданина в Российской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Федерации.</w:t>
      </w:r>
    </w:p>
    <w:p w14:paraId="739D0D2F" w14:textId="77777777" w:rsidR="00CD3D9F" w:rsidRDefault="00CD3D9F" w:rsidP="00F70B31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14:paraId="457056EC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Культурологическая направленность программы по ОРКСЭ способствует развитию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у обучающихся представлений о нравственных идеалах и ценностях религиозных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светских традиций народов Российской Федерации, формированию ценностного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отношения к социальной реальности, осознанию роли буддизма, православия, ислама,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иудаизма, светской этики в истории и культуре нашей страны. Коммуникативный подход к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lastRenderedPageBreak/>
        <w:t>преподаванию учебного предмета ОРКСЭ предполагает организацию коммуникативной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деятельности обучающихся, требующей от них умения выслушивать позицию партнёра по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деятельности, принимать её, согласовывать усилия для достижения поставленной цели,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находить вербальные средства передачи информации и рефлексии. Деятельностный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подход, основывающийся на принципе диалогичности, осуществляется в процессе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активного взаимодействия обучающихся, сотрудничества, обмена информацией,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обсуждения разных точек зрения и другие.</w:t>
      </w:r>
    </w:p>
    <w:p w14:paraId="1018D088" w14:textId="77777777" w:rsidR="00CD3D9F" w:rsidRDefault="00CD3D9F" w:rsidP="00F70B31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Предпосылками усвоения обучающимися содержания программы по ОРКСЭ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являются психологические особенности обучающихся, завершающих обучение на уровне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начального общего образования: интерес к социальной жизни, любознательность, принятие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авторитета взрослого. Естественная открытость обучающихся уровня начального общего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образования, способность эмоционально реагировать на окружающую действительность,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остро реагировать как на доброжелательность, отзывчивость, доброту других людей, так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на проявление несправедливости, нанесение обид и оскорблений становится предпосылкой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 пониманию законов существования в социуме и принятию их как руководства к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собственному поведению. Вместе с тем в процессе обучения необходимо учитывать, что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обучающиеся с трудом усваивают абстрактные философские сентенции, нравственные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поучения, поэтому особое внимание должно быть уделено эмоциональной стороне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восприятия явлений социальной жизни, связанной с проявлением или нарушением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нравственных, этических норм, обсуждение конкретных жизненных ситуаций, дающих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образцы нравственно ценного поведения.</w:t>
      </w:r>
    </w:p>
    <w:p w14:paraId="663DD8DC" w14:textId="77777777" w:rsidR="00CD3D9F" w:rsidRDefault="00CD3D9F" w:rsidP="00F70B31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«Основы религиозных культур и светской этики» в</w:t>
      </w:r>
      <w:r w:rsidRPr="00CD3D9F">
        <w:rPr>
          <w:rFonts w:ascii="TimesNewRomanPS-BoldMT" w:hAnsi="TimesNewRomanPS-BoldMT"/>
          <w:b/>
          <w:bCs/>
          <w:color w:val="000000"/>
        </w:rPr>
        <w:br/>
      </w: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учебном плане</w:t>
      </w:r>
    </w:p>
    <w:p w14:paraId="4C5FD239" w14:textId="71C30D36" w:rsidR="00F70B31" w:rsidRDefault="00CD3D9F" w:rsidP="00F70B31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Общее число часов, отведённых на изучение тематического модуля «Основы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светской этики» ОРКСЭ, в 4 классе составляет 34 часа (1 час в неделю).</w:t>
      </w:r>
      <w:r w:rsidRPr="00CD3D9F"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62DECDBF" w14:textId="056C9EAC" w:rsidR="00CD3D9F" w:rsidRDefault="00CD3D9F" w:rsidP="00F70B31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ТЕМЫ УЧЕБНОГО КУРСА</w:t>
      </w:r>
    </w:p>
    <w:p w14:paraId="315F368D" w14:textId="77777777" w:rsidR="00CD3D9F" w:rsidRDefault="00CD3D9F" w:rsidP="00F70B31">
      <w:pPr>
        <w:spacing w:after="0"/>
        <w:jc w:val="both"/>
        <w:rPr>
          <w:rFonts w:ascii="TimesNewRomanPS-BoldItalicMT" w:hAnsi="TimesNewRomanPS-BoldItalicMT"/>
          <w:b/>
          <w:bCs/>
          <w:i/>
          <w:iCs/>
          <w:color w:val="000000"/>
        </w:rPr>
      </w:pPr>
      <w:r w:rsidRPr="00CD3D9F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Модуль «Основы светской этики»</w:t>
      </w:r>
    </w:p>
    <w:p w14:paraId="098EE121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Россия – наша Родина. Культура и религия. Этика и её значение в жизни человека.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Праздники как одна из форм исторической памяти. Образцы нравственности в культурах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разных народов. Государство и мораль гражданина. Образцы нравственности в культуре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Отечества. Трудовая мораль. Нравственные традиции предпринимательства. Что значит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быть нравственным в наше время. Высшие нравственные ценности, идеалы, принципы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морали. Методика создания морального кодекса в школе. Нормы морали. Этикет.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Образование как нравственная норма. Методы нравственного самосовершенствования.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Любовь и уважение к Отечеству. Патриотизм многонационального и</w:t>
      </w:r>
      <w:r>
        <w:rPr>
          <w:rFonts w:ascii="TimesNewRomanPSMT" w:hAnsi="TimesNewRomanPSMT"/>
          <w:color w:val="000000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многоконфессионального народа России.</w:t>
      </w:r>
    </w:p>
    <w:p w14:paraId="22649B0B" w14:textId="77777777" w:rsidR="00CD3D9F" w:rsidRDefault="00CD3D9F" w:rsidP="00CD3D9F">
      <w:pPr>
        <w:spacing w:after="0"/>
        <w:jc w:val="center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  <w:t>ПО ОСНОВАМ РЕЛИГИОЗНЫХ КУЛЬТУР И СВЕТСКОЙ ЭТИКИ НА УРОВНЕ</w:t>
      </w: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  <w:t>НАЧАЛЬНОГО ОБЩЕГО ОБРАЗОВАНИЯ</w:t>
      </w:r>
    </w:p>
    <w:p w14:paraId="69EEF04B" w14:textId="2EF5AFC3" w:rsidR="00CD3D9F" w:rsidRDefault="00CD3D9F" w:rsidP="00CD3D9F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20B4D417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Личностные результаты освоения программы по ОРКСЭ на уровне начального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общего образования достигаются в единстве учебной и воспитательной деятельности в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соответствии с традиционными российскими социокультурными и духовно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нравственными ценностями, принятыми в обществе правилами и нормами поведения 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способствуют процессам самопознания, самовоспитания и саморазвития, формирования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внутренней позиции личности. В результате изучения предмета «Основы религиозных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 и светской этики» в 4 классе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личностные результаты:</w:t>
      </w:r>
    </w:p>
    <w:p w14:paraId="077DA4F2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lastRenderedPageBreak/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основы российской гражданской идентичности, испытывать чувство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гордости за свою Родину;</w:t>
      </w:r>
    </w:p>
    <w:p w14:paraId="085BAF7D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формировать национальную и гражданскую самоидентичность, осознавать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свою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этническую и национальную принадлежность;</w:t>
      </w:r>
    </w:p>
    <w:p w14:paraId="39DCD385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значение гуманистических и демократических ценностных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ориентаций; осознавать ценность человеческой жизни;</w:t>
      </w:r>
    </w:p>
    <w:p w14:paraId="506ED456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значение нравственных норм и ценностей как условия жизни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личности, семьи, общества;</w:t>
      </w:r>
    </w:p>
    <w:p w14:paraId="5F9DAAC0" w14:textId="343AA5DE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осознавать право гражданина РФ исповедовать любую традиционную религию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или не исповедовать никакой религии;</w:t>
      </w:r>
    </w:p>
    <w:p w14:paraId="48FA02AD" w14:textId="30522F3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мнение независимо от принадлежности собеседников к религии или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 атеизму;</w:t>
      </w:r>
    </w:p>
    <w:p w14:paraId="19B02224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свои поступки с нравственными ценностями, принятыми 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российском обществе, проявлять уважение к духовным традициям народов России,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терпимость к представителям разного вероисповедания;</w:t>
      </w:r>
    </w:p>
    <w:p w14:paraId="3A092259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строить своё поведение с учётом нравственных норм и правил; проявлять в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повседневной жизни доброту, справедливость, доброжелательность в общении, желание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 необходимости прийти на помощь;</w:t>
      </w:r>
    </w:p>
    <w:p w14:paraId="1853364C" w14:textId="4B56CCD6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необходимость обогащать свои знания о духовно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нравственной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культуре, стремиться анализировать своё поведение, избегать негативных поступков 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действий, оскорбляющих других людей;</w:t>
      </w:r>
    </w:p>
    <w:p w14:paraId="6AF9454E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необходимость бережного отношения к материальными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духовным ценностям.</w:t>
      </w:r>
    </w:p>
    <w:p w14:paraId="7F8C886E" w14:textId="77777777" w:rsidR="00CD3D9F" w:rsidRDefault="00CD3D9F" w:rsidP="00CD3D9F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2F979A83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ОРКСЭ на уровне начального общего образования у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будут сформированы познавательные универсальные учебные действия,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действия, регулятивные универсальные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учебные действия, совместная деятельность.</w:t>
      </w:r>
    </w:p>
    <w:p w14:paraId="721D6056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4"/>
        </w:rPr>
        <w:t>Метапредметные результаты:</w:t>
      </w:r>
    </w:p>
    <w:p w14:paraId="4E1EC0D5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овладевать способностью понимания и сохранения целей и задач учебной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деятельности, поиска оптимальных средств их достижения;</w:t>
      </w:r>
    </w:p>
    <w:p w14:paraId="13FBDC23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формировать умения планировать, контролировать и оценивать учебные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действия в соответствии с поставленной задачей и условиями её реализации,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определять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и находить наиболее эффективные способы достижения результата, вносить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соответствующие коррективы в процесс их реализации на основе оценки и учёта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характера ошибок, понимать причины успеха/неуспеха учебной деятельности;</w:t>
      </w:r>
    </w:p>
    <w:p w14:paraId="1CAFBD76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совершенствовать умения в различных видах речевой деятельности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коммуникативных ситуациях; адекватное использование речевых средств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hAnsi="TimesNewRomanPSMT"/>
          <w:color w:val="000000"/>
          <w:sz w:val="24"/>
          <w:szCs w:val="24"/>
        </w:rPr>
        <w:t>и средств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информационно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CD3D9F">
        <w:rPr>
          <w:rFonts w:ascii="TimesNewRomanPSMT" w:hAnsi="TimesNewRomanPSMT"/>
          <w:color w:val="000000"/>
          <w:sz w:val="24"/>
          <w:szCs w:val="24"/>
        </w:rPr>
        <w:softHyphen/>
        <w:t>коммуникационных технологий для решения различных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коммуникативных и познавательных задач;</w:t>
      </w:r>
    </w:p>
    <w:p w14:paraId="784348E3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совершенствовать умения в области работы с информацией, осуществления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информационного поиска для выполнения учебных заданий;</w:t>
      </w:r>
    </w:p>
    <w:p w14:paraId="1FD8EC92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овладевать навыками смыслового чтения текстов различных стилей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жанров, осознанного построения речевых высказываний в соответствии с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задачами коммуникации;</w:t>
      </w:r>
    </w:p>
    <w:p w14:paraId="06460C4D" w14:textId="473BA572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lastRenderedPageBreak/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овладевать логическими действиями анализа, синтеза, сравнения, обобщения,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классификации, установления аналогий и причинно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CD3D9F">
        <w:rPr>
          <w:rFonts w:ascii="TimesNewRomanPSMT" w:hAnsi="TimesNewRomanPSMT"/>
          <w:color w:val="000000"/>
          <w:sz w:val="24"/>
          <w:szCs w:val="24"/>
        </w:rPr>
        <w:t>следственных связей, построения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рассуждений, отнесения к известным понятиям;</w:t>
      </w:r>
    </w:p>
    <w:p w14:paraId="7E8F9E14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формировать готовность слушать собеседника и вести диалог, признавать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возможность существования различных точек зрения и право каждого иметь свою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собственную, умений излагать своё мнение и аргументировать свою точку зрения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оценку событий;</w:t>
      </w:r>
    </w:p>
    <w:p w14:paraId="5C09A7DC" w14:textId="66B04EFD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D3D9F">
        <w:rPr>
          <w:rFonts w:ascii="TimesNewRomanPSMT" w:hAnsi="TimesNewRomanPSMT"/>
          <w:color w:val="000000"/>
          <w:sz w:val="24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совершенствовать организационные умения в области коллективной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деятельности, умения определять общую цель и пути её достижения, умений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договариваться о распределении ролей в совместной деятельности, адекватно оценивать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собственное поведение и поведение окружающих.</w:t>
      </w:r>
    </w:p>
    <w:p w14:paraId="3A9856EB" w14:textId="77777777" w:rsidR="00CD3D9F" w:rsidRDefault="00CD3D9F" w:rsidP="00CD3D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 w14:paraId="796C8E54" w14:textId="77777777" w:rsidR="00CD3D9F" w:rsidRDefault="00CD3D9F" w:rsidP="00CD3D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и исследовательские действия</w:t>
      </w:r>
    </w:p>
    <w:p w14:paraId="4E4C0FBF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ориентироваться в понятиях, отражающих нравственные ценности общества –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мораль, этика, этикет, справедливость, гуманизм, благотворительность, а также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используемых в разных религиях (в пределах изученного);</w:t>
      </w:r>
    </w:p>
    <w:p w14:paraId="220C0214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использовать разные методы получения знаний о традиционных религиях и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светской этике (наблюдение, чтение, сравнение, вычисление);</w:t>
      </w:r>
    </w:p>
    <w:p w14:paraId="12121CDA" w14:textId="630DC358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применять логические действия и операции для решения учебных задач: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сравнивать, анализировать, обобщать, делать выводы на основе изучаемого фактического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материала;</w:t>
      </w:r>
    </w:p>
    <w:p w14:paraId="0C886FB9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признавать возможность существования разных точек зрения; обосновывать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свои суждения, приводить убедительные доказательства;</w:t>
      </w:r>
    </w:p>
    <w:p w14:paraId="1945403A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75EF6D6E" w14:textId="77777777" w:rsidR="00CD3D9F" w:rsidRDefault="00CD3D9F" w:rsidP="00CD3D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D3D9F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 с информацией:</w:t>
      </w:r>
    </w:p>
    <w:p w14:paraId="7F0271AB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воспроизводить прослушанную (прочитанную) информацию, подчёркивать её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принадлежность к определённой религии и/или к гражданской этике;</w:t>
      </w:r>
    </w:p>
    <w:p w14:paraId="5D2F50E9" w14:textId="77777777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использовать разные средства для получения информации в соответствии с</w:t>
      </w:r>
      <w:r w:rsidRPr="00CD3D9F">
        <w:rPr>
          <w:rFonts w:ascii="TimesNewRomanPSMT" w:hAnsi="TimesNewRomanPSMT"/>
          <w:color w:val="000000"/>
        </w:rPr>
        <w:br/>
      </w:r>
      <w:r w:rsidRPr="00CD3D9F">
        <w:rPr>
          <w:rFonts w:ascii="TimesNewRomanPSMT" w:hAnsi="TimesNewRomanPSMT"/>
          <w:color w:val="000000"/>
          <w:sz w:val="24"/>
          <w:szCs w:val="24"/>
        </w:rPr>
        <w:t>поставленной учебной задачей (текстовую, графическую, видео);</w:t>
      </w:r>
    </w:p>
    <w:p w14:paraId="6E627C33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hAnsi="TimesNewRomanPSMT"/>
          <w:color w:val="000000"/>
          <w:szCs w:val="28"/>
        </w:rPr>
        <w:t>–</w:t>
      </w:r>
      <w:r w:rsidRPr="00CD3D9F">
        <w:rPr>
          <w:rFonts w:ascii="TimesNewRomanPSMT" w:hAnsi="TimesNewRomanPSMT"/>
          <w:color w:val="000000"/>
          <w:sz w:val="24"/>
          <w:szCs w:val="24"/>
        </w:rPr>
        <w:t>находить дополнительную информацию к основному учебному материалу 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разных информационных источниках, в том числе в Интернете (в условиях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контролируемого входа);</w:t>
      </w:r>
    </w:p>
    <w:p w14:paraId="289BC73B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анализировать, сравнивать информацию, представленную в разных источниках,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 помощью учителя, оценивать её объективность и правильность.</w:t>
      </w:r>
    </w:p>
    <w:p w14:paraId="064D8CCA" w14:textId="77777777" w:rsidR="00CD3D9F" w:rsidRDefault="00CD3D9F" w:rsidP="00CD3D9F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14:paraId="5E69DE5A" w14:textId="77777777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смысловое чтение для выделения главной мысли религиозных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притч,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сказаний, произведений фольклора и художественной литературы, анализа и оценки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жизненных ситуаций, раскрывающих проблемы нравственности, этики, речевого этикета;</w:t>
      </w:r>
    </w:p>
    <w:p w14:paraId="7DE7B62C" w14:textId="1E840681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соблюдать правила ведения диалога и дискуссии; корректно задавать вопросы и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высказывать своё мнение; проявлять уважительное отношение к собеседнику с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учётом особенностей участников общения;</w:t>
      </w:r>
    </w:p>
    <w:p w14:paraId="49FA343E" w14:textId="3BDC9438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создавать небольшие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оценки тексты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описания, тексты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рассуждения для и воссоздания, анализа нравственно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этических идей, представленных в религиозных учениях и светской этике.</w:t>
      </w:r>
    </w:p>
    <w:p w14:paraId="348ED79A" w14:textId="2E4886FE" w:rsidR="00CD3D9F" w:rsidRDefault="00CD3D9F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14:paraId="6D67A2C7" w14:textId="11921F79" w:rsidR="00CD3D9F" w:rsidRDefault="00CD3D9F" w:rsidP="00CD3D9F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Самоорганизация и самоконтроль:</w:t>
      </w:r>
    </w:p>
    <w:p w14:paraId="329F1207" w14:textId="79076AD3" w:rsidR="00130DF1" w:rsidRDefault="00130DF1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lastRenderedPageBreak/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самостоятельность,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инициативность,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конкретных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организованность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осуществлении учебной деятельности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жизненных ситуациях;</w:t>
      </w:r>
    </w:p>
    <w:p w14:paraId="2E6EFD58" w14:textId="77777777" w:rsidR="00130DF1" w:rsidRDefault="00130DF1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>
        <w:rPr>
          <w:rFonts w:ascii="TimesNewRomanPSMT" w:hAnsi="TimesNewRomanPSMT"/>
          <w:color w:val="000000"/>
        </w:rPr>
        <w:t xml:space="preserve">- </w:t>
      </w:r>
      <w:r w:rsidR="00CD3D9F"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контролировать состояние своего здоровья и эмоционального благополучия, предвидеть</w:t>
      </w:r>
      <w:r w:rsidR="00CD3D9F"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опасные для здоровья и жизни ситуации и способы их предупреждения;</w:t>
      </w:r>
    </w:p>
    <w:p w14:paraId="342F1095" w14:textId="77777777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 готовность изменять себя, оценивать свои поступки, ориентируясь на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нравственные правила и нормы современного российского общества; проявлять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способность к сознательному самоограничению</w:t>
      </w:r>
      <w:r w:rsid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поведении;</w:t>
      </w:r>
    </w:p>
    <w:p w14:paraId="03852BFE" w14:textId="77777777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ситуации, отражающие примеры положительного и негативного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отношения к окружающему миру (природе, людям, предметам трудовой деятельности);</w:t>
      </w:r>
    </w:p>
    <w:p w14:paraId="1D978D87" w14:textId="77777777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выражать своё отношение к анализируемым событиям, поступкам, действиям: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одобрять нравственные нормы поведения; осуждать проявление несправедливости,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жадности, нечестности, зла;</w:t>
      </w:r>
    </w:p>
    <w:p w14:paraId="08D9CFC9" w14:textId="77777777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 высокий уровень познавательной мотивации, интерес к предмету,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желание больше узнать о других религиях и правилах светской этики и этикета.</w:t>
      </w:r>
    </w:p>
    <w:p w14:paraId="3C647FF8" w14:textId="77777777" w:rsidR="00130DF1" w:rsidRDefault="00CD3D9F" w:rsidP="00CD3D9F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CD3D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14:paraId="2515096F" w14:textId="751FC980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партнёра не только по личным симпатиям, но и по деловым качествам,</w:t>
      </w:r>
      <w:r w:rsid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корректно высказывать свои пожелания к работе, спокойно принимать</w:t>
      </w:r>
      <w:r w:rsid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замечания к своей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работе, объективно их оценивать;</w:t>
      </w:r>
    </w:p>
    <w:p w14:paraId="2AACAB52" w14:textId="4586C945" w:rsidR="00130DF1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владеть умениями совместной деятельности: подчиняться, договариваться,</w:t>
      </w:r>
      <w:r w:rsid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руководить; терпеливо и спокойно разрешать возникающие конфликты;</w:t>
      </w:r>
    </w:p>
    <w:p w14:paraId="14D32524" w14:textId="5F822CA8" w:rsidR="00CD3D9F" w:rsidRDefault="00CD3D9F" w:rsidP="00CD3D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D3D9F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готовить индивидуально, в парах, в группах сообщения по изученному и</w:t>
      </w:r>
      <w:r w:rsid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D3D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дополнительному материалу с иллюстративным материалом и видеопрезентацией.</w:t>
      </w:r>
    </w:p>
    <w:p w14:paraId="62296CEF" w14:textId="77777777" w:rsidR="00130DF1" w:rsidRDefault="00130DF1" w:rsidP="00CD3D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30DF1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25E1DB1E" w14:textId="77777777" w:rsidR="00130DF1" w:rsidRDefault="00130DF1" w:rsidP="00CD3D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30DF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«Основы светской этики»</w:t>
      </w:r>
    </w:p>
    <w:p w14:paraId="64EDA9DC" w14:textId="77777777" w:rsidR="00130DF1" w:rsidRDefault="00130DF1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130DF1">
        <w:rPr>
          <w:rFonts w:ascii="TimesNewRomanPSMT" w:hAnsi="TimesNewRomanPSMT"/>
          <w:color w:val="000000"/>
          <w:sz w:val="24"/>
          <w:szCs w:val="24"/>
        </w:rPr>
        <w:t>Предметные результаты освоения образовательной программы модуля</w:t>
      </w:r>
      <w:r w:rsidRPr="00130DF1">
        <w:rPr>
          <w:rFonts w:ascii="TimesNewRomanPSMT" w:hAnsi="TimesNewRomanPSMT"/>
          <w:color w:val="000000"/>
        </w:rPr>
        <w:br/>
      </w:r>
      <w:r w:rsidRPr="00130DF1">
        <w:rPr>
          <w:rFonts w:ascii="TimesNewRomanPSMT" w:hAnsi="TimesNewRomanPSMT"/>
          <w:color w:val="000000"/>
          <w:sz w:val="24"/>
          <w:szCs w:val="24"/>
        </w:rPr>
        <w:t>«Основы светской этики» должны отражать сформированность умений:</w:t>
      </w:r>
    </w:p>
    <w:p w14:paraId="124350E9" w14:textId="2FFD2419" w:rsidR="00130DF1" w:rsidRDefault="00130DF1" w:rsidP="00CD3D9F">
      <w:pPr>
        <w:spacing w:after="0"/>
        <w:jc w:val="both"/>
        <w:rPr>
          <w:rFonts w:ascii="TimesNewRomanPSMT" w:hAnsi="TimesNewRomanPSMT"/>
          <w:color w:val="000000"/>
        </w:rPr>
      </w:pPr>
      <w:r w:rsidRPr="00130DF1">
        <w:rPr>
          <w:rFonts w:ascii="TimesNewRomanPSMT" w:hAnsi="TimesNewRomanPSMT"/>
          <w:color w:val="000000"/>
          <w:sz w:val="24"/>
          <w:szCs w:val="28"/>
        </w:rPr>
        <w:t>–</w:t>
      </w:r>
      <w:r w:rsidRPr="00130DF1">
        <w:rPr>
          <w:rFonts w:ascii="TimesNewRomanPSMT" w:hAnsi="TimesNewRomanPSMT"/>
          <w:color w:val="000000"/>
          <w:sz w:val="24"/>
          <w:szCs w:val="24"/>
        </w:rPr>
        <w:t>выражать своими словами первоначальное понимание сущности духовного</w:t>
      </w:r>
      <w:r w:rsidRPr="00130DF1">
        <w:rPr>
          <w:rFonts w:ascii="TimesNewRomanPSMT" w:hAnsi="TimesNewRomanPSMT"/>
          <w:color w:val="000000"/>
        </w:rPr>
        <w:br/>
      </w:r>
      <w:r w:rsidRPr="00130DF1">
        <w:rPr>
          <w:rFonts w:ascii="TimesNewRomanPSMT" w:hAnsi="TimesNewRomanPSMT"/>
          <w:color w:val="000000"/>
          <w:sz w:val="24"/>
          <w:szCs w:val="24"/>
        </w:rPr>
        <w:t>развития как осознания и усвоения человеком значимых для жизни представлений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30DF1">
        <w:rPr>
          <w:rFonts w:ascii="TimesNewRomanPSMT" w:hAnsi="TimesNewRomanPSMT"/>
          <w:color w:val="000000"/>
          <w:sz w:val="24"/>
          <w:szCs w:val="24"/>
        </w:rPr>
        <w:t>о себе,</w:t>
      </w:r>
      <w:r w:rsidRPr="00130DF1">
        <w:rPr>
          <w:rFonts w:ascii="TimesNewRomanPSMT" w:hAnsi="TimesNewRomanPSMT"/>
          <w:color w:val="000000"/>
        </w:rPr>
        <w:br/>
      </w:r>
      <w:r w:rsidRPr="00130DF1">
        <w:rPr>
          <w:rFonts w:ascii="TimesNewRomanPSMT" w:hAnsi="TimesNewRomanPSMT"/>
          <w:color w:val="000000"/>
          <w:sz w:val="24"/>
          <w:szCs w:val="24"/>
        </w:rPr>
        <w:t>людях, окружающей действительности;</w:t>
      </w:r>
    </w:p>
    <w:p w14:paraId="481C537B" w14:textId="0D5948E0" w:rsidR="00207C98" w:rsidRDefault="00130DF1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130DF1">
        <w:rPr>
          <w:rFonts w:ascii="TimesNewRomanPSMT" w:hAnsi="TimesNewRomanPSMT"/>
          <w:color w:val="000000"/>
          <w:sz w:val="24"/>
          <w:szCs w:val="28"/>
        </w:rPr>
        <w:t>–</w:t>
      </w:r>
      <w:r w:rsidRPr="00130DF1">
        <w:rPr>
          <w:rFonts w:ascii="TimesNewRomanPSMT" w:hAnsi="TimesNewRomanPSMT"/>
          <w:color w:val="000000"/>
          <w:sz w:val="24"/>
          <w:szCs w:val="24"/>
        </w:rPr>
        <w:t>выражать своими словами понимание значимости нравственного</w:t>
      </w:r>
      <w:r w:rsidR="00207C98">
        <w:rPr>
          <w:rFonts w:ascii="TimesNewRomanPSMT" w:hAnsi="TimesNewRomanPSMT"/>
          <w:color w:val="000000"/>
        </w:rPr>
        <w:t xml:space="preserve"> </w:t>
      </w:r>
      <w:r w:rsidRPr="00130DF1">
        <w:rPr>
          <w:rFonts w:ascii="TimesNewRomanPSMT" w:hAnsi="TimesNewRomanPSMT"/>
          <w:color w:val="000000"/>
          <w:sz w:val="24"/>
          <w:szCs w:val="24"/>
        </w:rPr>
        <w:t>самосовершенствования и роли в этом личных усилий человека, приводить примеры;</w:t>
      </w:r>
    </w:p>
    <w:p w14:paraId="5F567B8B" w14:textId="6AFEB2C0" w:rsidR="00207C98" w:rsidRPr="00207C98" w:rsidRDefault="00130DF1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130DF1">
        <w:rPr>
          <w:rFonts w:ascii="TimesNewRomanPSMT" w:hAnsi="TimesNewRomanPSMT"/>
          <w:color w:val="000000"/>
          <w:sz w:val="24"/>
          <w:szCs w:val="28"/>
        </w:rPr>
        <w:t>–</w:t>
      </w:r>
      <w:r w:rsidRPr="00130DF1">
        <w:rPr>
          <w:rFonts w:ascii="TimesNewRomanPSMT" w:hAnsi="TimesNewRomanPSMT"/>
          <w:color w:val="000000"/>
          <w:sz w:val="24"/>
          <w:szCs w:val="24"/>
        </w:rPr>
        <w:t>выражать понимание и принятие значения российских традиционных духовных</w:t>
      </w:r>
      <w:r w:rsidRPr="00130DF1">
        <w:rPr>
          <w:rFonts w:ascii="TimesNewRomanPSMT" w:hAnsi="TimesNewRomanPSMT"/>
          <w:color w:val="000000"/>
        </w:rPr>
        <w:br/>
      </w:r>
      <w:r w:rsidRPr="00130DF1">
        <w:rPr>
          <w:rFonts w:ascii="TimesNewRomanPSMT" w:hAnsi="TimesNewRomanPSMT"/>
          <w:color w:val="000000"/>
          <w:sz w:val="24"/>
          <w:szCs w:val="24"/>
        </w:rPr>
        <w:t>и нравственных ценностей,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30DF1">
        <w:rPr>
          <w:rFonts w:ascii="TimesNewRomanPSMT" w:hAnsi="TimesNewRomanPSMT"/>
          <w:color w:val="000000"/>
          <w:sz w:val="24"/>
          <w:szCs w:val="24"/>
        </w:rPr>
        <w:softHyphen/>
        <w:t>нравственной культуры народов России,</w:t>
      </w:r>
      <w:r w:rsidRPr="00130DF1">
        <w:rPr>
          <w:rFonts w:ascii="TimesNewRomanPSMT" w:hAnsi="TimesNewRomanPSMT"/>
          <w:color w:val="000000"/>
        </w:rPr>
        <w:br/>
      </w:r>
      <w:r w:rsidRPr="00130DF1">
        <w:rPr>
          <w:rFonts w:ascii="TimesNewRomanPSMT" w:hAnsi="TimesNewRomanPSMT"/>
          <w:color w:val="000000"/>
          <w:sz w:val="24"/>
          <w:szCs w:val="24"/>
        </w:rPr>
        <w:t>российского общества как источника и основы духовного развития, нравственного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совершенствования;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рассказывать о российской светской (гражданской) этике как общепринятых в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российском обществе нормах морали, отношений и поведения людей, основанных на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российских традиционных духовных ценностях, конституционных правах, свободах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обязанностях человека и гражданина</w:t>
      </w:r>
      <w:r w:rsid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России;</w:t>
      </w:r>
    </w:p>
    <w:p w14:paraId="2006C91E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раскрывать основное содержание нравственных категорий российской светской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этики (справедливость, совесть, ответственность, сострадание, ценность и достоинство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человеческой жизни, взаимоуважение, вера в добро, человеколюбие, милосердие,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добродетели, патриотизм, труд) в отношениях между людьми в российском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обществе; объяснять «золотое правило нравственности»;</w:t>
      </w:r>
    </w:p>
    <w:p w14:paraId="2ED0B8B1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lastRenderedPageBreak/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высказывать суждения оценочного характера о значении нравственности в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жизни человека, семьи, народа, общества и государства; умение различать нравственные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нормы и нормы этикета, приводить примеры;</w:t>
      </w:r>
    </w:p>
    <w:p w14:paraId="33776744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первоначальный опыт осмысления и нравственной оценки поступков, поведения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(своих и других людей) с позиций российской светской (гражданской) этики;</w:t>
      </w:r>
    </w:p>
    <w:p w14:paraId="39B74773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раскрывать своими словами первоначальные представления об основных нормах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российской светской (гражданской) этики: любовь к Родине, российский патриотизм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гражданственность, защита Отечества; уважение памяти предков, исторического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культурного наследия и особенностей народов России, российского общества; уважение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чести, достоинства, доброго имени любого человека; любовь к природе, забота о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животных, охрана окружающей среды;</w:t>
      </w:r>
    </w:p>
    <w:p w14:paraId="58398913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рассказывать о праздниках как одной из форм исторической памяти народа,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общества; российских праздниках (государственные, народные, религиозные, семейные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праздники); российских государственных праздниках, их историии традициях (не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менее трёх), религиозных праздниках (не менее двух разных традиционных религий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народов России), праздниках в своём регионе (не менее одного), о роли семейных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праздников в жизни человека, семьи;</w:t>
      </w:r>
    </w:p>
    <w:p w14:paraId="50FBD4B6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раскрывать основное содержание понимания семьи, отношений в семье на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основе российских традиционных духовных ценностей (семья – союз мужчины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женщины на основе взаимной любви для совместной жизни, рождения и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 детей; любовь и забота родителей о детях; любовь и забота детей о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нуждающихся в помощи родителях; уважение старших по возрасту, предков);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российских традиционных семейных ценностей;</w:t>
      </w:r>
    </w:p>
    <w:p w14:paraId="5243A7C0" w14:textId="681C2E12" w:rsidR="00130DF1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распознавать российскую государственную символику, символику своего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региона, объяснять её значение; выражать уважение российской государственности,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законам в российском обществе;</w:t>
      </w:r>
    </w:p>
    <w:p w14:paraId="1C204E38" w14:textId="07F59358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рассказывать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трудовой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морали,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нравственных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традициях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трудовой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деятельности, предпринимательства в России; выражать нравственную ориентацию на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трудолюбие, честный труд, уважение к труду, трудящимся, результатам труда;</w:t>
      </w:r>
    </w:p>
    <w:p w14:paraId="535D4751" w14:textId="77777777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рассказывать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 российских культурных и природных памятниках, 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130DF1"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культурных и природных достопримечательностях своего региона;</w:t>
      </w:r>
    </w:p>
    <w:p w14:paraId="3E915FF6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раскрывать основное содержание российской светской (гражданской) этики на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примерах образцов нравственности, российской гражданственности и патриотизма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истории России;</w:t>
      </w:r>
    </w:p>
    <w:p w14:paraId="264406C4" w14:textId="77777777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объяснять своими словами роль светской (гражданской) этики в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становлении российской государственности;</w:t>
      </w:r>
    </w:p>
    <w:p w14:paraId="6D3878DA" w14:textId="2A812F05" w:rsidR="00207C98" w:rsidRDefault="00130DF1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первоначальный опыт поисковой, проектной деятельности по изучению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исторического и культурного наследия народов России, российского общества</w:t>
      </w:r>
      <w:r w:rsid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своей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местности, регионе, оформлению и представлению её результатов;</w:t>
      </w:r>
    </w:p>
    <w:p w14:paraId="003B2183" w14:textId="5316DCBD" w:rsidR="00207C98" w:rsidRDefault="00130DF1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130DF1">
        <w:rPr>
          <w:rFonts w:ascii="TimesNewRomanPSMT" w:eastAsia="Times New Roman" w:hAnsi="TimesNewRomanPSMT"/>
          <w:color w:val="000000"/>
          <w:szCs w:val="28"/>
          <w:lang w:eastAsia="ru-RU"/>
        </w:rPr>
        <w:t>–</w:t>
      </w:r>
      <w:r w:rsidRPr="00130DF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приводить примеры нравственных поступков, совершаемых с опорой на</w:t>
      </w:r>
      <w:r w:rsid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207C98" w:rsidRPr="00207C98">
        <w:rPr>
          <w:rFonts w:ascii="TimesNewRomanPSMT" w:hAnsi="TimesNewRomanPSMT"/>
          <w:color w:val="000000"/>
          <w:sz w:val="24"/>
          <w:szCs w:val="24"/>
        </w:rPr>
        <w:t>этические нормы российской светской (гражданской) этики и внутреннюю установку</w:t>
      </w:r>
      <w:r w:rsidR="00207C98">
        <w:rPr>
          <w:rFonts w:ascii="TimesNewRomanPSMT" w:hAnsi="TimesNewRomanPSMT"/>
          <w:color w:val="000000"/>
        </w:rPr>
        <w:t xml:space="preserve"> </w:t>
      </w:r>
      <w:r w:rsidR="00207C98" w:rsidRPr="00207C98">
        <w:rPr>
          <w:rFonts w:ascii="TimesNewRomanPSMT" w:hAnsi="TimesNewRomanPSMT"/>
          <w:color w:val="000000"/>
          <w:sz w:val="24"/>
          <w:szCs w:val="24"/>
        </w:rPr>
        <w:t>личности поступать согласно своей совести;</w:t>
      </w:r>
    </w:p>
    <w:p w14:paraId="39288E48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8"/>
        </w:rPr>
        <w:t>–</w:t>
      </w:r>
      <w:r w:rsidRPr="00207C98">
        <w:rPr>
          <w:rFonts w:ascii="TimesNewRomanPSMT" w:hAnsi="TimesNewRomanPSMT"/>
          <w:color w:val="000000"/>
          <w:sz w:val="24"/>
          <w:szCs w:val="24"/>
        </w:rPr>
        <w:t>выражать своими словами понимание свободы мировоззренческого выбора,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отношения человека, людей в обществе к религии, свободы вероисповедания; понимание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российского общества как многоэтничного и много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религиозного (приводить примеры),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понимание российского общенародного (общенационального, гражданского)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lastRenderedPageBreak/>
        <w:t>патриотизма, любви к Отечеству, нашей общей Родине – России; приводить примеры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сотрудничества последователей традиционных религий;</w:t>
      </w:r>
    </w:p>
    <w:p w14:paraId="3A8C7507" w14:textId="7131F798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8"/>
        </w:rPr>
        <w:t>–</w:t>
      </w:r>
      <w:r w:rsidRPr="00207C98">
        <w:rPr>
          <w:rFonts w:ascii="TimesNewRomanPSMT" w:hAnsi="TimesNewRomanPSMT"/>
          <w:color w:val="000000"/>
          <w:sz w:val="24"/>
          <w:szCs w:val="24"/>
        </w:rPr>
        <w:t>называть традиционные религии в России, народы России, для которых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традиционными религиями исторически являются православие, ислам, буддизм,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иудаизм;</w:t>
      </w:r>
    </w:p>
    <w:p w14:paraId="1FF81E4C" w14:textId="2F1F0ED6" w:rsidR="00130DF1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hAnsi="TimesNewRomanPSMT"/>
          <w:color w:val="000000"/>
          <w:sz w:val="24"/>
          <w:szCs w:val="28"/>
        </w:rPr>
        <w:t>–</w:t>
      </w:r>
      <w:r w:rsidRPr="00207C98">
        <w:rPr>
          <w:rFonts w:ascii="TimesNewRomanPSMT" w:hAnsi="TimesNewRomanPSMT"/>
          <w:color w:val="000000"/>
          <w:sz w:val="24"/>
          <w:szCs w:val="24"/>
        </w:rPr>
        <w:t>выражать своими словами понимание человеческого достоинства, ценности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человеческой жизни в российской светской (гражданской) этике.</w:t>
      </w:r>
      <w:r w:rsidRPr="00207C98">
        <w:t xml:space="preserve">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5588E8DB" w14:textId="0059ED7C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</w:p>
    <w:p w14:paraId="14F84BF2" w14:textId="47F4DA95" w:rsidR="00207C98" w:rsidRDefault="00207C98" w:rsidP="00207C98">
      <w:pPr>
        <w:spacing w:after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207C98">
        <w:rPr>
          <w:rFonts w:eastAsia="Times New Roman"/>
          <w:b/>
          <w:bCs/>
          <w:sz w:val="24"/>
          <w:szCs w:val="24"/>
          <w:lang w:eastAsia="ru-RU"/>
        </w:rPr>
        <w:t>3.7.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07C98">
        <w:rPr>
          <w:rFonts w:eastAsia="Times New Roman"/>
          <w:b/>
          <w:bCs/>
          <w:sz w:val="24"/>
          <w:szCs w:val="24"/>
          <w:lang w:eastAsia="ru-RU"/>
        </w:rPr>
        <w:t>Рабочая программа по учебному предмету «Изобразительное искусство».</w:t>
      </w:r>
    </w:p>
    <w:p w14:paraId="57052C5D" w14:textId="7CC21722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14:paraId="04154C5E" w14:textId="77777777" w:rsidR="00207C98" w:rsidRDefault="00207C98" w:rsidP="00207C9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по изобразительному искусству на уровне начального общего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составлена на основе требований к результатам освоения основной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программы начального общего образования ФГОС НОО, а также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ориентирована на целевые приоритеты духовно-нравственного развития, воспитания 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социализации обучающихся, сформулированные в федеральной рабочей программе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Цели изучения предмета</w:t>
      </w:r>
    </w:p>
    <w:p w14:paraId="3061F542" w14:textId="77777777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Цель программы по изобразительному искусству состоит в формировании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художественной культуры обучающихся, развитии художественно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образного мышления 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эстетического отношения к явлениям действительности путём освоения начальных основ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художественных знаний, умений, навыков и развития творческого потенциала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Программа по изобразительному искусству направлена на развитие духовной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 обучающихся, формирование активной эстетической позиции по отношению к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действительности и произведениям искусства, понимание роли и значения художественной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в жизни людей.</w:t>
      </w:r>
    </w:p>
    <w:p w14:paraId="146D5D9A" w14:textId="77777777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Содержание программы по изобразительному искусству охватывает все основные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виды визуально-пространственных искусств (собственно изобразительных): начальные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основы графики, живописи и скульптуры, декоративно-прикладные и народные виды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искусства, архитектуру и дизайн. Особое внимание уделено развитию эстетического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восприятия природы, восприятию произведений искусства и формированию зрительских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навыков, художественному восприятию предметно-бытовой культуры.</w:t>
      </w:r>
    </w:p>
    <w:p w14:paraId="01CE5A9E" w14:textId="5B7436F6" w:rsidR="00207C98" w:rsidRDefault="00207C98" w:rsidP="00207C9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Важнейшей задачей является формирование активного, ценностного отношения к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истории отечественной культуры, выраженной в её архитектуре, изобразительном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искусстве, в национальных образах предметно-материальной и пространственной среды, в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понимании красоты человека.</w:t>
      </w:r>
    </w:p>
    <w:p w14:paraId="07B441FD" w14:textId="77777777" w:rsidR="00207C98" w:rsidRDefault="00207C98" w:rsidP="00207C9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14:paraId="3D9F602F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Учебные темы, связанные с восприятием, могут быть реализованы как отдельные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уроки, но чаще всего следует объединять задачи восприятия с задачами практической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творческой работы (при сохранении учебного времени на восприятие произведений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искусства и эстетического наблюдения окружающей действительности).</w:t>
      </w:r>
    </w:p>
    <w:p w14:paraId="1A158DFD" w14:textId="2639B4E1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Программа по изобразительному искусству знакомит обучающихся с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многообразием видов художественной деятельности и технически доступным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разнообразием художественных материалов. Практическая художественно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207C98">
        <w:rPr>
          <w:rFonts w:ascii="TimesNewRomanPSMT" w:hAnsi="TimesNewRomanPSMT"/>
          <w:color w:val="000000"/>
          <w:sz w:val="24"/>
          <w:szCs w:val="24"/>
        </w:rPr>
        <w:t>творческая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деятельность занимает приоритетное пространство учебного времени. При опоре на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восприятие произведений искусства художественно-эстетическое отношение к миру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формируется прежде всего в собственной художественной деятельности, в процессе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практического решения художественно-творческих задач.</w:t>
      </w:r>
    </w:p>
    <w:p w14:paraId="477C259B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«ИЗОБРАЗИТЕЛЬНОЕ ИСКУССТВО» В</w:t>
      </w:r>
    </w:p>
    <w:p w14:paraId="5D811B2C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УЧЕБНОМ ПЛАНЕ</w:t>
      </w:r>
    </w:p>
    <w:p w14:paraId="0EDCF25C" w14:textId="6D84D7E8" w:rsidR="00207C98" w:rsidRP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Содержание программы по изобразительному искусству структурировано как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система тематических модулей. Изучение содержания всех модулей в 1–4 классах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обязательно.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135 часов: в 1 классе – 33 часа (1 час в неделю), во 2 классе – 34 часа (1 час в неделю), в 3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классе – 34 часа (1 час в неделю), в 4 классе – 34 часа (1 час в неделю).</w:t>
      </w:r>
    </w:p>
    <w:p w14:paraId="38977C61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ТЕМ УЧЕБНОГО КУРСА</w:t>
      </w:r>
    </w:p>
    <w:p w14:paraId="61DD01C0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1 КЛАСС</w:t>
      </w:r>
    </w:p>
    <w:p w14:paraId="6B97A065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36BA4B13" w14:textId="05FF7BF5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Расположение изображения на листе. Выбор вертикального или горизонтального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формата листа в зависимости от содержания изображения.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Разные виды линий. Линейный рисунок. Графические материалы для линейного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рисунка и их особенности. Приёмы рисования линией.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Рисование с натуры: разные листья и их форма.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Представление о пропорциях: короткое – длинное. Развитие навыка видения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соотношения частей целого (на основе рисунков животных).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Графическое пятно (ахроматическое) и представление о силуэте. Формирование</w:t>
      </w:r>
      <w:r>
        <w:rPr>
          <w:rFonts w:ascii="TimesNewRomanPSMT" w:hAnsi="TimesNewRomanPSMT"/>
          <w:color w:val="000000"/>
        </w:rPr>
        <w:t xml:space="preserve"> </w:t>
      </w:r>
      <w:r w:rsidRPr="00207C98">
        <w:rPr>
          <w:rFonts w:ascii="TimesNewRomanPSMT" w:hAnsi="TimesNewRomanPSMT"/>
          <w:color w:val="000000"/>
          <w:sz w:val="24"/>
          <w:szCs w:val="24"/>
        </w:rPr>
        <w:t>навыка видения целостности. Цельная форма и её части.</w:t>
      </w:r>
    </w:p>
    <w:p w14:paraId="0F84B714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01E14666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Цвет как одно из главных средств выражения в изобразительном искусстве. Навыки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работы гуашью в условиях урока. Краски «гуашь», кисти, бумага цветная и белая.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Три основных цвета. Ассоциативные представления, связанные с каждым цветом.</w:t>
      </w:r>
    </w:p>
    <w:p w14:paraId="067C7437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Навыки смешения красок и получение нового цвета.</w:t>
      </w:r>
    </w:p>
    <w:p w14:paraId="75E2C6E2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Эмоциональная выразительность цвета, способы выражения настроения в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изображаемом сюжете.</w:t>
      </w:r>
    </w:p>
    <w:p w14:paraId="2E9D1E78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Живописное изображение разных цветков по представлению и восприятию.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Развитие навыков работы гуашью. Эмоциональная выразительность цвета.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Тематическая композиция «Времена года». Контрастные цветовые состояния времён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года. Живопись (гуашь), аппликация или смешанная техника.</w:t>
      </w:r>
    </w:p>
    <w:p w14:paraId="4DAE2A0D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14:paraId="1150B75C" w14:textId="77777777" w:rsidR="00207C98" w:rsidRDefault="00207C98" w:rsidP="00207C9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07C98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769AD5C0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14:paraId="018F05C3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Лепка зверушек из цельной формы (например, черепашки, ёжика, зайчика). Приёмы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вытягивания, вдавливания, сгибания, скручивания.</w:t>
      </w:r>
    </w:p>
    <w:p w14:paraId="06E55218" w14:textId="77777777" w:rsidR="00207C98" w:rsidRDefault="00207C98" w:rsidP="00207C98">
      <w:pPr>
        <w:spacing w:after="0"/>
        <w:jc w:val="both"/>
        <w:rPr>
          <w:rFonts w:ascii="TimesNewRomanPSMT" w:hAnsi="TimesNewRomanPSMT"/>
          <w:color w:val="000000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Лепка игрушки, характерной для одного из наиболее известных народных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художественных промыслов (дымковская или каргопольская игрушка или по выбору</w:t>
      </w:r>
      <w:r w:rsidRPr="00207C98">
        <w:rPr>
          <w:rFonts w:ascii="TimesNewRomanPSMT" w:hAnsi="TimesNewRomanPSMT"/>
          <w:color w:val="000000"/>
        </w:rPr>
        <w:br/>
      </w:r>
      <w:r w:rsidRPr="00207C98">
        <w:rPr>
          <w:rFonts w:ascii="TimesNewRomanPSMT" w:hAnsi="TimesNewRomanPSMT"/>
          <w:color w:val="000000"/>
          <w:sz w:val="24"/>
          <w:szCs w:val="24"/>
        </w:rPr>
        <w:t>учителя с учётом местных промыслов).</w:t>
      </w:r>
    </w:p>
    <w:p w14:paraId="5F5DF96A" w14:textId="4965C4E8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hAnsi="TimesNewRomanPSMT"/>
          <w:color w:val="000000"/>
          <w:sz w:val="24"/>
          <w:szCs w:val="24"/>
        </w:rPr>
        <w:t>Бумажная пластика. Овладение первичными приёмами надрезания, закручивания,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складывания.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Объёмная аппликация из бумаги и картона</w:t>
      </w:r>
      <w:r w:rsidR="00EE16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</w:p>
    <w:p w14:paraId="605CA960" w14:textId="77777777" w:rsidR="00207C98" w:rsidRDefault="00207C98" w:rsidP="00EE1647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14:paraId="14097693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Узоры в природе. Наблюдение узоров в живой природе (в условиях урока на основе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фотографий). Эмоционально-эстетическое восприятие объектов действительности.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Ассоциативное сопоставление с орнаментами в предметах декоративно-прикладного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искусства.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Узоры и орнаменты, создаваемые людьми, и разнообразие их видов. Орнаменты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геометрические и растительные. Декоративная композиция в круге или в полосе.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Представления о симметрии и наблюдение её в природе. Последовательное ведение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работы над изображением бабочки по представлению, использование линии симметрии при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составлении узора крыльев.</w:t>
      </w:r>
    </w:p>
    <w:p w14:paraId="4A4C6B7F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Орнамент, характерный для игрушек одного из наиболее известных народных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художественных промыслов: дымковская или каргопольская игрушка (или по выбору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учителя с учётом местных промыслов).</w:t>
      </w:r>
    </w:p>
    <w:p w14:paraId="59F492E1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Дизайн предмета: изготовление нарядной упаковки путём складывания бумаги 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аппликации.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Оригами – создание игрушки для новогодней ёлки. Приёмы складывания бумаги.</w:t>
      </w:r>
    </w:p>
    <w:p w14:paraId="479151A1" w14:textId="77777777" w:rsidR="00207C98" w:rsidRDefault="00207C98" w:rsidP="00EE1647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«Архитектура»</w:t>
      </w:r>
    </w:p>
    <w:p w14:paraId="0E9458C6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Наблюдение разнообразных архитектурных зданий в окружающем мире (по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фотографиям), обсуждение особенностей и составных частей зданий.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Освоение приёмов конструирования из бумаги. Складывание объёмных простых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геометрических тел. Овладение приёмами склеивания, надрезания и вырезания деталей;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использование приёма симметрии.</w:t>
      </w:r>
    </w:p>
    <w:p w14:paraId="7D2E8C85" w14:textId="7621ED2A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Макетирование (или аппликация) пространственной среды сказочного города из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бумаги, картона или пластилина.</w:t>
      </w:r>
    </w:p>
    <w:p w14:paraId="4E96EC50" w14:textId="77777777" w:rsidR="00207C98" w:rsidRDefault="00207C98" w:rsidP="00EE1647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14:paraId="319882FD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Восприятие произведений детского творчества. Обсуждение сюжетного 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эмоционального содержания детских работ.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Художественное наблюдение окружающего мира природы и предметной среды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жизни человека в зависимости от поставленной аналитической и эстетической задачи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наблюдения (установки).</w:t>
      </w:r>
    </w:p>
    <w:p w14:paraId="0C613E3D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Рассматривание иллюстраций детской книги на основе содержательных установок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учителя в соответствии с изучаемой темой.</w:t>
      </w:r>
    </w:p>
    <w:p w14:paraId="21B6F7F1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картиной, в которой ярко выражено эмоциональное состояние, или с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картиной, написанной на сказочный сюжет (произведения В. М. Васнецова и другие по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выбору учителя).</w:t>
      </w:r>
    </w:p>
    <w:p w14:paraId="26416382" w14:textId="77777777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Художник и зритель. Освоение зрительских умений на основе получаемых знаний и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творческих практических задач – установок наблюдения. Ассоциации из личного опыта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и оценка эмоционального содержания произведений.</w:t>
      </w:r>
    </w:p>
    <w:p w14:paraId="62858F82" w14:textId="35932F4B" w:rsidR="00207C98" w:rsidRDefault="00207C98" w:rsidP="00EE1647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207C9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«Азбука цифровой графики»</w:t>
      </w:r>
    </w:p>
    <w:p w14:paraId="6A8A2B82" w14:textId="0B23C8F4" w:rsidR="00207C98" w:rsidRDefault="00207C98" w:rsidP="00EE164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Обсуждение изучаемой </w:t>
      </w:r>
      <w:r w:rsidR="00EE16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 </w:t>
      </w:r>
      <w:r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теме урока фотографий,</w:t>
      </w:r>
      <w:r w:rsidR="00EE1647" w:rsidRPr="00EE16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EE1647"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условиях</w:t>
      </w:r>
      <w:r w:rsidR="00EE1647" w:rsidRPr="00EE16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EE1647"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ученических</w:t>
      </w:r>
      <w:r w:rsidR="00EE1647" w:rsidRPr="00EE164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EE1647" w:rsidRPr="00207C9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соответствующих</w:t>
      </w:r>
    </w:p>
    <w:p w14:paraId="1A3A3896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370EF780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526DB8A9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Ритм линий. Выразительность линии. Художественные материалы для линейного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рисунка и их свойства. Развитие навыков линейного рисунка.</w:t>
      </w:r>
    </w:p>
    <w:p w14:paraId="76E10058" w14:textId="56521F02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Пастель и мелки – особенности и выразительные свойства графических материалов,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приёмы работы.</w:t>
      </w:r>
    </w:p>
    <w:p w14:paraId="27A013EE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Ритм пятен: освоение основ композиции. Расположение пятна на плоскости листа: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сгущение, разброс, доминанта, равновесие, спокойствие и движение.</w:t>
      </w:r>
    </w:p>
    <w:p w14:paraId="3542DF8C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Пропорции – соотношение частей и целого. Развитие аналитических навыков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видения пропорций. Выразительные свойства пропорций (на основе рисунков птиц).</w:t>
      </w:r>
    </w:p>
    <w:p w14:paraId="2CE8DD74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Рисунок с натуры простого предмета. Расположение предмета на листе бумаги.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Определение формы предмета. Соотношение частей предмета. Светлые и тёмные части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предмета, тень под предметом. Штриховка. Умение внимательно рассматривать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анализировать форму натурного предмета.</w:t>
      </w:r>
    </w:p>
    <w:p w14:paraId="5F38864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Графический рисунок животного с активным выражением его характера.</w:t>
      </w:r>
    </w:p>
    <w:p w14:paraId="5BCA89F0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lastRenderedPageBreak/>
        <w:t>Рассматривание графических произведений анималистического жанра.</w:t>
      </w:r>
    </w:p>
    <w:p w14:paraId="06AFF7BF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1FED893B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Цвета основные и составные. Развитие навыков смешивания красок и получения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нового цвета. Приёмы работы гуашью. Разный характер мазков и движений кистью.</w:t>
      </w:r>
    </w:p>
    <w:p w14:paraId="24441EEA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Пастозное, плотное и прозрачное нанесение краски.</w:t>
      </w:r>
    </w:p>
    <w:p w14:paraId="7F53E2AB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Акварель и её свойства. Акварельные кисти. Приёмы работы акварелью.</w:t>
      </w:r>
    </w:p>
    <w:p w14:paraId="23F569FA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Цвет тёплый и холодный – цветовой контраст.</w:t>
      </w:r>
    </w:p>
    <w:p w14:paraId="33828535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Цвет тёмный и светлый (тональные отношения). Затемнение цвета с помощью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тёмной краски и осветление цвета. Эмоциональная выразительность цветовых состояний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отношений.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Цвет открытый – звонкий и приглушённый, тихий. Эмоциональная выразительность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цвета.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природы (моря) в разных контрастных состояниях погоды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соответствующих цветовых состояниях (туман, нежное утро, гроза, буря, ветер – по выбору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учителя). Произведения И. К. Айвазовского.</w:t>
      </w:r>
    </w:p>
    <w:p w14:paraId="0587EDD6" w14:textId="25E3E986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Изображение сказочного персонажа с ярко выраженным характером (образ мужской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или женский).</w:t>
      </w:r>
    </w:p>
    <w:p w14:paraId="37A92E78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170D22C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Лепка из пластилина или глины игрушки – сказочного животного по мотивам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выбранного художественного народного промысла (филимоновская игрушка, дымковский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петух, каргопольский Полкан и другие по выбору учителя с учётом местных промыслов).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Способ лепки в соответствии с традициями промысла.</w:t>
      </w:r>
    </w:p>
    <w:p w14:paraId="2483800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Лепка животных (например, кошки, собаки, медвежонка) с передачей характерной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пластики движения. Соблюдение цельности формы, её преобразование и добавление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деталей.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движения и статики в скульптуре: лепка из пластилина тяжёлой,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неповоротливой и лёгкой, стремительной формы.</w:t>
      </w:r>
    </w:p>
    <w:p w14:paraId="20F30D84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2D5AB9F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Наблюдение узоров в природе (на основе фотографий в условиях урока), например,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снежинки, паутинки, росы на листьях. Ассоциативное сопоставление с орнаментами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предметах декоративно-прикладного искусства (например, кружево, вышивка, ювелирные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изделия).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Рисунок геометрического орнамента кружева или вышивки. Декоративная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композиция. Ритм пятен в декоративной аппликации.</w:t>
      </w:r>
    </w:p>
    <w:p w14:paraId="1952C5CB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Поделки из подручных нехудожественных материалов. Декоративные изображения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животных в игрушках народных промыслов; филимоновские, дымковские, каргопольские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игрушки (и другие по выбору учителя с учётом местных художественных промыслов).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Декор одежды человека. Разнообразие украшений. Традиционные народные женские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 мужские украшения. Назначение украшений и их роль в жизни людей.</w:t>
      </w:r>
    </w:p>
    <w:p w14:paraId="05F4058C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6E674D05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Конструирование из бумаги. Приёмы работы с полосой бумаги, разные варианты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складывания, закручивания, надрезания. Макетирование пространства детской площадки.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Построение игрового сказочного города из бумаги (на основе сворачивания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геометрических тел – параллелепипедов разной высоты, цилиндров с прорезями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наклейками); завивание, скручивание и складывание полоски бумаги (например,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гармошкой). Образ здания. Памятники отечественной архитектуры с ярко выраженным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характером здания. Рисунок дома для доброго или злого сказочного персонажа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(иллюстрация сказки по выбору учителя).</w:t>
      </w:r>
    </w:p>
    <w:p w14:paraId="0625FEA3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Модуль «Восприятие произведений искусства».</w:t>
      </w:r>
    </w:p>
    <w:p w14:paraId="2247976B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Восприятие произведений детского творчества. Обсуждение сюжетного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эмоционального содержания детских работ.</w:t>
      </w:r>
    </w:p>
    <w:p w14:paraId="3E7599D0" w14:textId="0572DAFC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Художественное наблюдение природы и красивых природных деталей, анализ 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конструкции и эмоционального воздействия. Сопоставление их с рукотворными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произведениями.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Восприятие орнаментальных произведений прикладного искусства (например,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кружево, шитьё, резьба и роспись).</w:t>
      </w:r>
    </w:p>
    <w:p w14:paraId="5A39058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Восприятие произведений живописи с активным выражением цветового состояния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природе. Произведения И. И. Левитана, И. И. Шишкина, Н. П. Крымова.</w:t>
      </w:r>
    </w:p>
    <w:p w14:paraId="0E849912" w14:textId="2C086C8C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Восприятие произведений анималистического жанра в графике (например,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произведений В. В. Ватагина, Е. И. Чарушина) и в скульптуре (произведения В. В.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Ватагина). Наблюдение животных с точки зрения их пропорций, характера движения,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пластики.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графики».</w:t>
      </w:r>
    </w:p>
    <w:p w14:paraId="6A74B8E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Компьютерные средства изображения. Виды линий (в программе Paint или другом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графическом редакторе).</w:t>
      </w:r>
    </w:p>
    <w:p w14:paraId="06E242B7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Компьютерные средства изображения. Работа с геометрическими фигурами.</w:t>
      </w:r>
    </w:p>
    <w:p w14:paraId="65595CD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Трансформация и копирование геометрических фигур в программе Paint.</w:t>
      </w:r>
    </w:p>
    <w:p w14:paraId="57E8C13E" w14:textId="166CC1F4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Освоение инструментов традиционного рисования (карандаш, кисточка, ластик,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заливка и другие) в программе Paint на основе простых сюжетов (например, образ дерева).</w:t>
      </w:r>
    </w:p>
    <w:p w14:paraId="5C87B5A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Освоение инструментов традиционного рисования в программе Paint на основе темы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«Тёплый и холодный цвета» (например, «Горящий костёр в синей ночи», «Перо жарптицы»).</w:t>
      </w:r>
    </w:p>
    <w:p w14:paraId="256D1B60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Художественная фотография. Расположение объекта в кадре. Масштаб. Доминанта.</w:t>
      </w:r>
    </w:p>
    <w:p w14:paraId="277C73FC" w14:textId="65BFE63F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14:paraId="71F80EAA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2FE5FBB2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3E23532F" w14:textId="638EBF48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Эскизы обложки и иллюстраций к детской книге сказок (сказка по выбору). Рисунок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буквицы. Макет книги-игрушки. Совмещение изображения и текста. Расположение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иллюстраций и текста на развороте книги.</w:t>
      </w:r>
    </w:p>
    <w:p w14:paraId="5D92A9C0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Поздравительная открытка. Открытка-пожелание. Композиция открытки: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совмещение текста (шрифта) и изображения. Рисунок открытки или аппликация.</w:t>
      </w:r>
    </w:p>
    <w:p w14:paraId="766A750A" w14:textId="020ED379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Эскиз плаката или афиши. Совмещение шрифта и изображения. Особенности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композиции плаката.</w:t>
      </w:r>
    </w:p>
    <w:p w14:paraId="41C112D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Графические зарисовки карандашами по памяти или на основе наблюдений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фотографий архитектурных достопримечательностей своего города.</w:t>
      </w:r>
    </w:p>
    <w:p w14:paraId="19C67496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 w14:paraId="66698B11" w14:textId="1E488BFB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лица человека. Строение, пропорции, взаиморасположение частей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лица.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Эскиз маски для маскарада: изображение лица – маски персонажа с ярко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выраженным характером. Аппликация из цветной бумаги.</w:t>
      </w:r>
    </w:p>
    <w:p w14:paraId="3CE539CE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0DF0FDD2" w14:textId="764D1EF8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Создание сюжетной композиции «В цирке», использование гуаши или карандаша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акварели (по памяти и представлению). Художник в театре: эскиз занавеса (или декораций</w:t>
      </w:r>
    </w:p>
    <w:p w14:paraId="668B010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сцены) для спектакля со сказочным сюжетом (сказка по выбору).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Тематическая композиция «Праздник в городе». Гуашь по цветной бумаге, возможно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совмещение с наклейками в виде коллажа или аппликации.</w:t>
      </w:r>
    </w:p>
    <w:p w14:paraId="0DC8157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lastRenderedPageBreak/>
        <w:t>Натюрморт из простых предметов с натуры или по представлению. «Натюрморт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автопортрет» из предметов, характеризующих личность обучающегося.</w:t>
      </w:r>
    </w:p>
    <w:p w14:paraId="419DC88D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Пейзаж в живописи. Передача в пейзаже состояний в природе. Выбор для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изображения времени года, времени дня, характера погоды и особенностей ландшафта (лес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или поле, река или озеро); количество и состояние неба в изображении.</w:t>
      </w:r>
    </w:p>
    <w:p w14:paraId="649B91D3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Портрет человека по памяти и представлению с опорой на натуру. Выражение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портрете (автопортрете) характера человека, особенностей его личности с использованием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выразительных возможностей композиционного размещения в плоскости листа,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особенностей пропорций и мимики лица, характера цветового решения, сильного или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мягкого контраста, включения в композицию дополнительных предметов.</w:t>
      </w:r>
    </w:p>
    <w:p w14:paraId="639790B7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4059FDC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Создание игрушки из подручного нехудожественного материала, придание ей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одушевлённого образа (добавления деталей лепных или из бумаги, ниток или других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материалов).</w:t>
      </w:r>
    </w:p>
    <w:p w14:paraId="62D5FBD3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Лепка сказочного персонажа на основе сюжета известной сказки или создание этого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персонажа путём бумагопластики.</w:t>
      </w:r>
    </w:p>
    <w:p w14:paraId="512F62A6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Освоение знаний о видах скульптуры (по назначению) и жанрах скульптуры (по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сюжету изображения).</w:t>
      </w:r>
    </w:p>
    <w:p w14:paraId="3E950AC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Лепка эскиза парковой скульптуры. Выражение пластики движения в скульптуре.</w:t>
      </w:r>
    </w:p>
    <w:p w14:paraId="6D2987E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Работа с пластилином или глиной.</w:t>
      </w:r>
    </w:p>
    <w:p w14:paraId="4F351537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46F0C2D0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Приёмы исполнения орнаментов и выполнение эскизов украшения посуды из дерева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 глины в традициях народных художественных промыслов Хохломы и Гжели (или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традициях других промыслов по выбору учителя).</w:t>
      </w:r>
    </w:p>
    <w:p w14:paraId="3F683DF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Эскизы орнаментов для росписи тканей. Раппорт. Трафарет и создание орнамента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при помощи печаток или штампов.</w:t>
      </w:r>
    </w:p>
    <w:p w14:paraId="3F7F394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Эскизы орнамента для росписи платка: симметрия или асимметрия построения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композиции, статика и динамика узора, ритмические чередования мотивов, наличие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композиционного центра, роспись по канве. Рассматривание павловопосадских платков.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Проектирование (эскизы) декоративных украшений в городе, например, ажурные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ограды, украшения фонарей, скамеек, киосков, подставок для цветов.</w:t>
      </w:r>
    </w:p>
    <w:p w14:paraId="673270B3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3DF2209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Зарисовки исторических памятников и архитектурных достопримечательностей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города или села. Работа по наблюдению и по памяти, на основе использования фотографий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 образных представлений.</w:t>
      </w:r>
    </w:p>
    <w:p w14:paraId="22D5985C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Проектирование садово-паркового пространства на плоскости (аппликация, коллаж)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или в виде макета с использованием бумаги, картона, пенопласта и других подручных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материалов. Графический рисунок (индивидуально) или тематическое панно «Образ моего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города» (села) в виде коллективной работы (композиционная склейка-аппликация рисунков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зданий и других элементов городского пространства, выполненных индивидуально).</w:t>
      </w:r>
    </w:p>
    <w:p w14:paraId="7136B98E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«Восприятие произведений искусства»</w:t>
      </w:r>
    </w:p>
    <w:p w14:paraId="62E2329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Иллюстрации в детских книгах и дизайн детской книги. Рассматривание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обсуждение иллюстраций известных российских иллюстраторов детских книг.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Восприятие объектов окружающего мира – архитектура, улицы города или села.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Памятники архитектуры и архитектурные достопримечательности (по выбору учителя), 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значение в современном мире.</w:t>
      </w:r>
    </w:p>
    <w:p w14:paraId="2670C0E5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Виртуальное путешествие: памятники архитектуры в Москве и Санкт-Петербурге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(обзор памятников по выбору учителя).</w:t>
      </w:r>
    </w:p>
    <w:p w14:paraId="1B19A3DE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lastRenderedPageBreak/>
        <w:t>Художественные музеи. Виртуальные путешествия в художественные музеи:</w:t>
      </w:r>
    </w:p>
    <w:p w14:paraId="1955F24A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Государственная Третьяковская галерея, Государственный Эрмитаж, Государственный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Русский музей, Государственный музей изобразительных искусств имени А. С. Пушкина.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Экскурсии в местные художественные музеи и галереи. Виртуальные экскурсии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знаменитые зарубежные художественные музеи (выбор музеев – за учителем). Осознание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значимости и увлекательности посещения музеев; посещение знаменитого музея как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событие; интерес к коллекции музея и искусству в целом.</w:t>
      </w:r>
    </w:p>
    <w:p w14:paraId="69F00311" w14:textId="572AA056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Виды пространственных искусств: виды определяются по назначению произведений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 жизни людей.</w:t>
      </w:r>
    </w:p>
    <w:p w14:paraId="433E9E65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Жанры в изобразительном искусстве – в живописи, графике, скульптуре –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определяются предметом изображения; классификация и сравнение содержания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произведений сходного сюжета (например, портреты, пейзажи).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Представления о произведениях крупнейших отечественных художников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пейзажистов: И. И. Шишкина, И. И. Левитана, А. К. Саврасова, В. Д. Поленова, И. К.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Айвазовского и других.</w:t>
      </w:r>
    </w:p>
    <w:p w14:paraId="10B01B03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Представления о произведениях крупнейших отечественных портретистов: В. 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Сурикова, И. Е. Репина, В. А. Серова и других.</w:t>
      </w:r>
    </w:p>
    <w:p w14:paraId="2C6442C5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4309E006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Построение в графическом редакторе различных по эмоциональному восприятию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ритмов расположения пятен на плоскости: покой (статика), разные направления и ритмы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движения (например, собрались, разбежались, догоняют, улетают). Вместо пятен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(геометрических фигур) могут быть простые силуэты машинок, птичек, облаков.</w:t>
      </w:r>
    </w:p>
    <w:p w14:paraId="1E468F5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 графическом редакторе создание рисунка элемента орнамента (паттерна), его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копирование, многократное повторение, в том числе с поворотами вокруг оси рисунка,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создание орнамента, в основе которого раппорт. Вариативное создание орнаментов на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основе одного и того же элемента.</w:t>
      </w:r>
    </w:p>
    <w:p w14:paraId="437FFC5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и изучение мимики лица в программе Paint (или другом графическом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редакторе).</w:t>
      </w:r>
    </w:p>
    <w:p w14:paraId="3943907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Совмещение с помощью графического редактора векторного изображения,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фотографии и шрифта для создания плаката или поздравительной открытки.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Редактирование фотографий в программе Picture Manager: изменение яркости,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контраста, насыщенности цвета; обрезка, поворот, отражение.</w:t>
      </w:r>
    </w:p>
    <w:p w14:paraId="07AA0CEE" w14:textId="700A20B6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Виртуальные путешествия в главные художественные музеи и музеи местные (по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выбору учителя).</w:t>
      </w:r>
    </w:p>
    <w:p w14:paraId="7F57C598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0FB26D46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12705E52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Правила линейной и воздушной перспективы: уменьшение размера изображения по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мере удаления от первого плана, смягчения цветового и тонального контрастов.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Рисунок фигуры человека: основные пропорции и взаимоотношение частей фигуры,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передача движения фигуры на плоскости листа: бег, ходьба, сидящая и стоящая фигуры.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Графическое изображение героев былин, древних легенд, сказок и сказаний разных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народов.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города – тематическая графическая композиция; использование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карандаша, мелков, фломастеров (смешанная техника).</w:t>
      </w:r>
    </w:p>
    <w:p w14:paraId="122197B5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19793AC9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Красота природы разных климатических зон, создание пейзажных композиций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(горный, степной, среднерусский ландшафт).</w:t>
      </w:r>
    </w:p>
    <w:p w14:paraId="30BE6F6F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lastRenderedPageBreak/>
        <w:t>Портретные изображения человека по представлению и наблюдению с разным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содержанием: женский или мужской портрет, двойной портрет матери и ребёнка, портрет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пожилого человека, детский портрет или автопортрет, портрет персонажа по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представлению (из выбранной культурной эпохи).</w:t>
      </w:r>
    </w:p>
    <w:p w14:paraId="2366BBA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Тематические многофигурные композиции: коллективно созданные панно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аппликации из индивидуальных рисунков и вырезанных персонажей на темы праздников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народов мира или в качестве иллюстраций к сказкам и легендам.</w:t>
      </w:r>
    </w:p>
    <w:p w14:paraId="1F674E65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47E4A2D3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Знакомство со скульптурными памятниками героям и защитникам Отечества, героям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Великой Отечественной войны и мемориальными комплексами. Создание эскиза памятника</w:t>
      </w:r>
      <w:r>
        <w:rPr>
          <w:rFonts w:ascii="TimesNewRomanPSMT" w:hAnsi="TimesNewRomanPSMT"/>
          <w:color w:val="000000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ко Дню Победы в Великой Отечественной войне. Работа с пластилином или глиной.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Выражение значительности, трагизма и победительной силы.</w:t>
      </w:r>
    </w:p>
    <w:p w14:paraId="4EEBBD03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1B586FB6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Орнаменты разных народов. Подчинённость орнамента форме и назначению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предмета, в художественной обработке которого он применяется. Особенности символов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изобразительных мотивов в орнаментах разных народов. Орнаменты в архитектуре, на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тканях, одежде, предметах быта и другие.</w:t>
      </w:r>
    </w:p>
    <w:p w14:paraId="120965E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Мотивы и назначение русских народных орнаментов. Деревянная резьба и роспись,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украшение наличников и других элементов избы, вышивка, декор головных уборов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другие.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Орнаментальное украшение каменной архитектуры в памятниках русской культуры,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каменная резьба, росписи стен, изразцы.</w:t>
      </w:r>
    </w:p>
    <w:p w14:paraId="0F832F55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Народный костюм. Русский народный праздничный костюм, символы и обереги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его декоре. Головные уборы. Особенности мужской одежды разных сословий, связь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украшения костюма мужчины с родом его занятий.</w:t>
      </w:r>
    </w:p>
    <w:p w14:paraId="49E75187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Женский и мужской костюмы в традициях разных народов.</w:t>
      </w:r>
    </w:p>
    <w:p w14:paraId="044D507C" w14:textId="528B6D2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Своеобразие одежды разных эпох и культур.</w:t>
      </w:r>
    </w:p>
    <w:p w14:paraId="03E08449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347248E1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Конструкция традиционных народных жилищ, их связь с окружающей природой: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дома из дерева, глины, камня; юрта и её устройство (каркасный дом); изображение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традиционных жилищ.</w:t>
      </w:r>
    </w:p>
    <w:p w14:paraId="34DFA204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Деревянная изба, её конструкция и декор. Моделирование избы из бумаги или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на плоскости в технике аппликации её фасада и традиционного декора.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Понимание тесной связи красоты и пользы, функционального и декоративного в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архитектуре традиционного жилого деревянного дома. Разные виды изб и надворных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построек.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Конструкция и изображение здания каменного собора: свод, нефы, закомары, глава,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купол. Роль собора в организации жизни древнего города, собор как архитектурная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доминанта.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Традиции архитектурной конструкции храмовых построек разных народов.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Изображение типичной конструкции зданий: древнегреческий храм, готический или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романский собор, мечеть, пагода.</w:t>
      </w:r>
    </w:p>
    <w:p w14:paraId="74410A63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Освоение образа и структуры архитектурного пространства древнерусского города.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Крепостные стены и башни, торг, посад, главный собор. Красота и мудрость в организации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города, жизнь в городе.</w:t>
      </w:r>
    </w:p>
    <w:p w14:paraId="398B064A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 w14:paraId="789A7ECC" w14:textId="77777777" w:rsidR="00EE1647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«Восприятие произведений искусства»</w:t>
      </w:r>
    </w:p>
    <w:p w14:paraId="28B4EADE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lastRenderedPageBreak/>
        <w:t>Произведения В. М. Васнецова, Б. М. Кустодиева, А. М. Васнецова, В. И. Сурикова,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К. А. Коровина, А. Г. Венецианова, А. П. Рябушкина, И. Я. Билибина на темы истории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традиций русской отечественной культуры.</w:t>
      </w:r>
    </w:p>
    <w:p w14:paraId="78AFB788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Примеры произведений великих европейских художников: Леонардо да Винчи,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Рафаэля, Рембрандта, Пикассо (и других по выбору учителя).</w:t>
      </w:r>
    </w:p>
    <w:p w14:paraId="448019BA" w14:textId="77777777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Памятники древнерусского каменного зодчества: Московский Кремль,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Новгородский детинец, Псковский Кром, Казанский кремль (и другие с учётом местных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архитектурных комплексов, в том числе монастырских). Памятники русского деревянного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зодчества. Архитектурный комплекс на острове Кижи.</w:t>
      </w:r>
    </w:p>
    <w:p w14:paraId="6EBEC235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Художественная культура разных эпох и народов. Представления об архитектурных,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E1647">
        <w:rPr>
          <w:rFonts w:ascii="TimesNewRomanPSMT" w:hAnsi="TimesNewRomanPSMT"/>
          <w:color w:val="000000"/>
          <w:sz w:val="24"/>
          <w:szCs w:val="24"/>
        </w:rPr>
        <w:t>декоративных и изобразительных произведениях в культуре Древней Греции, других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культур Древнего мира. Архитектурные памятники Западной Европы Средних веков и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эпохи Возрождения. Произведения предметно-пространственной культуры, составляющие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истоки, основания национальных культур в современном мире.</w:t>
      </w:r>
    </w:p>
    <w:p w14:paraId="29FD0120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Памятники национальным героям. Памятник К. Минину и Д. Пожарскому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скульптора И. П. Мартоса в Москве. Мемориальные ансамбли: Могила Неизвестного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Солдата в Москве; памятник-ансамбль «Героям Сталинградской битвы» на Мамаевом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кургане (и другие по выбору учителя).</w:t>
      </w:r>
    </w:p>
    <w:p w14:paraId="5DE58835" w14:textId="77777777" w:rsidR="00A214B6" w:rsidRDefault="00EE1647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E1647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6079CA36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Изображение и освоение в программе Paint правил линейной и воздушной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перспективы: изображение линии горизонта и точки схода, перспективных сокращений,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цветовых и тональных изменений.</w:t>
      </w:r>
    </w:p>
    <w:p w14:paraId="106ECD20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Моделирование в графическом редакторе с помощью инструментов геометрических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фигур конструкции традиционного крестьянского деревянного дома (избы) и различных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вариантов его устройства. Моделирование конструкции разных видов традиционных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жилищ разных народов (например, юрта, каркасный дом, в том числе с учётом местных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традиций).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Моделирование в графическом редакторе с помощью инструментов геометрических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фигур конструкций храмовых зданий разных культур: каменный православный собор,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готический или романский собор, пагода, мечеть.</w:t>
      </w:r>
    </w:p>
    <w:p w14:paraId="7A2B0200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Построение в графическом редакторе с помощью геометрических фигур или на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линейной основе пропорций фигуры человека, изображение различных фаз движения.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Создание анимации схематического движения человека (при соответствующих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технических условиях).</w:t>
      </w:r>
    </w:p>
    <w:p w14:paraId="2ED3DFFD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Анимация простого движения нарисованной фигурки: загрузить две фазы движения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фигурки в виртуальный редактор GIF-анимации и сохранить простое повторяющееся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движение своего рисунка.</w:t>
      </w:r>
    </w:p>
    <w:p w14:paraId="25D77354" w14:textId="77777777" w:rsidR="00A214B6" w:rsidRDefault="00EE1647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Создание компьютерной презентации в программе PowerPoint на тему архитектуры,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декоративного и изобразительного искусства выбранной эпохи или этнокультурных</w:t>
      </w:r>
      <w:r w:rsidRPr="00EE1647">
        <w:rPr>
          <w:rFonts w:ascii="TimesNewRomanPSMT" w:hAnsi="TimesNewRomanPSMT"/>
          <w:color w:val="000000"/>
        </w:rPr>
        <w:br/>
      </w:r>
      <w:r w:rsidRPr="00EE1647">
        <w:rPr>
          <w:rFonts w:ascii="TimesNewRomanPSMT" w:hAnsi="TimesNewRomanPSMT"/>
          <w:color w:val="000000"/>
          <w:sz w:val="24"/>
          <w:szCs w:val="24"/>
        </w:rPr>
        <w:t>традиций народов России.</w:t>
      </w:r>
    </w:p>
    <w:p w14:paraId="4F95CD25" w14:textId="55702898" w:rsidR="00EE1647" w:rsidRDefault="00EE1647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E1647">
        <w:rPr>
          <w:rFonts w:ascii="TimesNewRomanPSMT" w:hAnsi="TimesNewRomanPSMT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</w:p>
    <w:p w14:paraId="7E64E817" w14:textId="77777777" w:rsidR="00A214B6" w:rsidRDefault="00A214B6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программы по изобразительному искусству на</w:t>
      </w:r>
      <w:r w:rsidRPr="00A214B6">
        <w:rPr>
          <w:rFonts w:ascii="TimesNewRomanPS-BoldMT" w:hAnsi="TimesNewRomanPS-BoldMT"/>
          <w:b/>
          <w:bCs/>
          <w:color w:val="000000"/>
        </w:rPr>
        <w:br/>
      </w: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>уровне начального общего образования.</w:t>
      </w:r>
    </w:p>
    <w:p w14:paraId="4C2DB380" w14:textId="77777777" w:rsidR="00A214B6" w:rsidRDefault="00A214B6" w:rsidP="00EE1647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540857DB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программы по изобразительному искусству на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уровне начального общего образования достигаются в единстве учебной и воспитательной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деятельности в соответствии с традиционными российскими социокультурными и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214B6">
        <w:rPr>
          <w:rFonts w:ascii="TimesNewRomanPSMT" w:hAnsi="TimesNewRomanPSMT"/>
          <w:color w:val="000000"/>
          <w:sz w:val="24"/>
          <w:szCs w:val="24"/>
        </w:rPr>
        <w:t>нравственными ценностями, принятыми в обществе правилами и нормами поведения и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lastRenderedPageBreak/>
        <w:t>способствуют процессам самопознания, самовоспитания и саморазвития, формирования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внутренней позиции личности.</w:t>
      </w:r>
    </w:p>
    <w:p w14:paraId="74ACB5D7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MT" w:hAnsi="TimesNewRomanPSMT"/>
          <w:color w:val="000000"/>
          <w:sz w:val="24"/>
          <w:szCs w:val="24"/>
        </w:rPr>
        <w:t>В результате изучения изобразительного искусства на уровне начального общего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 xml:space="preserve">образования у обучающегося будут сформированы следующие </w:t>
      </w: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  <w:r w:rsidRPr="00A214B6">
        <w:rPr>
          <w:rFonts w:ascii="TimesNewRomanPSMT" w:hAnsi="TimesNewRomanPSMT"/>
          <w:color w:val="000000"/>
          <w:sz w:val="24"/>
          <w:szCs w:val="24"/>
        </w:rPr>
        <w:t>:</w:t>
      </w:r>
    </w:p>
    <w:p w14:paraId="4767DA3B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SymbolMT" w:hAnsi="SymbolMT"/>
          <w:color w:val="000000"/>
          <w:sz w:val="24"/>
          <w:szCs w:val="24"/>
        </w:rPr>
        <w:t xml:space="preserve">• </w:t>
      </w:r>
      <w:r w:rsidRPr="00A214B6">
        <w:rPr>
          <w:rFonts w:ascii="TimesNewRomanPSMT" w:hAnsi="TimesNewRomanPSMT"/>
          <w:color w:val="000000"/>
          <w:sz w:val="24"/>
          <w:szCs w:val="24"/>
        </w:rPr>
        <w:t>уважение и ценностное отношение к своей Родине – России;</w:t>
      </w:r>
    </w:p>
    <w:p w14:paraId="78005A61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SymbolMT" w:hAnsi="SymbolMT"/>
          <w:color w:val="000000"/>
          <w:sz w:val="24"/>
          <w:szCs w:val="24"/>
        </w:rPr>
        <w:t xml:space="preserve">• </w:t>
      </w:r>
      <w:r w:rsidRPr="00A214B6">
        <w:rPr>
          <w:rFonts w:ascii="TimesNewRomanPSMT" w:hAnsi="TimesNewRomanPSMT"/>
          <w:color w:val="000000"/>
          <w:sz w:val="24"/>
          <w:szCs w:val="24"/>
        </w:rPr>
        <w:t>ценностно-смысловые ориентации и установки, отражающие индивидуально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214B6">
        <w:rPr>
          <w:rFonts w:ascii="TimesNewRomanPSMT" w:hAnsi="TimesNewRomanPSMT"/>
          <w:color w:val="000000"/>
          <w:sz w:val="24"/>
          <w:szCs w:val="24"/>
        </w:rPr>
        <w:t>личностные позиции и социально значимые личностные качества;</w:t>
      </w:r>
    </w:p>
    <w:p w14:paraId="584E911F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SymbolMT" w:hAnsi="SymbolMT"/>
          <w:color w:val="000000"/>
          <w:sz w:val="24"/>
          <w:szCs w:val="24"/>
        </w:rPr>
        <w:t xml:space="preserve">• </w:t>
      </w:r>
      <w:r w:rsidRPr="00A214B6">
        <w:rPr>
          <w:rFonts w:ascii="TimesNewRomanPSMT" w:hAnsi="TimesNewRomanPSMT"/>
          <w:color w:val="000000"/>
          <w:sz w:val="24"/>
          <w:szCs w:val="24"/>
        </w:rPr>
        <w:t>духовно-нравственное развитие обучающихся;</w:t>
      </w:r>
    </w:p>
    <w:p w14:paraId="486A8489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SymbolMT" w:hAnsi="SymbolMT"/>
          <w:color w:val="000000"/>
          <w:sz w:val="24"/>
          <w:szCs w:val="24"/>
        </w:rPr>
        <w:t xml:space="preserve">• </w:t>
      </w:r>
      <w:r w:rsidRPr="00A214B6">
        <w:rPr>
          <w:rFonts w:ascii="TimesNewRomanPSMT" w:hAnsi="TimesNewRomanPSMT"/>
          <w:color w:val="000000"/>
          <w:sz w:val="24"/>
          <w:szCs w:val="24"/>
        </w:rPr>
        <w:t>мотивация к познанию и обучению, готовность к саморазвитию и активному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участию в социально значимой деятельности;</w:t>
      </w:r>
    </w:p>
    <w:p w14:paraId="66B9FF76" w14:textId="42FCBDC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SymbolMT" w:hAnsi="SymbolMT"/>
          <w:color w:val="000000"/>
          <w:sz w:val="24"/>
          <w:szCs w:val="24"/>
        </w:rPr>
        <w:t xml:space="preserve">• </w:t>
      </w:r>
      <w:r w:rsidRPr="00A214B6">
        <w:rPr>
          <w:rFonts w:ascii="TimesNewRomanPSMT" w:hAnsi="TimesNewRomanPSMT"/>
          <w:color w:val="000000"/>
          <w:sz w:val="24"/>
          <w:szCs w:val="24"/>
        </w:rPr>
        <w:t>позитивный опыт участия в творческой деятельности; интерес к</w:t>
      </w:r>
      <w:r>
        <w:rPr>
          <w:rFonts w:ascii="TimesNewRomanPSMT" w:hAnsi="TimesNewRomanPSMT"/>
          <w:color w:val="000000"/>
        </w:rPr>
        <w:t xml:space="preserve"> </w:t>
      </w:r>
      <w:r w:rsidRPr="00A214B6">
        <w:rPr>
          <w:rFonts w:ascii="TimesNewRomanPSMT" w:hAnsi="TimesNewRomanPSMT"/>
          <w:color w:val="000000"/>
          <w:sz w:val="24"/>
          <w:szCs w:val="24"/>
        </w:rPr>
        <w:t>произведениям искусства и литературы, построенным на принципах нравственности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214B6">
        <w:rPr>
          <w:rFonts w:ascii="TimesNewRomanPSMT" w:hAnsi="TimesNewRomanPSMT"/>
          <w:color w:val="000000"/>
          <w:sz w:val="24"/>
          <w:szCs w:val="24"/>
        </w:rPr>
        <w:t>гуманизма, уважительного отношения и интереса к культурным традициям и творчеству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своего и других народов.</w:t>
      </w:r>
    </w:p>
    <w:p w14:paraId="44E40B7F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Патриотическое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осуществляется через освоение обучающимися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содержания традиций отечественной культуры, выраженной в её архитектуре, народном,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декоративно-прикладном и изобразительном искусстве. Урок искусства воспитывает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патриотизм в процессе восприятия и освоения в личной художественной деятельности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конкретных знаний о красоте и мудрости, заложенных в культурных традициях.</w:t>
      </w:r>
    </w:p>
    <w:p w14:paraId="66B6D820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Гражданское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осуществляется через развитие чувства личной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причастности к жизни общества и созидающих качеств личности, приобщение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обучающихся к ценностям отечественной и мировой культуры. Учебный предмет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способствует пониманию особенностей жизни разных народов и красоты их эстетических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идеалов. Коллективные творческие работы создают условия для разных форм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художественно-творческой деятельности, способствуют пониманию другого человека,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становлению чувства личной ответственности.</w:t>
      </w:r>
    </w:p>
    <w:p w14:paraId="71E193FE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Духовно-нравственное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является стержнем художественного развития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обучающегося, приобщения его к искусству как сфере, концентрирующей в себе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214B6">
        <w:rPr>
          <w:rFonts w:ascii="TimesNewRomanPSMT" w:hAnsi="TimesNewRomanPSMT"/>
          <w:color w:val="000000"/>
          <w:sz w:val="24"/>
          <w:szCs w:val="24"/>
        </w:rPr>
        <w:t>нравственный поиск человечества. Учебные задания направлены на развитие внутреннего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мира обучающегося и развитие его эмоционально-образной, чувственной сферы. Занятия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искусством помогают обучающемуся обрести социально значимые знания. Развитие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творческих способностей способствует росту самосознания, осознания себя как личности и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члена общества.</w:t>
      </w:r>
    </w:p>
    <w:p w14:paraId="4CE0F6D6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Эстетическое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– важнейший компонент и условие развития социально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значимых отношений обучающихся, формирования представлений о прекрасном и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безобразном, о высоком и низком. Эстетическое воспитание способствует формированию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ценностных ориентаций обучающихся в отношении к окружающим людям, в стремлении к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их пониманию, а также в отношении к семье, природе, труду, искусству, культурному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наследию.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Ценности познавательной деятельности </w:t>
      </w:r>
      <w:r w:rsidRPr="00A214B6">
        <w:rPr>
          <w:rFonts w:ascii="TimesNewRomanPSMT" w:hAnsi="TimesNewRomanPSMT"/>
          <w:color w:val="000000"/>
          <w:sz w:val="24"/>
          <w:szCs w:val="24"/>
        </w:rPr>
        <w:t>воспитываются как эмоционально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окрашенный интерес к жизни людей и природы. Происходит это в процессе развития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навыков восприятия и художественной рефлексии своих наблюдений в художественно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214B6">
        <w:rPr>
          <w:rFonts w:ascii="TimesNewRomanPSMT" w:hAnsi="TimesNewRomanPSMT"/>
          <w:color w:val="000000"/>
          <w:sz w:val="24"/>
          <w:szCs w:val="24"/>
        </w:rPr>
        <w:t>творческой деятельности. Навыки исследовательской деятельности развиваются при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выполнении заданий культурно-исторической направленности.</w:t>
      </w:r>
    </w:p>
    <w:p w14:paraId="46B9C5E5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Экологическое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происходит в процессе художественно-эстетического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наблюдения природы и её образа в произведениях искусства. Формирование эстетических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чувств способствует активному неприятию действий, приносящих вред окружающей среде.</w:t>
      </w:r>
    </w:p>
    <w:p w14:paraId="26423444" w14:textId="77777777" w:rsidR="00A214B6" w:rsidRDefault="00A214B6" w:rsidP="00EE1647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214B6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Трудовое воспитание </w:t>
      </w:r>
      <w:r w:rsidRPr="00A214B6">
        <w:rPr>
          <w:rFonts w:ascii="TimesNewRomanPSMT" w:hAnsi="TimesNewRomanPSMT"/>
          <w:color w:val="000000"/>
          <w:sz w:val="24"/>
          <w:szCs w:val="24"/>
        </w:rPr>
        <w:t>осуществляется в процессе личной художественно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214B6">
        <w:rPr>
          <w:rFonts w:ascii="TimesNewRomanPSMT" w:hAnsi="TimesNewRomanPSMT"/>
          <w:color w:val="000000"/>
          <w:sz w:val="24"/>
          <w:szCs w:val="24"/>
        </w:rPr>
        <w:t>творческой работы по освоению художественных материалов и удовлетворения от создания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реального, практического продукта. Воспитываются стремление достичь результат,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упорство, творческая инициатива, понимание эстетики трудовой деятельности. Важны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также умения сотрудничать с одноклассниками, работать в команде, выполнять</w:t>
      </w:r>
      <w:r w:rsidRPr="00A214B6">
        <w:rPr>
          <w:rFonts w:ascii="TimesNewRomanPSMT" w:hAnsi="TimesNewRomanPSMT"/>
          <w:color w:val="000000"/>
        </w:rPr>
        <w:br/>
      </w:r>
      <w:r w:rsidRPr="00A214B6">
        <w:rPr>
          <w:rFonts w:ascii="TimesNewRomanPSMT" w:hAnsi="TimesNewRomanPSMT"/>
          <w:color w:val="000000"/>
          <w:sz w:val="24"/>
          <w:szCs w:val="24"/>
        </w:rPr>
        <w:t>коллективную работу – обязательные требования к определённым заданиям по программе.</w:t>
      </w:r>
    </w:p>
    <w:p w14:paraId="0A3B72F5" w14:textId="25B5E9E9" w:rsidR="00A214B6" w:rsidRDefault="00A214B6" w:rsidP="00A214B6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214B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7F5C2D54" w14:textId="5CFA527D" w:rsidR="00A214B6" w:rsidRDefault="00A214B6" w:rsidP="00A214B6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214B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Овладение универсальными познавательными действиями</w:t>
      </w:r>
    </w:p>
    <w:p w14:paraId="5FFA44BE" w14:textId="1D84812C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изобразительного искусства на уровне начального общего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F63AD26" w14:textId="6B767B7C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Пространственные представления и сенсорные способности:</w:t>
      </w:r>
    </w:p>
    <w:p w14:paraId="3B6C2A2D" w14:textId="124D9BD9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характеризовать форму предмета, конструкции;</w:t>
      </w:r>
    </w:p>
    <w:p w14:paraId="466095B2" w14:textId="7A08DC21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выявлять доминантные черты (характерные особенности) в визуальном образе;</w:t>
      </w:r>
    </w:p>
    <w:p w14:paraId="40F1E828" w14:textId="0D9D8F47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сравнивать плоскостные и пространственные объекты по основаниям;</w:t>
      </w:r>
    </w:p>
    <w:p w14:paraId="5F6005F4" w14:textId="79D94875" w:rsidR="00A214B6" w:rsidRPr="00A214B6" w:rsidRDefault="00A214B6" w:rsidP="00D63ECC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находить ассоциативные связи между визуальными образами разных форм и предметов;</w:t>
      </w:r>
    </w:p>
    <w:p w14:paraId="22FA885F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сопоставлять части и целое в видимом образе, предмете, конструкции;</w:t>
      </w:r>
    </w:p>
    <w:p w14:paraId="79E74F65" w14:textId="7EC9E8F2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пропорциональные отношения частей внутри целого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предметов между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собой;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обобщать форму составной конструкции;</w:t>
      </w:r>
    </w:p>
    <w:p w14:paraId="6DF00B3E" w14:textId="5CA2E7C4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выявлять и анализировать ритмические отношения в пространстве и в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изображении (визуальном образе) на установленных основаниях;</w:t>
      </w:r>
    </w:p>
    <w:p w14:paraId="22B51360" w14:textId="0BA9034B" w:rsidR="00A214B6" w:rsidRP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передавать обобщённый образ реальности при построении композиции;</w:t>
      </w:r>
    </w:p>
    <w:p w14:paraId="2666839E" w14:textId="710F9014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тональные отношения (тёмное – светлое) в пространственных и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плоскостных объектах;</w:t>
      </w:r>
    </w:p>
    <w:p w14:paraId="5DCF6983" w14:textId="7BF2A30F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выявлять и анализировать эмоциональное воздействие цветовых отношений в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пространственной среде и плоскостном изображении.</w:t>
      </w:r>
    </w:p>
    <w:p w14:paraId="0E0D3B04" w14:textId="5C8BD172" w:rsidR="00A214B6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D696224" w14:textId="1DA8F0AD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исследовательские, экспериментальные действия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процессе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A214B6"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освоения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214B6"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выразительных свойств различных художественных материалов;</w:t>
      </w:r>
    </w:p>
    <w:p w14:paraId="0F00EB30" w14:textId="79C486CC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проявлять творческие экспериментальные действия в процессе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самостоятельного выполнения художественных заданий; проявлять исследовательские и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аналитические действия на основе определённых учебных установок в процессе восприятия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произведений изобразительного искусства, архитектуры и продуктов детского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художественного творчества;</w:t>
      </w:r>
    </w:p>
    <w:p w14:paraId="3D0D3FDA" w14:textId="2A56F9AE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наблюдения для получения информации об особенностях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объектов и состояния природы, предметного мира человека, городской среды;</w:t>
      </w:r>
    </w:p>
    <w:p w14:paraId="5F59DB24" w14:textId="6FDF10EE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и оценивать с позиций эстетических категорий явления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природы и предметно-пространственную среду жизни человека;</w:t>
      </w:r>
    </w:p>
    <w:p w14:paraId="44631B23" w14:textId="779FFB23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формулировать выводы, соответствующие эстетическим, аналитическим и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другим учебным установкам по результатам проведённого наблюдения;</w:t>
      </w:r>
    </w:p>
    <w:p w14:paraId="5480FD0F" w14:textId="59366B89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знаково-символические средства для составления орнаментов и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декоративных композиций;</w:t>
      </w:r>
    </w:p>
    <w:p w14:paraId="3A673074" w14:textId="67BE0222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классифицировать произведения искусства по видам и, соответственно, по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назначению в жизни людей;</w:t>
      </w:r>
    </w:p>
    <w:p w14:paraId="3CA7423D" w14:textId="403FEC3C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классифицировать произведения изобразительного искусства по жанрам в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качестве инструмента анализа содержания произведений;</w:t>
      </w:r>
    </w:p>
    <w:p w14:paraId="038E8F78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14:paraId="06B0618E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умения работать с информацией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как часть познавательных универсальных учебных действий:</w:t>
      </w:r>
    </w:p>
    <w:p w14:paraId="17B35254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электронные образовательные ресурсы;</w:t>
      </w:r>
    </w:p>
    <w:p w14:paraId="2EF024B6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14:paraId="15619204" w14:textId="013F9163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источник для получения информации: поисковые системы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Интернета, цифровые электронные средства, справочники, художественные альбомы и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детские книги;</w:t>
      </w:r>
    </w:p>
    <w:p w14:paraId="6EDA199A" w14:textId="77777777" w:rsidR="00D63ECC" w:rsidRDefault="00A214B6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анализировать, интерпретировать, обобщать и систематизировать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информацию, представленную в произведениях искусства, текстах, таблицах и схемах;</w:t>
      </w:r>
    </w:p>
    <w:p w14:paraId="50E67D2D" w14:textId="01F320F1" w:rsidR="00A214B6" w:rsidRPr="00A214B6" w:rsidRDefault="00A214B6" w:rsidP="00D63ECC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A214B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самостоятельно готовить информацию на заданную или выбранную тему и</w:t>
      </w:r>
      <w:r w:rsid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214B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представлять её в различных видах: рисунках и эскизах, электронных презентациях;</w:t>
      </w:r>
    </w:p>
    <w:p w14:paraId="0D5F0FE2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осуществлять виртуальные путешествия по архитектурным памятникам, в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отечественные художественные музеи и зарубежные художественные музеи (галереи) на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основе установок и квестов, предложенных учителем;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соблюдать правила информационной безопасности при работе в Интернете.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Овладение универсальными коммуникативными действиями</w:t>
      </w:r>
    </w:p>
    <w:p w14:paraId="09E23BBF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умения общения как часть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коммуникативных универсальных учебных действий:</w:t>
      </w:r>
    </w:p>
    <w:p w14:paraId="22F27CB4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понимать искусство в качестве особого языка общения – межличностного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(автор – зритель), между поколениями, между народами;</w:t>
      </w:r>
    </w:p>
    <w:p w14:paraId="3A59DDB7" w14:textId="7BCDF160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вести диалог и участвовать в обсуждении, проявляя уважительное отношение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 противоположным мнениям, сопоставлять свои суждения с суждениями участников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общения, выявляя и корректно отстаивая свои позиции в оценке и понимании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обсуждаемого явления;</w:t>
      </w:r>
    </w:p>
    <w:p w14:paraId="5F9E08E2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находить общее решение и разрешать конфликты на основе общих позиций 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учёта интересов в процессе совместной художественной деятельности;</w:t>
      </w:r>
    </w:p>
    <w:p w14:paraId="0305B344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демонстрировать и объяснять результаты своего творческого,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художественного или исследовательского опыта;</w:t>
      </w:r>
    </w:p>
    <w:p w14:paraId="3313CDB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анализировать произведения детского художественного творчества с позиций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их содержания и в соответствии с учебной задачей, поставленной учителем;</w:t>
      </w:r>
    </w:p>
    <w:p w14:paraId="2FAE7C63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признавать своё и чужое право на ошибку, развивать свои способности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сопереживать, понимать намерения и переживания свои и других людей;</w:t>
      </w:r>
    </w:p>
    <w:p w14:paraId="0E9898DF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взаимодействовать, сотрудничать в процессе коллективной работы,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принимать цель совместной деятельности и строить действия по её достижению,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договариваться, выполнять поручения, подчиняться, ответственно относиться к своей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задаче по достижению общего результата.</w:t>
      </w:r>
    </w:p>
    <w:p w14:paraId="687F474D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Овладение универсальными регулятивными действиями</w:t>
      </w:r>
    </w:p>
    <w:p w14:paraId="038F2D6B" w14:textId="75DF47E9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самоконтроля как часть регулятивных универсальных учебных действий:</w:t>
      </w:r>
    </w:p>
    <w:p w14:paraId="11D6A7EA" w14:textId="404D12E2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внимательно относиться и выполнять учебные задачи, ставленные учителем;</w:t>
      </w:r>
    </w:p>
    <w:p w14:paraId="70051A0E" w14:textId="77777777" w:rsidR="00D63ECC" w:rsidRPr="00D63ECC" w:rsidRDefault="00D63ECC" w:rsidP="00D63ECC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14:paraId="3BB49E63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соблюдать последовательность учебных действий при выполнении задания;</w:t>
      </w:r>
    </w:p>
    <w:p w14:paraId="329E1C76" w14:textId="1A914FA3" w:rsidR="00A214B6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уметь организовывать своё рабочее место для практической работы, сохраняя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порядок в окружающем пространстве и проявляя бережное отношение к используемым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материалам;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63ECC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 xml:space="preserve">•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контроль своей деятельности в процессе достижения результата.</w:t>
      </w:r>
    </w:p>
    <w:p w14:paraId="539DC839" w14:textId="77777777" w:rsidR="00D63ECC" w:rsidRDefault="00D63ECC" w:rsidP="00D63ECC">
      <w:pPr>
        <w:spacing w:after="0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</w:p>
    <w:p w14:paraId="3E4AB283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1EC2E9B0" w14:textId="2C3F48E0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обучения в </w:t>
      </w: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1 классе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обучающийся получит следующие предметные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результаты по отдельным темам программы по изобразительному искусству:</w:t>
      </w:r>
    </w:p>
    <w:p w14:paraId="235E2EFA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«Графика»</w:t>
      </w:r>
    </w:p>
    <w:p w14:paraId="75491764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Осваивать навыки применения свойств простых графических материалов в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самостоятельной творческой работе в условиях урока.</w:t>
      </w:r>
    </w:p>
    <w:p w14:paraId="2C066C42" w14:textId="35D63201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первичный опыт в создании графического рисунка на основе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знакомства со средствами изобразительного языка.</w:t>
      </w:r>
    </w:p>
    <w:p w14:paraId="488ED7ED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аналитического наблюдения формы предмета, опыт обобщения 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геометризации наблюдаемой формы как основы обучения рисунку.</w:t>
      </w:r>
    </w:p>
    <w:p w14:paraId="231941FC" w14:textId="2AFE7540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14:paraId="7EE4CF3E" w14:textId="5D61587B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Учиться анализировать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оотношения пропорций, визуально сравнивать пространственные величины.</w:t>
      </w:r>
    </w:p>
    <w:p w14:paraId="16D21162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первичные знания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и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навыки композиционного расположения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изображения на листе.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Уметь выбирать вертикальный или горизонтальный формат листа для выполнения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соответствующих задач рисунка.</w:t>
      </w:r>
    </w:p>
    <w:p w14:paraId="738BC1FD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Воспринимать учебную задачу, поставленную учителем, и решать её в своей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практической художественной деятельности.</w:t>
      </w:r>
    </w:p>
    <w:p w14:paraId="4F53355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Уметь обсуждать результаты своей практической работы и работы товарищей с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позиций соответствия их поставленной учебной задаче, с позиций выраженного в рисунке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содержания и графических средств его выражения (в рамках программного материала).</w:t>
      </w:r>
    </w:p>
    <w:p w14:paraId="64FA5D27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«Живопись»</w:t>
      </w:r>
    </w:p>
    <w:p w14:paraId="4AE57BA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14:paraId="2E0B41EA" w14:textId="262A96BC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Знать три основных цвета; обсуждать и называть ассоциативные представления,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которые рождает каждый цвет.</w:t>
      </w:r>
    </w:p>
    <w:p w14:paraId="193E3DFA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Осознавать эмоциональное звучание цвета и уметь формулировать своё мнение с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опорой на опыт жизненных ассоциаций.</w:t>
      </w:r>
    </w:p>
    <w:p w14:paraId="4E6EAE62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экспериментирования, исследования результатов смешения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красок и получения нового цвета.</w:t>
      </w:r>
    </w:p>
    <w:p w14:paraId="340DC15F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Вести творческую работу на заданную тему с опорой на зрительные впечатления,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организованные педагогом.</w:t>
      </w:r>
    </w:p>
    <w:p w14:paraId="2D9F8E36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«Скульптура»</w:t>
      </w:r>
    </w:p>
    <w:p w14:paraId="4560600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аналитического наблюдения, поиска выразительных образных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объёмных форм в природе (например, облака, камни, коряги, формы плодов).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Осваивать первичные приёмы лепки из пластилина, приобретать представления о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целостной форме в объёмном изображении.</w:t>
      </w:r>
    </w:p>
    <w:p w14:paraId="699FB16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Овладевать первичными навыками бумагопластики – создания объёмных форм из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бумаги путём её складывания, надрезания, закручивания.</w:t>
      </w:r>
    </w:p>
    <w:p w14:paraId="09090150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«Декоративно-прикладное искусство»</w:t>
      </w:r>
    </w:p>
    <w:p w14:paraId="0881C1BA" w14:textId="39841E3F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Уметь рассматривать и эстетически характеризовать различные примеры узоров в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природе (в условиях урока на основе фотографий); приводить примеры, сопоставлять и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искать ассоциации с орнаментами в произведениях декоративно-прикладного искусства.</w:t>
      </w:r>
    </w:p>
    <w:p w14:paraId="123CB76B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Различать виды орнаментов по изобразительным мотивам: растительные, геометрические, анималистические. </w:t>
      </w:r>
    </w:p>
    <w:p w14:paraId="1C893BF8" w14:textId="3E554463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Учиться использовать правила симметрии в своей художественной деятельности.</w:t>
      </w:r>
    </w:p>
    <w:p w14:paraId="59C933F1" w14:textId="5757D230" w:rsidR="00D63ECC" w:rsidRPr="00D63ECC" w:rsidRDefault="00D63ECC" w:rsidP="00D63ECC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создания орнаментальной декоративной композиции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(стилизованной: декоративный цветок или птица).</w:t>
      </w:r>
    </w:p>
    <w:p w14:paraId="6CDB8181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Приобретать представления о глиняных игрушках отечественных народных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художественных промыслов (дымковская, каргопольская игрушки или по выбору учителя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учётом местных промыслов) и опыт практической художественной деятельности по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мотивам игрушки выбранного промысла.</w:t>
      </w:r>
    </w:p>
    <w:p w14:paraId="77B8DC88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Иметь опыт и соответствующие возрасту навыки подготовки и оформления общего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праздника.</w:t>
      </w:r>
    </w:p>
    <w:p w14:paraId="64FA66BB" w14:textId="77777777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«Архитектура».</w:t>
      </w:r>
    </w:p>
    <w:p w14:paraId="51DB643C" w14:textId="15CC9846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Рассматривать различные произведения архитектуры в окружающем мире (по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фотографиям в условиях урока); анализировать и характеризовать особенности и составные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части рассматриваемых зданий.</w:t>
      </w:r>
    </w:p>
    <w:p w14:paraId="350F0894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Осваивать приёмы конструирования из бумаги, складывания объёмных простых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геометрических тел.</w:t>
      </w:r>
    </w:p>
    <w:p w14:paraId="37F3A01D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опыт пространственного макетирования (сказочный город) в форме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коллективной игровой деятельности.</w:t>
      </w:r>
    </w:p>
    <w:p w14:paraId="13001EEF" w14:textId="77777777" w:rsidR="00D63ECC" w:rsidRDefault="00D63ECC" w:rsidP="00D63ECC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Приобретать представления о конструктивной основе любого предмета и первичные</w:t>
      </w:r>
      <w:r w:rsidRPr="00D63EC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навыки анализа его строения.</w:t>
      </w:r>
    </w:p>
    <w:p w14:paraId="7A8C44CA" w14:textId="754401B3" w:rsidR="00D63ECC" w:rsidRDefault="00D63ECC" w:rsidP="00D63ECC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63ECC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«Восприятие произведений искусства»</w:t>
      </w:r>
    </w:p>
    <w:p w14:paraId="2007AA9B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умения рассматривать, анализировать детские рисунки с позиций 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содержания и сюжета, настроения, композиции (расположения на листе), цвета, а также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соответствия учебной задаче, поставленной учителем.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эстетического наблюдения природы на основе эмоциональных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впечатлений с учётом учебных задач и визуальной установки учителя.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художественного наблюдения предметной среды жизни человека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 зависимости от поставленной аналитической и эстетической задачи (установки).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Осваивать опыт эстетического восприятия и аналитического наблюдения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архитектурных построек.</w:t>
      </w:r>
    </w:p>
    <w:p w14:paraId="6BE5EF42" w14:textId="6F18A891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 xml:space="preserve">Осваивать опыт эстетического, эмоционального общения со </w:t>
      </w:r>
    </w:p>
    <w:p w14:paraId="43407C2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станковой картиной,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понимать значение зрительских умений и специальных знаний; приобретать опыт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восприятия картин со сказочным сюжетом (В.М. Васнецова и других художников по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выбору учителя), а также произведений с ярко выраженным эмоциональным настроением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(например, натюрморты В. Ван Гога или А. Матисса).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Осваивать новый опыт восприятия художественных иллюстраций в детских книгах 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отношения к ним в соответствии с учебной установкой.</w:t>
      </w:r>
    </w:p>
    <w:p w14:paraId="1C06D5A7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3C20ECB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создания фотографий с целью эстетического и целенаправленного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наблюдения природы.</w:t>
      </w:r>
    </w:p>
    <w:p w14:paraId="526B366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обсуждения фотографий с точки зрения того, с какой целью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сделан снимок, насколько значимо его содержание и какова композиция в кадре.</w:t>
      </w:r>
    </w:p>
    <w:p w14:paraId="2AFA75B7" w14:textId="601AC08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 xml:space="preserve">К концу обучения во </w:t>
      </w: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2 классе </w:t>
      </w:r>
      <w:r w:rsidRPr="00536CB1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изобразительному искусству:</w:t>
      </w:r>
    </w:p>
    <w:p w14:paraId="41714A0A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30FADAD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особенности и приёмы работы новыми графическими художественными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материалами; осваивать выразительные свойства твёрдых, сухих, мягких и жидких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графических материалов.</w:t>
      </w:r>
    </w:p>
    <w:p w14:paraId="532F85D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Приобретать навыки изображения на основе разной по характеру и способу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наложения линии.</w:t>
      </w:r>
    </w:p>
    <w:p w14:paraId="5A9D2F5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Овладевать понятием «ритм» и навыками ритмической организации изображения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как необходимой композиционной основы выражения содержания.</w:t>
      </w:r>
    </w:p>
    <w:p w14:paraId="00548EC5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навык визуального сравнения пространственных величин, приобретать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умения соотносить пропорции в рисунках птиц и животных (с опорой на зрительские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впечатления и анализ).</w:t>
      </w:r>
    </w:p>
    <w:p w14:paraId="11A956B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умение вести рисунок с натуры, видеть пропорции объекта,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расположение его в пространстве; располагать изображение на листе, соблюдая этапы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ведения рисунка, осваивая навык штриховки.</w:t>
      </w:r>
    </w:p>
    <w:p w14:paraId="1122FD63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28C98204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навыки работы цветом, навыки смешения красок, пастозное плотное 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прозрачное нанесение краски; осваивать разный характер мазков и движений кистью,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навыки создания выразительной фактуры и кроющие качества гуаши.</w:t>
      </w:r>
    </w:p>
    <w:p w14:paraId="753F09CF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работы акварельной краской и понимать особенности работы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прозрачной краской.</w:t>
      </w:r>
    </w:p>
    <w:p w14:paraId="05BF840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названия основных и составных цветов и способы получения разных оттенков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составного цвета.</w:t>
      </w:r>
    </w:p>
    <w:p w14:paraId="7C26A6F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Различать и сравнивать тёмные и светлые оттенки цвета; осваивать смешение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цветных красок с белой и чёрной (для изменения их тона).</w:t>
      </w:r>
    </w:p>
    <w:p w14:paraId="28F6F59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о делении цветов на тёплые и холодные; уметь различать и сравнивать тёплые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 холодные оттенки цвета.</w:t>
      </w:r>
    </w:p>
    <w:p w14:paraId="68E1FF4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эмоциональную выразительность цвета: цвет звонкий и яркий, радостный;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цвет мягкий, «глухой» и мрачный и другое.</w:t>
      </w:r>
    </w:p>
    <w:p w14:paraId="7A8E5F8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создания пейзажей, передающих разные состояния погоды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(например, туман, грозу) на основе изменения тонального звучания цвета, приобретать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опыт передачи разного цветового состояния моря.</w:t>
      </w:r>
    </w:p>
    <w:p w14:paraId="411A5714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Уметь в изображении сказочных персонажей выразить их характер (герои сказок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добрые и злые, нежные и грозные); обсуждать, объяснять, какими художественными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средствами удалось показать характер сказочных персонажей.</w:t>
      </w:r>
    </w:p>
    <w:p w14:paraId="128786DA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3D445633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Познакомиться с традиционными игрушками одного из народных художественных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промыслов; освоить приёмы и последовательность лепки игрушки в традициях выбранного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промысла; выполнить в технике лепки фигурку сказочного зверя по мотивам традиций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выбранного промысла (по выбору: филимоновская, абашевская, каргопольская, дымковская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игрушки или с учётом местных промыслов).</w:t>
      </w:r>
    </w:p>
    <w:p w14:paraId="6933FF0B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об изменениях скульптурного образа при осмотре произведения с разных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сторон.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в процессе лепки из пластилина опыт передачи движения цельной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лепной формы и разного характера движения этой формы (изображения зверушки).</w:t>
      </w:r>
    </w:p>
    <w:p w14:paraId="1D22BC16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2F3024E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Рассматривать, анализировать и эстетически оценивать разнообразие форм в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природе, воспринимаемых как узоры.</w:t>
      </w:r>
    </w:p>
    <w:p w14:paraId="4509E73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Сравнивать, сопоставлять природные явления – узоры (например, капли, снежинки,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паутинки, роса на листьях, серёжки во время цветения деревьев) – с рукотворными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произведениями декоративного искусства (кружево, шитьё, ювелирные изделия и другое).</w:t>
      </w:r>
    </w:p>
    <w:p w14:paraId="3AE35A35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выполнения эскиза геометрического орнамента кружева или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вышивки на основе природных мотивов.</w:t>
      </w:r>
    </w:p>
    <w:p w14:paraId="451C18A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Осваивать приёмы орнаментального оформления сказочных глиняных зверушек,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созданных по мотивам народного художественного промысла (по выбору: филимоновская,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абашевская, каргопольская, дымковская игрушки или с учётом местных промыслов).</w:t>
      </w:r>
    </w:p>
    <w:p w14:paraId="7FF4BB4C" w14:textId="3AC4D4C3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преобразования бытовых подручных нехудожественных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материалов в художественные изображения и поделки.</w:t>
      </w:r>
    </w:p>
    <w:p w14:paraId="0C406C5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Рассматривать, анализировать, сравнивать украшения человека на примерах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иллюстраций к народным сказкам лучших художников-иллюстраторов (например, И. Я.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Билибина), когда украшения не только соответствуют народным традициям, но и выражают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характер персонажа; учиться понимать, что украшения человека рассказывают о нём,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выявляют особенности его характера, его представления о красоте.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выполнения красками рисунков украшений народных былинных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персонажей.</w:t>
      </w:r>
    </w:p>
    <w:p w14:paraId="4825A89F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2D7255F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приёмы создания объёмных предметов из бумаги и объёмного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декорирования предметов из бумаги.</w:t>
      </w:r>
    </w:p>
    <w:p w14:paraId="2320D895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Участвовать в коллективной работе по построению из бумаги пространственного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макета сказочного города или детской площадки.</w:t>
      </w:r>
    </w:p>
    <w:p w14:paraId="06D2246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Рассматривать, характеризовать конструкцию архитектурных строений (по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фотографиям в условиях урока), указывая составные части и их пропорциональные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соотношения.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Осваивать понимание образа здания, то есть его эмоционального воздействия.</w:t>
      </w:r>
    </w:p>
    <w:p w14:paraId="7B85F981" w14:textId="5D6EBA94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Рассматривать, приводить примеры и обсуждать вид разных жилищ, домиков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сказочных героев в иллюстрациях известных художников детской книги, развивая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фантазию и внимание к архитектурным постройкам.</w:t>
      </w:r>
    </w:p>
    <w:p w14:paraId="385405D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сочинения и изображения жилья для разных по своему характеру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героев литературных и народных сказок.</w:t>
      </w:r>
    </w:p>
    <w:p w14:paraId="5AD624F0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«Восприятие произведений искусства»</w:t>
      </w:r>
    </w:p>
    <w:p w14:paraId="270B5B7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Обсуждать примеры детского художественного творчества с точки зрения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выражения в них содержания, настроения, расположения изображения в листе, цвета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других средств художественной выразительности, а также ответа на поставленную учебную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задачу.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Осваивать и развивать умения вести эстетическое наблюдение явлений природы, 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также потребность в таком наблюдении.</w:t>
      </w:r>
    </w:p>
    <w:p w14:paraId="00A5BC8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эстетического наблюдения и художественного анализа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произведений декоративного искусства и их орнаментальной организации (например,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кружево, шитьё, резьба и роспись по дереву и ткани, чеканка).</w:t>
      </w:r>
    </w:p>
    <w:p w14:paraId="27A7C18B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восприятия, эстетического анализа произведений отечественных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художников-пейзажистов (И. И. Левитана, И. И. Шишкина, И. К. Айвазовского, Н. П.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Крымова и других по выбору учителя), а также художников-анималистов (В. В. Ватагина,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Е. И. Чарушина и других по выбору учителя).</w:t>
      </w:r>
    </w:p>
    <w:p w14:paraId="62ABB04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восприятия, эстетического анализа произведений живописи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западноевропейских художников с активным, ярким выражением настроения (В. Ван Гога,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К. Моне, А. Матисса и других по выбору учителя).</w:t>
      </w:r>
    </w:p>
    <w:p w14:paraId="5578446C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имена и узнавать наиболее известные произведения отечественных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художников И. И. Левитана, И. И. Шишкина, И. К. Айвазовского, В. М. Васнецова, В. В.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Ватагина, Е. И. Чарушина (и других по выбору учителя).</w:t>
      </w:r>
    </w:p>
    <w:p w14:paraId="5FAF78B3" w14:textId="77777777" w:rsidR="00993DF5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4A15523C" w14:textId="6C5DA5D3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Осваивать возможности изображения с помощью разных видов линий в программе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Paint (или другом графическом редакторе).</w:t>
      </w:r>
    </w:p>
    <w:p w14:paraId="1F4B40A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приёмы трансформации и копирования геометрических фигур в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программе Paint, а также построения из них простых рисунков или орнаментов.</w:t>
      </w:r>
    </w:p>
    <w:p w14:paraId="7BC9586C" w14:textId="4A1B95B6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в компьютерном редакторе (например, Paint) инструменты и техники –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карандаш, кисточка, ластик, заливка и другие – и создавать простые рисунки или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композиции (например, образ дерева).</w:t>
      </w:r>
    </w:p>
    <w:p w14:paraId="3622A793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композиционное построение кадра при фотографировании: расположение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объекта в кадре, масштаб, доминанта. Участвовать в обсуждении композиционного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построения кадра в фотографии.</w:t>
      </w:r>
    </w:p>
    <w:p w14:paraId="6DE96F8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3 классе </w:t>
      </w:r>
      <w:r w:rsidRPr="00536CB1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изобразительному искусству:</w:t>
      </w:r>
    </w:p>
    <w:p w14:paraId="24465268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«Графика».</w:t>
      </w:r>
    </w:p>
    <w:p w14:paraId="0A64A9B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представление о художественном оформлении книги, о дизайне книги,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многообразии форм детских книг, о работе художников-иллюстраторов.</w:t>
      </w:r>
    </w:p>
    <w:p w14:paraId="0984E426" w14:textId="5EBCC1D3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Получать опыт создания эскиза книжки-игрушки на выбранный сюжет: рисунок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обложки с соединением шрифта (текста) и изображения, рисунок заглавной буквицы,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создание иллюстраций, размещение текста и иллюстраций на развороте.</w:t>
      </w:r>
    </w:p>
    <w:p w14:paraId="09351B34" w14:textId="770803C0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Узнавать об искусстве шрифта и образных (изобразительных) возможностях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надписи, о работе художника над шрифтовой композицией.</w:t>
      </w:r>
    </w:p>
    <w:p w14:paraId="370B582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Создавать практическую творческую работу – поздравительную открытку, совмещая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 ней шрифт и изображение.</w:t>
      </w:r>
    </w:p>
    <w:p w14:paraId="5D3E405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Узнавать о работе художников над плакатами и афишами. Выполнять творческую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композицию – эскиз афиши к выбранному спектаклю или фильму.</w:t>
      </w:r>
    </w:p>
    <w:p w14:paraId="0DBD86C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Узнавать основные пропорции лица человека, взаимное расположение частей лица.</w:t>
      </w:r>
    </w:p>
    <w:p w14:paraId="06604F4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рисования портрета (лица) человека.</w:t>
      </w:r>
    </w:p>
    <w:p w14:paraId="6E72BD85" w14:textId="5A839E64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Создавать маску сказочного персонажа с ярко выраженным характером лица (для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карнавала или спектакля).</w:t>
      </w:r>
    </w:p>
    <w:p w14:paraId="355BA017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7137A458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приёмы создания живописной композиции (натюрморта) по наблюдению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натуры или по представлению.</w:t>
      </w:r>
    </w:p>
    <w:p w14:paraId="636D9D45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Рассматривать, эстетически анализировать сюжет и композицию, эмоциональное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настроение в натюрмортах известных отечественных художников.</w:t>
      </w:r>
    </w:p>
    <w:p w14:paraId="0429A677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создания творческой живописной работы – натюрморта с ярко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выраженным настроением или «натюрморта-автопортрета».</w:t>
      </w:r>
    </w:p>
    <w:p w14:paraId="61C9C33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Изображать красками портрет человека с опорой на натуру или по представлению.</w:t>
      </w:r>
    </w:p>
    <w:p w14:paraId="568592D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Создавать пейзаж, передавая в нём активное состояние природы.</w:t>
      </w:r>
    </w:p>
    <w:p w14:paraId="640F0098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Приобрести представление о деятельности художника в театре.</w:t>
      </w:r>
    </w:p>
    <w:p w14:paraId="5C44A28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Создать красками эскиз занавеса или эскиз декораций к выбранному сюжету.</w:t>
      </w:r>
    </w:p>
    <w:p w14:paraId="3CDA5E6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Познакомиться с работой художников по оформлению праздников.</w:t>
      </w:r>
    </w:p>
    <w:p w14:paraId="4B04858B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Выполнить тематическую композицию «Праздник в городе» на основе наблюдений,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 памяти и по представлению.</w:t>
      </w:r>
    </w:p>
    <w:p w14:paraId="0ACED369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«Скульптура»</w:t>
      </w:r>
    </w:p>
    <w:p w14:paraId="3FF97F8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Приобрести опыт творческой работы: лепка сказочного персонажа на основе сюжета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известной сказки (или создание этого персонажа в технике бумагопластики, по выбору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учителя).</w:t>
      </w:r>
    </w:p>
    <w:p w14:paraId="5CC92A5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Учиться создавать игрушку из подручного нехудожественного материала путём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добавления к ней необходимых деталей и тем самым «одушевления образа».</w:t>
      </w:r>
    </w:p>
    <w:p w14:paraId="3DAFA751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Узнавать о видах скульптуры: скульптурные памятники, парковая скульптура,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мелкая пластика, рельеф (виды рельефа).</w:t>
      </w:r>
    </w:p>
    <w:p w14:paraId="6D2FFB5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лепки эскиза парковой скульптуры.</w:t>
      </w:r>
    </w:p>
    <w:p w14:paraId="54978EE9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050E75B4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Узнавать о создании глиняной и деревянной посуды: народные художественные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промыслы гжель и хохлома.</w:t>
      </w:r>
    </w:p>
    <w:p w14:paraId="2D5BB87B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Знакомиться с приёмами исполнения традиционных орнаментов, украшающих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посуду гжели и хохломы; осваивать простые кистевые приёмы, свойственные этим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промыслам; выполнить эскизы орнаментов, украшающих посуду (по мотивам выбранного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художественного промысла).</w:t>
      </w:r>
    </w:p>
    <w:p w14:paraId="4A256A84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Узнать о сетчатых видах орнаментов и их применении, например, в росписи тканей,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стен, уметь рассуждать с опорой на зрительный материал о видах симметрии в сетчатом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орнаменте.</w:t>
      </w:r>
    </w:p>
    <w:p w14:paraId="7A62F968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навыки создания орнаментов при помощи штампов и трафаретов.</w:t>
      </w:r>
    </w:p>
    <w:p w14:paraId="45A3AB41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Получить опыт создания композиции орнамента в квадрате (в качестве эскиза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росписи женского платка).</w:t>
      </w:r>
    </w:p>
    <w:p w14:paraId="3E540235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45C8B0EC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Выполнить зарисовки или творческие рисунки по памяти и по представлению на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тему исторических памятников или архитектурных достопримечательностей своего города.</w:t>
      </w:r>
    </w:p>
    <w:p w14:paraId="129E7A0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Создать эскиз макета паркового пространства или участвовать в коллективной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работе по созданию такого макета.</w:t>
      </w:r>
    </w:p>
    <w:p w14:paraId="070FD19F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Создать в виде рисунков или объёмных аппликаций из цветной бумаги эскизы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разнообразных малых архитектурных форм, наполняющих городское пространство.</w:t>
      </w:r>
    </w:p>
    <w:p w14:paraId="497F393B" w14:textId="524CF139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Придумать и нарисовать (или выполнить в технике бумагопластики) транспортное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средство.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Выполнить творческий рисунок – создать образ своего города или села или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участвовать в коллективной работе по созданию образа своего города или села (в виде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коллажа).</w:t>
      </w:r>
    </w:p>
    <w:p w14:paraId="0234D823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«Восприятие произведений искусства»</w:t>
      </w:r>
    </w:p>
    <w:p w14:paraId="339D5528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 и обсуждать содержание работы художника, ценностно и эстетически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относиться к иллюстрациям известных отечественных художников детских книг, получая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различную визуально-образную информацию; знать имена нескольких художников детской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книги.</w:t>
      </w:r>
    </w:p>
    <w:p w14:paraId="24C8F92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Рассматривать и анализировать архитектурные постройки своего города (села),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характерные особенности улиц и площадей, выделять центральные по архитектуре здания и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обсуждать их архитектурные особенности, приобретать представления, аналитический 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эмоциональный опыт восприятия наиболее известных памятников архитектуры Москвы 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Санкт-Петербурга (для жителей регионов на основе фотографий, телепередач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виртуальных путешествий), уметь обсуждать увиденные памятники.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Знать и уметь объяснять назначение основных видов пространственных искусств: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изобразительных видов искусства – живописи, графики, скульптуры; архитектуры, дизайна,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декоративно-прикладных видов искусства, а также деятельности художника в кино, в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театре, на празднике.</w:t>
      </w:r>
    </w:p>
    <w:p w14:paraId="77C9C1AF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и уметь называть основные жанры живописи, графики и скульптуры,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определяемые предметом изображения.</w:t>
      </w:r>
    </w:p>
    <w:p w14:paraId="00EE108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имена крупнейших отечественных художников-пейзажистов: И. И. Шишкина,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И. И. Левитана, А. К. Саврасова, В. Д. Поленова, И. К. Айвазовского и других (по выбору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учителя), приобретать представления об их произведениях.</w:t>
      </w:r>
    </w:p>
    <w:p w14:paraId="7FE5AC2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Осуществлять виртуальные интерактивные путешествия в художественные музеи,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участвовать в исследовательских квестах, в обсуждении впечатлений от виртуальных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путешествий.</w:t>
      </w:r>
    </w:p>
    <w:p w14:paraId="0BCE8CC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имена крупнейших отечественных портретистов: В. И. Сурикова, И. Е. Репина,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В. А. Серова и других (по выбору учителя), приобретать представления об 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произведениях.</w:t>
      </w:r>
    </w:p>
    <w:p w14:paraId="38CD1C6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Понимать значение музеев и называть, указывать, где находятся и чему посвящены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их коллекции: Государственная Третьяковская галерея, Государственный Эрмитаж,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Государственный Русский музей, Государственный музей изобразительных искусств имени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А. С. Пушкина.</w:t>
      </w:r>
    </w:p>
    <w:p w14:paraId="1168DAA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Знать, что в России много замечательных художественных музеев, иметь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представление о коллекциях своих региональных музеев.</w:t>
      </w:r>
    </w:p>
    <w:p w14:paraId="0C760322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04A0591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приёмы работы в графическом редакторе с линиями, геометрическими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фигурами, инструментами традиционного рисования.</w:t>
      </w:r>
    </w:p>
    <w:p w14:paraId="5A06609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Применять получаемые навыки для усвоения определённых учебных тем, например: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исследования свойств ритма и построения ритмических композиций, составления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орнаментов путём различных повторений рисунка узора, простого повторения (раппорт),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экспериментируя на свойствах симметрии; создание паттернов.</w:t>
      </w:r>
    </w:p>
    <w:p w14:paraId="110667C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с помощью создания схемы лица человека его конструкцию и пропорции;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осваивать с помощью графического редактора схематическое изменение мимики лица.</w:t>
      </w:r>
    </w:p>
    <w:p w14:paraId="1ACE92C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приёмы соединения шрифта и векторного изображения при создании,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например, поздравительных открыток, афиши.</w:t>
      </w:r>
    </w:p>
    <w:p w14:paraId="1058AE22" w14:textId="349416EC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4 классе </w:t>
      </w:r>
      <w:r w:rsidRPr="00536CB1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изобразительному искусству:</w:t>
      </w:r>
    </w:p>
    <w:p w14:paraId="078A108E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«Графика»</w:t>
      </w:r>
    </w:p>
    <w:p w14:paraId="7D03214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правила линейной и воздушной перспективы и применять их в своей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практической творческой деятельности. Изучать основные пропорции фигуры человека,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пропорциональные отношения отдельных частей фигуры и учиться применять эти знания в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своих рисунках.</w:t>
      </w:r>
    </w:p>
    <w:p w14:paraId="6B9CBD2D" w14:textId="00FDD2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представление о традиционных одеждах разных народов и</w:t>
      </w:r>
      <w:r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представление о красоте человека в разных культурах, применять эти знания в изображении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персонажей сказаний и легенд или просто представителей народов разных культур.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14:paraId="4DABA6A0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«Живопись»</w:t>
      </w:r>
    </w:p>
    <w:p w14:paraId="53A13F82" w14:textId="77777777" w:rsidR="00536CB1" w:rsidRDefault="00536CB1" w:rsidP="00D63ECC">
      <w:pPr>
        <w:spacing w:after="0"/>
        <w:jc w:val="both"/>
      </w:pPr>
      <w:r w:rsidRPr="00536CB1">
        <w:rPr>
          <w:rFonts w:ascii="TimesNewRomanPSMT" w:hAnsi="TimesNewRomanPSMT"/>
          <w:color w:val="000000"/>
          <w:sz w:val="24"/>
          <w:szCs w:val="24"/>
        </w:rPr>
        <w:t>Выполнять живописное изображение пейзажей разных климатических зон (пейзаж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гор, пейзаж степной или пустынной зоны, пейзаж, типичный для среднерусской природы).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Передавать в изображении народные представления о красоте человека, создавать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образ женщины в русском народном костюме и образ мужчины в народном костюме.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создания портретов женских и мужских, портрета пожилого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человека, детского портрета или автопортрета, портрета персонажа (по представлению из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выбранной культурной эпохи).</w:t>
      </w:r>
      <w:r w:rsidRPr="00536CB1">
        <w:t xml:space="preserve"> </w:t>
      </w:r>
    </w:p>
    <w:p w14:paraId="5F76F08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14:paraId="28A63BD4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Участвовать в коллективной творческой работе по созданию композиционного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панно (аппликации из индивидуальных рисунков) на темы народных праздников (русского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народного праздника и традиционных праздников у разных народов), в которых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выражается обобщённый образ национальной культуры.</w:t>
      </w:r>
    </w:p>
    <w:p w14:paraId="18E34C9C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Модуль «Скульптура»</w:t>
      </w:r>
    </w:p>
    <w:p w14:paraId="29EADAA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Лепка из пластилина эскиза памятника героям Великой Отечественной войны или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участие в коллективной разработке проекта макета мемориального комплекса ко Дню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Победы в Великой Отечественной войне (работа выполняется после освоения собранного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материала о мемориальных комплексах, существующих в нашей стране в память о Великой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Отечественной войне).</w:t>
      </w:r>
    </w:p>
    <w:p w14:paraId="5757E3A0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«Декоративно-прикладное искусство»</w:t>
      </w:r>
    </w:p>
    <w:p w14:paraId="25F84541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Исследовать и делать зарисовки особенностей, характерных для орнаментов разных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народов или исторических эпох (особенности символов и стилизованных мотивов),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показать в рисунках традиции использования орнаментов в архитектуре, одежде,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оформлении предметов быта у разных народов, в разные эпохи.</w:t>
      </w:r>
    </w:p>
    <w:p w14:paraId="0A55FDF9" w14:textId="42AA9A8F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Изучить и показать в практической творческой работе орнаменты, традиционные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мотивы и символы русской народной культуры (в деревянной резьбе и росписи по дереву,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вышивке, декоре головных уборов, орнаментах, которые характерны для предметов быта).</w:t>
      </w:r>
    </w:p>
    <w:p w14:paraId="13461B9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Получить представления о красоте русского народного костюма и головных женских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уборов, особенностях мужской одежды разных сословий, а также о связи украшения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костюма мужчины с родом его занятий и положением в обществе.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Познакомиться с женским и мужским костюмами в традициях разных народов, со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своеобразием одежды в разных культурах и в разные эпохи.</w:t>
      </w:r>
    </w:p>
    <w:p w14:paraId="1D5DA49B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«Архитектура»</w:t>
      </w:r>
    </w:p>
    <w:p w14:paraId="562DB10C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Получить представление о конструкции традиционных жилищ у разных народов, об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их связи с окружающей природой.</w:t>
      </w:r>
    </w:p>
    <w:p w14:paraId="617AEB9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Познакомиться с конструкцией избы – традиционного деревянного жилого дома – 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надворных построек, уметь строить из бумаги или изображать конструкцию избы,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понимать и уметь объяснять тесную связь декора (украшений) избы с функциональным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значением тех же деталей: единство красоты и пользы. Иметь представления 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конструктивных особенностях переносного жилища – юрты.</w:t>
      </w:r>
    </w:p>
    <w:p w14:paraId="21BB8B68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Иметь знания, уметь объяснять и изображать традиционную конструкцию здания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каменного древнерусского храма, знать примеры наиболее значительных древнерусских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соборов и где они находятся, иметь представление о красоте и конструктивных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особенностях памятников русского деревянного зодчества. Иметь представления об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устройстве и красоте древнерусского города, его архитектурном устройстве и жизни в нём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людей. Знать основные конструктивные черты древнегреческого храма, уметь его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изобразить, иметь общее, целостное образное представление о древнегреческой культуре.</w:t>
      </w:r>
    </w:p>
    <w:p w14:paraId="506B1B0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Иметь представление об основных характерных чертах храмовых сооружений,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характерных для разных культур: готический (романский) собор в европейских городах,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буддийская пагода, мусульманская мечеть, уметь изображать их.</w:t>
      </w:r>
    </w:p>
    <w:p w14:paraId="548B9DED" w14:textId="52598C60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Понимать и уметь объяснять, в чём заключается значимость для современных людей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сохранения архитектурных памятников и исторического образа своей и мировой культуры.</w:t>
      </w:r>
    </w:p>
    <w:p w14:paraId="057BFDD6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«Восприятие произведений искусства»</w:t>
      </w:r>
    </w:p>
    <w:p w14:paraId="4B62F25F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Формировать восприятие произведений искусства на темы истории и традиций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русской отечественной культуры (произведения В. М. Васнецова, А. М. Васнецова, Б. М.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Кустодиева, В. И. Сурикова, К. А. Коровина, А. Г. Венецианова, А. П. Рябушкина, И. Я.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Билибина и других по выбору учителя).</w:t>
      </w:r>
    </w:p>
    <w:p w14:paraId="127EE78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Иметь образные представления о каменном древнерусском зодчестве (Московский</w:t>
      </w:r>
      <w:r w:rsidRPr="00536CB1"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Кремль, Новгородский детинец, Псковский кром, Казанский кремль и другие с учётом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местных архитектурных комплексов, в том числе монастырских), о памятниках русского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деревянного зодчества (архитектурный комплекс на острове Кижи).</w:t>
      </w:r>
    </w:p>
    <w:p w14:paraId="6919CEF3" w14:textId="149AD235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lastRenderedPageBreak/>
        <w:t>Узнавать соборы Московского Кремля, Софийский собор в Великом Новгороде,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храм Покрова на Нерли.</w:t>
      </w:r>
    </w:p>
    <w:p w14:paraId="28ACE9C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Уметь называть и объяснять содержание памятника К. Минину и Д. Пожарскому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скульптора И. П. Мартоса в Москве.</w:t>
      </w:r>
    </w:p>
    <w:p w14:paraId="7F8F39AD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Знать и узнавать основные памятники наиболее значимых мемориальных ансамблей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 уметь объяснять их особое значение в жизни людей (мемориальные ансамбли: Могила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Неизвестного Солдата в Москве; памятник-ансамбль «Героям Сталинградской битвы» на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Мамаевом кургане, «Воин-освободитель» в берлинском Трептов-парке, Пискарёвский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мемориал в Санкт-Петербурге и другие по выбору учителя), знать о правилах поведения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при посещении мемориальных памятников.</w:t>
      </w:r>
    </w:p>
    <w:p w14:paraId="12B44059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Иметь представления об архитектурных, декоративных и изобразительных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произведениях в культуре Древней Греции, других культурах Древнего мира, в том числе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Древнего Востока, уметь обсуждать эти произведения.</w:t>
      </w:r>
    </w:p>
    <w:p w14:paraId="6B0955B0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Узнавать, различать общий вид и представлять основные компоненты конструкции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готических (романских) соборов, знать особенности архитектурного устройства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мусульманских мечетей, иметь представление об архитектурном своеобразии здания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буддийской пагоды.</w:t>
      </w:r>
    </w:p>
    <w:p w14:paraId="25B3643A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Приводить примеры произведений великих европейских художников: Леонардо да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Винчи, Рафаэля, Рембрандта, Пикассо и других (по выбору учителя).</w:t>
      </w:r>
    </w:p>
    <w:p w14:paraId="4BB6F198" w14:textId="77777777" w:rsidR="00536CB1" w:rsidRDefault="00536C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36C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«Азбука цифровой графики»</w:t>
      </w:r>
    </w:p>
    <w:p w14:paraId="30AF3A83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Осваивать правила линейной и воздушной перспективы с помощью графических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изображений и их варьирования в компьютерной программе Paint: изображение линии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горизонта и точки схода, перспективных сокращений, цветовых и тональных изменений.</w:t>
      </w:r>
    </w:p>
    <w:p w14:paraId="7744E57E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Моделировать в графическом редакторе с помощью инструментов геометрических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фигур конструкцию традиционного крестьянского деревянного дома (избы) и различные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варианты его устройства.</w:t>
      </w:r>
    </w:p>
    <w:p w14:paraId="0A08945C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Использовать поисковую систему для знакомства с разными видами деревянного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дома на основе избы и традициями её украшений.</w:t>
      </w:r>
    </w:p>
    <w:p w14:paraId="0BE2566F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Моделировать в графическом редакторе с помощью инструментов геометрических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фигур конструкцию юрты, находить в поисковой системе разнообразные модели юрты, её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украшения, внешний и внутренний вид юрты.</w:t>
      </w:r>
    </w:p>
    <w:p w14:paraId="0C64F7A2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Моделировать в графическом редакторе с помощью инструментов геометрических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фигур конструкции храмовых зданий разных культур (каменный православный собор с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закомарами, со сводами-нефами, главой, куполом, готический или романский собор,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пагода, мечеть).</w:t>
      </w:r>
    </w:p>
    <w:p w14:paraId="53CCEFC6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Построить пропорции фигуры человека в графическом редакторе с помощью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геометрических фигур или на линейной основе; изобразить различные фазы движения,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двигая части фигуры (при соответствующих технических условиях создать анимацию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схематического движения человека).</w:t>
      </w:r>
    </w:p>
    <w:p w14:paraId="68F30343" w14:textId="77777777" w:rsidR="00536CB1" w:rsidRDefault="00536C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Освоить анимацию простого повторяющегося движения изображения в виртуальном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редакторе GIF-анимации.</w:t>
      </w:r>
    </w:p>
    <w:p w14:paraId="4D023433" w14:textId="2352C9D0" w:rsidR="00D63ECC" w:rsidRDefault="00536C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36CB1">
        <w:rPr>
          <w:rFonts w:ascii="TimesNewRomanPSMT" w:hAnsi="TimesNewRomanPSMT"/>
          <w:color w:val="000000"/>
          <w:sz w:val="24"/>
          <w:szCs w:val="24"/>
        </w:rPr>
        <w:t>Освоить и проводить компьютерные презентации в программе PowerPoint по темам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изучаемого материала, собирая в поисковых системах нужный материал, или на основе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собственных фотографий и фотографий своих рисунков, делать шрифтовые надписи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наиболее важных определений, названий, положений, которые надо помнить и знать.</w:t>
      </w:r>
      <w:r w:rsidRPr="00536CB1">
        <w:rPr>
          <w:rFonts w:ascii="TimesNewRomanPSMT" w:hAnsi="TimesNewRomanPSMT"/>
          <w:color w:val="000000"/>
        </w:rPr>
        <w:br/>
      </w:r>
      <w:r w:rsidRPr="00536CB1">
        <w:rPr>
          <w:rFonts w:ascii="TimesNewRomanPSMT" w:hAnsi="TimesNewRomanPSMT"/>
          <w:color w:val="000000"/>
          <w:sz w:val="24"/>
          <w:szCs w:val="24"/>
        </w:rPr>
        <w:t>Осуществлять виртуальные путешествия по архитектурным памятникам, в</w:t>
      </w:r>
      <w:r w:rsidR="006D59B1"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отечественные и зарубежные художественные музеи (галереи) на основе установок и</w:t>
      </w:r>
      <w:r w:rsidR="006D59B1">
        <w:rPr>
          <w:rFonts w:ascii="TimesNewRomanPSMT" w:hAnsi="TimesNewRomanPSMT"/>
          <w:color w:val="000000"/>
        </w:rPr>
        <w:t xml:space="preserve"> </w:t>
      </w:r>
      <w:r w:rsidRPr="00536CB1">
        <w:rPr>
          <w:rFonts w:ascii="TimesNewRomanPSMT" w:hAnsi="TimesNewRomanPSMT"/>
          <w:color w:val="000000"/>
          <w:sz w:val="24"/>
          <w:szCs w:val="24"/>
        </w:rPr>
        <w:t>квестов, предложенных учителем.</w:t>
      </w:r>
      <w:r w:rsidRPr="00536CB1"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3A14FB1E" w14:textId="51F27D79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5EC4610C" w14:textId="2EEA712A" w:rsidR="006D59B1" w:rsidRPr="006D59B1" w:rsidRDefault="006D59B1" w:rsidP="006D59B1">
      <w:pPr>
        <w:spacing w:after="0"/>
        <w:jc w:val="center"/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3.8. </w:t>
      </w: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Рабочая программа по учебному предмету «Музыка».</w:t>
      </w:r>
    </w:p>
    <w:p w14:paraId="2F35B68A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  <w:r w:rsidRPr="006D59B1">
        <w:rPr>
          <w:rFonts w:ascii="TimesNewRomanPSMT" w:hAnsi="TimesNewRomanPSMT"/>
          <w:color w:val="000000"/>
          <w:sz w:val="24"/>
          <w:szCs w:val="24"/>
        </w:rPr>
        <w:t>.</w:t>
      </w:r>
    </w:p>
    <w:p w14:paraId="0589C9BE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Программа по музыке направлена на реализацию в процессе преподавания музыки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современных подходов к формированию личностных, метапредметных и предметных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результатов обучения, сформулированных в ФГОС НОО; определяет и структурирует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планируемые результаты обучения и содержание учебного предмета по годам обучения 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соответствии с ФГОС НОО, Федеральной рабочей программой начального общего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образования, на основе планируемых результатов духовно-нравственного развития,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воспитания и социализации обучающихся, представленных в федеральной рабочей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программе воспитания.</w:t>
      </w:r>
    </w:p>
    <w:p w14:paraId="2C16CC19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изучения предмета</w:t>
      </w:r>
    </w:p>
    <w:p w14:paraId="7E7959B5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Основная цель </w:t>
      </w:r>
      <w:r w:rsidRPr="006D59B1">
        <w:rPr>
          <w:rFonts w:ascii="TimesNewRomanPSMT" w:hAnsi="TimesNewRomanPSMT"/>
          <w:color w:val="000000"/>
          <w:sz w:val="24"/>
          <w:szCs w:val="24"/>
        </w:rPr>
        <w:t>программы по музыке – воспитание музыкальной культуры как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части общей духовной культуры обучающихся. Основным содержанием музыкального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обучения и воспитания является личный и коллективный опыт проживания и осознания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специфического комплекса эмоций, чувств, образов, идей, порождаемых ситуациями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эстетического восприятия (постижение мира через переживание, самовыражение через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творчество, духовно-нравственное становление, воспитание чуткости к внутреннему миру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другого человека через опыт сотворчества и сопереживания).</w:t>
      </w:r>
    </w:p>
    <w:p w14:paraId="30F414F2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В процессе конкретизации учебных целей их реализация осуществляется по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 xml:space="preserve">следующим </w:t>
      </w: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направлениям</w:t>
      </w:r>
      <w:r w:rsidRPr="006D59B1">
        <w:rPr>
          <w:rFonts w:ascii="TimesNewRomanPSMT" w:hAnsi="TimesNewRomanPSMT"/>
          <w:color w:val="000000"/>
          <w:sz w:val="24"/>
          <w:szCs w:val="24"/>
        </w:rPr>
        <w:t>:</w:t>
      </w:r>
    </w:p>
    <w:p w14:paraId="3A9537DE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становление системы ценностей, обучающихся в единстве эмоциональной 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познавательной сферы;</w:t>
      </w:r>
    </w:p>
    <w:p w14:paraId="47B6374F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развитие потребности в общении с произведениями искусства, осознание значения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музыкального искусства как универсального языка общения, художественного отражения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многообразия жизни;</w:t>
      </w:r>
    </w:p>
    <w:p w14:paraId="43A5DC74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формирование творческих способностей ребёнка, развитие внутренней мотивации к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музицированию.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Важнейшие задачи обучения музыке на уровне начального общего образования:</w:t>
      </w:r>
      <w:r>
        <w:rPr>
          <w:rFonts w:ascii="TimesNewRomanPSMT" w:hAnsi="TimesNewRomanPSMT"/>
          <w:color w:val="000000"/>
        </w:rPr>
        <w:t xml:space="preserve"> </w:t>
      </w:r>
      <w:r w:rsidRPr="006D59B1">
        <w:rPr>
          <w:rFonts w:ascii="TimesNewRomanPSMT" w:hAnsi="TimesNewRomanPSMT"/>
          <w:color w:val="000000"/>
          <w:sz w:val="24"/>
          <w:szCs w:val="24"/>
        </w:rPr>
        <w:t>формирование эмоционально-ценностной отзывчивости на прекрасное в жизни и 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искусстве;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формирование позитивного взгляда на окружающий мир, гармонизация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взаимодействия с природой, обществом, самим собой через доступные формы</w:t>
      </w:r>
      <w:r>
        <w:rPr>
          <w:rFonts w:ascii="TimesNewRomanPSMT" w:hAnsi="TimesNewRomanPSMT"/>
          <w:color w:val="000000"/>
        </w:rPr>
        <w:t xml:space="preserve"> </w:t>
      </w:r>
      <w:r w:rsidRPr="006D59B1">
        <w:rPr>
          <w:rFonts w:ascii="TimesNewRomanPSMT" w:hAnsi="TimesNewRomanPSMT"/>
          <w:color w:val="000000"/>
          <w:sz w:val="24"/>
          <w:szCs w:val="24"/>
        </w:rPr>
        <w:t>музицирования;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формирование культуры осознанного восприятия музыкальных образов,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приобщение к традиционным российским духовно-нравственным ценностям через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собственный внутренний опыт эмоционального переживания;</w:t>
      </w:r>
    </w:p>
    <w:p w14:paraId="4A86A80D" w14:textId="63F4DBEC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развитие эмоционального интеллекта в единстве с другими познавательными 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регулятивными универсальными учебными действиями, развитие ассоциативного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 xml:space="preserve">мышления и продуктивного воображения; </w:t>
      </w:r>
    </w:p>
    <w:p w14:paraId="2A67E993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о</w:t>
      </w:r>
      <w:r>
        <w:rPr>
          <w:rFonts w:ascii="TimesNewRomanPSMT" w:hAnsi="TimesNewRomanPSMT"/>
          <w:color w:val="000000"/>
        </w:rPr>
        <w:t xml:space="preserve"> </w:t>
      </w:r>
      <w:r w:rsidRPr="006D59B1">
        <w:rPr>
          <w:rFonts w:ascii="TimesNewRomanPSMT" w:hAnsi="TimesNewRomanPSMT"/>
          <w:color w:val="000000"/>
          <w:sz w:val="24"/>
          <w:szCs w:val="24"/>
        </w:rPr>
        <w:t>владение предметными умениями и навыками в различных видах практического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музицирования, введение обучающегося в искусство через разнообразие видов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музыкальной деятельности, в том числе: слушание (воспитание грамотного слушателя),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исполнение (пение, игра на музыкальных инструментах);</w:t>
      </w:r>
    </w:p>
    <w:p w14:paraId="7DC16FAD" w14:textId="1B370FDA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сочинение (элементы импровизации, композиции, аранжировки); музыкальное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движение (пластическое интонирование, танец, двигательное моделирование),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исследовательские и творческие проекты;</w:t>
      </w:r>
    </w:p>
    <w:p w14:paraId="2CA295F7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lastRenderedPageBreak/>
        <w:t>изучение закономерностей музыкального искусства: интонационная и жанровая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природа музыки, основные выразительные средства, элементы музыкального языка;</w:t>
      </w:r>
    </w:p>
    <w:p w14:paraId="53A8D51D" w14:textId="745FF859" w:rsidR="00D63ECC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воспитание уважения к культурному наследию России, присвоение интонационно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D59B1">
        <w:rPr>
          <w:rFonts w:ascii="TimesNewRomanPSMT" w:hAnsi="TimesNewRomanPSMT"/>
          <w:color w:val="000000"/>
          <w:sz w:val="24"/>
          <w:szCs w:val="24"/>
        </w:rPr>
        <w:t>образного строя отечественной музыкальной культуры;</w:t>
      </w:r>
    </w:p>
    <w:p w14:paraId="66EB9E84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расширение кругозора, воспитание любознательности, интереса к музыкальной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культуре России, ее регионов, этнических групп, малой родины, а также к музыкальной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культуре других стран, культур, времён и народов.</w:t>
      </w:r>
    </w:p>
    <w:p w14:paraId="58B3985A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14:paraId="015E55C8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Музыка является неотъемлемой частью культурного наследия, универсальным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способом коммуникации особенно важна музыка для становления личности обучающегося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- как способ, форма и опыт самовыражения и естественного радостного мировосприятия.</w:t>
      </w:r>
    </w:p>
    <w:p w14:paraId="53C71142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В течение периода начального общего образования необходимо заложить основы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будущей музыкальной культуры личности, сформировать представления о многообразии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проявлений музыкального искусства в жизни современного человека и общества. 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содержании программы по музыке представлены различные пласты музыкального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искусства: фольклор, классическая, современная музыка, в том числе наиболее достойные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образцы массовой музыкальной культуры (джаз, эстрада, музыка кино и другие). Наиболее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эффективной формой освоения музыкального искусства является практическое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музицирование - пение, игра на доступных музыкальных инструментах, различные формы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музыкального движения. В ходе активной музыкальной деятельности происходит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постепенное освоение элементов музыкального языка, понимание основных жанровых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особенностей, принципов и форм развития музыки.</w:t>
      </w:r>
    </w:p>
    <w:p w14:paraId="4C44F612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Программа по музыке предусматривает знакомство обучающихся с некоторым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количеством явлений, фактов музыкальной культуры (знание музыкальных произведений,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фамилий композиторов и исполнителей, специальной терминологии). Программа по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музыке формирует эстетические потребности, проживание и осознание тех особых мыслей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 чувств, состояний, отношений к жизни, самому себе, другим людям, которые несёт в себе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музыка.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Свойственная музыкальному восприятию идентификация с лирическим героем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произведения является уникальным психологическим механизмом для формирования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мировоззрения обучающегося опосредованным не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D59B1">
        <w:rPr>
          <w:rFonts w:ascii="TimesNewRomanPSMT" w:hAnsi="TimesNewRomanPSMT"/>
          <w:color w:val="000000"/>
          <w:sz w:val="24"/>
          <w:szCs w:val="24"/>
        </w:rPr>
        <w:t>директивным путём. Ключевым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моментом при составлении программы по музыке является отбор репертуара, который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должен сочетать в себе такие качества, как доступность, высокий художественный уровень,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соответствие системе традиционных российских ценностей.</w:t>
      </w:r>
    </w:p>
    <w:p w14:paraId="11C6DC48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Одним из наиболее важных направлений программы по музыке является развитие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эмоционального интеллекта обучающихся. Через опыт чувственного восприятия 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художественного исполнения музыки формируется эмоциональная осознанность,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рефлексивная установка личности в целом.</w:t>
      </w:r>
    </w:p>
    <w:p w14:paraId="7CA4E748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Особая роль в организации музыкальных занятий в программе по музыке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принадлежит игровым формам деятельности, которые рассматриваются как широкий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спектр конкретных приёмов и методов, внутренне присущих самому искусству - от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традиционных фольклорных игр и театрализованных представлений к звуковым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импровизациям, направленным на освоение жанровых особенностей, элементов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музыкального языка, композиционных принципов.</w:t>
      </w:r>
    </w:p>
    <w:p w14:paraId="371759F1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Программа по музыке составлена на основе модульного принципа построения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учебного материала и допускает вариативный подход к очерёдности изучения модулей,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принципам компоновки учебных тем, форм и методов освоения содержания.</w:t>
      </w:r>
    </w:p>
    <w:p w14:paraId="389F1A35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инвариантные:</w:t>
      </w:r>
    </w:p>
    <w:p w14:paraId="617C11B9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lastRenderedPageBreak/>
        <w:t>модуль № 1 «Народная музыка России»;</w:t>
      </w:r>
    </w:p>
    <w:p w14:paraId="20C76372" w14:textId="6FC0CAFC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2 «Классическая музыка»;</w:t>
      </w:r>
    </w:p>
    <w:p w14:paraId="463D59B1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3 «Музыка в жизни человека»;</w:t>
      </w:r>
    </w:p>
    <w:p w14:paraId="205DD711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вариативные:</w:t>
      </w:r>
      <w:r w:rsidRPr="006D59B1">
        <w:rPr>
          <w:rFonts w:ascii="TimesNewRomanPS-BoldMT" w:hAnsi="TimesNewRomanPS-BoldMT"/>
          <w:b/>
          <w:bCs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модуль № 4 «Музыка народов мира»;</w:t>
      </w:r>
    </w:p>
    <w:p w14:paraId="359D8BE3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5 «Духовная музыка»;</w:t>
      </w:r>
    </w:p>
    <w:p w14:paraId="38C6CA82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6 «Музыка театра и кино»;</w:t>
      </w:r>
    </w:p>
    <w:p w14:paraId="789D83A3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7 «Современная музыкальная культура»;</w:t>
      </w:r>
    </w:p>
    <w:p w14:paraId="7C8AF1CD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модуль № 8 «Музыкальная грамота».</w:t>
      </w:r>
    </w:p>
    <w:p w14:paraId="718963EF" w14:textId="117CF820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Каждый модуль состоит из нескольких тематических блоков. Модульный принцип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допускает перестановку блоков, перераспределение количества учебных часов между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блоками. Вариативная компоновка тематических блоков позволяет существенно расширить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формы и виды деятельности за счёт внеурочных и внеклассных мероприятий – посещений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театров, музеев, концертных залов, работы над исследовательскими и творческими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проектами. В таком случае количество часов, отводимых на изучение данной темы,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увеличивается за счёт внеурочной деятельности в рамках часов, предусмотренных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эстетическим направлением плана внеурочной деятельности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</w:t>
      </w:r>
      <w:r w:rsidRPr="006D59B1">
        <w:rPr>
          <w:rFonts w:ascii="TimesNewRomanPSMT" w:hAnsi="TimesNewRomanPSMT"/>
          <w:color w:val="000000"/>
          <w:sz w:val="24"/>
          <w:szCs w:val="24"/>
        </w:rPr>
        <w:t>».</w:t>
      </w:r>
    </w:p>
    <w:p w14:paraId="57E917BD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Место учебного предмета «Музыка» в учебном плане</w:t>
      </w:r>
    </w:p>
    <w:p w14:paraId="76F182F1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В соответствии с Федеральным государственным образовательным стандартом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учебный предмет «Музыка» входит в предметную область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«Искусство», является обязательным для изучения и преподаётся в начальной школе с 1 по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4 класс включительно.</w:t>
      </w:r>
    </w:p>
    <w:p w14:paraId="57E6A02A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Общее число часов, для изучения музыки - 135 часов: в 1 классе – 33 часа (1 час в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неделю), во 2 классе – 34 часа (1 час в неделю), в 3 классе – 34 часа (1 час в неделю), в 4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классе – 34 часа (1 час в неделю).</w:t>
      </w:r>
    </w:p>
    <w:p w14:paraId="4C20C014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Освоение программы по музыке предполагает активную социокультурную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деятельность обучающихся, участие в музыкальных праздниках, конкурсах, концертах,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театрализованных действиях, в том числе основанных на межпредметных связях с такими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учебными предметами, как «Изобразительное искусство», «Литературное чтение»,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«Окружающий мир», «Основы религиозной культуры и светской этики», «Иностранный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язык» и другие.</w:t>
      </w:r>
    </w:p>
    <w:p w14:paraId="52380B26" w14:textId="00DDA3D3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При разработке рабочей программы по музыке образовательная организация вправе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использовать возможности сетевого взаимодействия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D59B1">
        <w:rPr>
          <w:rFonts w:ascii="TimesNewRomanPSMT" w:hAnsi="TimesNewRomanPSMT"/>
          <w:color w:val="000000"/>
          <w:sz w:val="24"/>
          <w:szCs w:val="24"/>
        </w:rPr>
        <w:t>в том числе с организациями системы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дополнительного образования детей, учреждениями культуры, организациями культурно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D59B1">
        <w:rPr>
          <w:rFonts w:ascii="TimesNewRomanPSMT" w:hAnsi="TimesNewRomanPSMT"/>
          <w:color w:val="000000"/>
          <w:sz w:val="24"/>
          <w:szCs w:val="24"/>
        </w:rPr>
        <w:t>досуговой сферы (театры, музеи, творческие союзы).</w:t>
      </w:r>
    </w:p>
    <w:p w14:paraId="26BDFB22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обучения музыке на уровне начального общего образования</w:t>
      </w:r>
      <w:r w:rsidRPr="006D59B1">
        <w:rPr>
          <w:rFonts w:ascii="TimesNewRomanPSMT" w:hAnsi="TimesNewRomanPSMT"/>
          <w:color w:val="000000"/>
          <w:sz w:val="24"/>
          <w:szCs w:val="24"/>
        </w:rPr>
        <w:t>.</w:t>
      </w:r>
    </w:p>
    <w:p w14:paraId="4136735C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ИНВАРИАНТНЫЕ МОДУЛИ</w:t>
      </w:r>
    </w:p>
    <w:p w14:paraId="7F4B8F95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№ 1 «Народная музыка России»</w:t>
      </w:r>
    </w:p>
    <w:p w14:paraId="78416BFB" w14:textId="77777777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</w:rPr>
      </w:pPr>
      <w:r w:rsidRPr="006D59B1">
        <w:rPr>
          <w:rFonts w:ascii="TimesNewRomanPSMT" w:hAnsi="TimesNewRomanPSMT"/>
          <w:color w:val="000000"/>
          <w:sz w:val="24"/>
          <w:szCs w:val="24"/>
        </w:rPr>
        <w:t>Данный модуль является одним из наиболее значимых. Цели воспитания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национальной и гражданской идентичности, а также принцип «вхождения в музыку от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родного порога» предполагают, что отправной точкой для освоения всего богатства и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разнообразия музыки должна быть музыкальная культура родного края, своего народа,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других народов нашей страны. Необходимо обеспечить глубокое и содержательное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освоение основ традиционного фольклора, отталкиваясь в первую очередь от материнского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 детского фольклора, календарных обрядов и праздников. Особое внимание необходимо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уделить подлинному, аутентичному звучанию народной музыки, научить детей отличать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lastRenderedPageBreak/>
        <w:t>настоящую народную музыку от эстрадных шоу-программ, эксплуатирующих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фольклорный колорит.</w:t>
      </w:r>
    </w:p>
    <w:p w14:paraId="06C27EF2" w14:textId="77777777" w:rsidR="006D59B1" w:rsidRDefault="006D59B1" w:rsidP="00D63ECC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D59B1">
        <w:rPr>
          <w:rFonts w:ascii="TimesNewRomanPS-BoldMT" w:hAnsi="TimesNewRomanPS-BoldMT"/>
          <w:b/>
          <w:bCs/>
          <w:color w:val="000000"/>
          <w:sz w:val="24"/>
          <w:szCs w:val="24"/>
        </w:rPr>
        <w:t>Край, в котором ты живёшь</w:t>
      </w:r>
    </w:p>
    <w:p w14:paraId="51E28B60" w14:textId="6E8CCCC9" w:rsidR="006D59B1" w:rsidRDefault="006D59B1" w:rsidP="00D63ECC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D59B1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6D59B1">
        <w:rPr>
          <w:rFonts w:ascii="TimesNewRomanPSMT" w:hAnsi="TimesNewRomanPSMT"/>
          <w:color w:val="000000"/>
          <w:sz w:val="24"/>
          <w:szCs w:val="24"/>
        </w:rPr>
        <w:t>Музыкальные традиции малой Родины. Песни, обряды, музыкальные</w:t>
      </w:r>
      <w:r w:rsidRPr="006D59B1">
        <w:rPr>
          <w:rFonts w:ascii="TimesNewRomanPSMT" w:hAnsi="TimesNewRomanPSMT"/>
          <w:color w:val="000000"/>
        </w:rPr>
        <w:br/>
      </w:r>
      <w:r w:rsidRPr="006D59B1">
        <w:rPr>
          <w:rFonts w:ascii="TimesNewRomanPSMT" w:hAnsi="TimesNewRomanPSMT"/>
          <w:color w:val="000000"/>
          <w:sz w:val="24"/>
          <w:szCs w:val="24"/>
        </w:rPr>
        <w:t>инструменты.</w:t>
      </w:r>
    </w:p>
    <w:p w14:paraId="55514258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разучивание, исполнение образцов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традиционного фольклора своей местности, песен, посвящённых своей малой родине, песен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 земляков; диалог с учителем о музыкальных традициях своего родного края;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вариативно: просмотр видеофильма о культуре родного края; посещение краеведческого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музея; посещение этнографического спектакля, концерта.</w:t>
      </w:r>
    </w:p>
    <w:p w14:paraId="3AF03DF4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Русский фольклор</w:t>
      </w:r>
    </w:p>
    <w:p w14:paraId="3B0EA522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Русские народные песни (трудовые, хороводные). Детский фольклор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(игровые, заклички, потешки, считалки, прибаутки).</w:t>
      </w:r>
    </w:p>
    <w:p w14:paraId="4C6EA4A2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разучивание, исполнение русских народных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песен разных жанров; участие в коллективной традиционной музыкальной игре (по выбору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учителя могут быть освоены игры «Бояре», «Плетень», «Бабка-ёжка», «Заинька» и другие);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сочинение мелодий, вокальная импровизация на основе текстов игрового детского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фольклора; вариативно: ритмическая импровизация, исполнение аккомпанемента на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простых ударных (ложки) и духовых (свирель) инструментах к изученным народным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песням.</w:t>
      </w:r>
    </w:p>
    <w:p w14:paraId="43C6E233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Русские народные музыкальные инструменты</w:t>
      </w:r>
    </w:p>
    <w:p w14:paraId="6D64F66D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Народные музыкальные инструменты (балалайка, рожок, свирель,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гусли, гармонь, ложки). Инструментальные наигрыши. Плясовые мелодии.</w:t>
      </w:r>
    </w:p>
    <w:p w14:paraId="57ADDD86" w14:textId="7266E058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внешним видом, особенностями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исполнения и звучания русских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народных инструментов; определение на слух тембров инструментов;</w:t>
      </w:r>
    </w:p>
    <w:p w14:paraId="7700533C" w14:textId="5EAFBF7A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классификация на группы духовых, ударных, струнных; музыкальная викторина на знание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тембров народных инструментов; двигательная игра – импровизация-подражание игре на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инструментах; слушание фортепианных пьес композиторов, исполнение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песен, в которых присутствуют звуко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изобразительные элементы, подражание голосам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народных инструментов; вариативно: просмотр видеофильма о русских музыкальных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инструментах; посещение музыкального или краеведческого музея; освоение простейших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навыков игры на свирели, ложках. </w:t>
      </w: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Сказки, мифы и легенды</w:t>
      </w:r>
    </w:p>
    <w:p w14:paraId="691ED3C9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Народные сказители. Русские народные сказания, былины. Сказки и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легенды о музыке и музыкантах.</w:t>
      </w:r>
    </w:p>
    <w:p w14:paraId="2D1F21C1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манерой сказывания нараспев;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слушание сказок, былин, эпических сказаний, рассказываемых нараспев; в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инструментальной музыке определение на слух музыкальных интонаций речитативного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характера; создание иллюстраций к прослушанным музыкальным и литературным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произведениям; вариативно: знакомство с эпосом народов России (по выбору учителя: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импровизация – чтение нараспев фрагмента сказки, былины.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Жанры музыкального фольклора</w:t>
      </w:r>
    </w:p>
    <w:p w14:paraId="0025631A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Фольклорные жанры, общие для всех народов: лирические, трудовые,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колыбельные песни, танцы и пляски. Традиционные музыкальные инструменты.</w:t>
      </w:r>
    </w:p>
    <w:p w14:paraId="2A992C6D" w14:textId="6F7135CB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различение на слух контрастных по характеру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фольклорных жанров: колыбельная, трудовая, лирическая, плясовая;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определение,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характеристика типичных элементов музыкального языка (темп, ритм,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мелодия, динамика), состава исполнителей; определение тембра музыкальных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инструментов, отнесение к одной из групп (духовые, ударные, струнные); разучивание,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исполнение песен разных жанров, относящихся к фольклору разных народов Российской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Федерации; импровизации, сочинение к ним ритмических аккомпанементов (звучащими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жестами, на ударных инструментах); вариативно: исполнение на клавишных или духовых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инструментах (свирель) мелодий народных песен, прослеживание мелодии по нотной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записи.</w:t>
      </w:r>
    </w:p>
    <w:p w14:paraId="3B9D777E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Народные праздники</w:t>
      </w:r>
    </w:p>
    <w:p w14:paraId="1B95C10D" w14:textId="72A121AB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Обряды, игры, хороводы, праздничная символика – на примере одного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или нескольких народных праздников (по выбору учителя внимание обучающихся может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быть сосредоточено на русских традиционных народных праздниках (Рождество, Осенины,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Масленица, Троица) и (или) праздниках других народов России (Сабантуй, Байрам, Навруз,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Ысыах).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праздничными обычаями,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обрядами, бытовавшими ранее и сохранившимися сегодня у различных народностей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Российской Федерации; разучивание песен, реконструкция фрагмента обряда, участие в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коллективной традиционной игре (по выбору учителя могут быть освоены традиционные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игры территориально близких или, наоборот, далёких регионов Российской Федерации);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вариативно: просмотр фильма (мультфильма), рассказывающего о символике фольклорного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праздника; посещение театра, театрализованного представления; участие в народных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гуляньях на улицах родного города, посёлка.</w:t>
      </w:r>
    </w:p>
    <w:p w14:paraId="30E0C598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Первые артисты, народный театр</w:t>
      </w:r>
    </w:p>
    <w:p w14:paraId="498B5B0E" w14:textId="7777777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Скоморохи. Ярмарочный балаган. Вертеп.</w:t>
      </w:r>
    </w:p>
    <w:p w14:paraId="5B79D6F0" w14:textId="77777777" w:rsidR="006D59B1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чтение учебных, справочных текстов по теме;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диалог с учителем; разучивание, исполнение скоморошин; вариативно: просмотр фильма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(мультфильма), фрагмента музыкального спектакля; творческий проект – театрализованная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постановка.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Фольклор народов России</w:t>
      </w:r>
    </w:p>
    <w:p w14:paraId="7EF8F30B" w14:textId="74B974D7" w:rsidR="006D59B1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Музыкальные традиции, особенности народной музыки республик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Российской Федерации (по выбору учителя может быть представлена культура 2–3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регионов Российской Федерации. Особое внимание следует уделить как наиболее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распространённым чертам, так и уникальным самобытным явлениям, например: тувинское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горловое пение, кавказская лезгинка, якутский варган, пентатонные лады в музыке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республик Поволжья, Сибири). Жанры, интонации, музыкальные инструменты, музыканты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исполнители.</w:t>
      </w:r>
    </w:p>
    <w:p w14:paraId="2578CD69" w14:textId="3F60A82E" w:rsidR="00520BF8" w:rsidRDefault="00520BF8" w:rsidP="006D59B1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Виды деятельности обучающихся: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музыкального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фольклора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особенностями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различных народностей Российской Федерации;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195402F6" w14:textId="77777777" w:rsidR="00520BF8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(ритм, лад, интонации); разучивание песен, танцев, импровизация ритмических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аккомпанементов на ударных инструментах; вариативно: исполнение на доступных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клавишных или духовых инструментах (свирель) мелодий народных песен, прослеживание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мелодии по нотной записи; творческие, исследовательские проекты, школьные фестивали,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посвящённые музыкальному творчеству народов России.</w:t>
      </w:r>
    </w:p>
    <w:p w14:paraId="3D7767E4" w14:textId="77777777" w:rsidR="00520BF8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Фольклор в творчестве профессиональных музыкантов</w:t>
      </w:r>
    </w:p>
    <w:p w14:paraId="53107930" w14:textId="77777777" w:rsidR="00520BF8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Собиратели фольклора. Народные мелодии в обработке композиторов.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Народные жанры, интонации как основа для композиторского творчества.</w:t>
      </w:r>
    </w:p>
    <w:p w14:paraId="60853BD3" w14:textId="2A359225" w:rsidR="00520BF8" w:rsidRDefault="006D59B1" w:rsidP="006D59B1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D59B1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lastRenderedPageBreak/>
        <w:t xml:space="preserve">Виды деятельности обучающихся: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диалог с учителем о значении фольклористики;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чтение учебных, популярных текстов о собирателях фольклора; слушание музыки,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созданной композиторами на основе народных жанров и интонаций; определение приёмов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обработки, развития народных мелодий; разучивание, исполнение народных песен в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композиторской обработке; сравнение звучания одних и тех же мелодий в народном и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композиторском варианте; обсуждение аргументированных оценочных суждений на основе</w:t>
      </w:r>
      <w:r w:rsid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сравнения; вариативно: аналогии с изобразительным искусством – сравнение фотографий</w:t>
      </w:r>
      <w:r w:rsid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подлинных образцов народных промыслов (гжель, хохлома, городецкая роспись) с</w:t>
      </w:r>
      <w:r w:rsid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творчеством современных художников, модельеров, дизайнеров, работающих в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соответствующих техниках росписи.</w:t>
      </w:r>
    </w:p>
    <w:p w14:paraId="258313C5" w14:textId="77777777" w:rsidR="00520BF8" w:rsidRDefault="006D59B1" w:rsidP="006D59B1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№ 2 «Классическая музыка»</w:t>
      </w:r>
    </w:p>
    <w:p w14:paraId="175FAB9A" w14:textId="77777777" w:rsidR="00520BF8" w:rsidRDefault="006D59B1" w:rsidP="00520BF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Данный модуль является одним из важнейших. Шедевры мировой музыкальной</w:t>
      </w:r>
      <w:r w:rsid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D59B1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классики составляют золотой фонд музыкальной культуры. Проверенные временем</w:t>
      </w:r>
      <w:r w:rsid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520BF8"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образцы камерных и симфонических сочинений позволяют раскрыть перед обучающимися</w:t>
      </w:r>
      <w:r w:rsidR="00520BF8"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богатую палитру мыслей и чувств, воплощённую в звуках музыкальным гением великих</w:t>
      </w:r>
      <w:r w:rsidR="00520BF8"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композиторов, воспитывать их музыкальный вкус на подлинно художественных</w:t>
      </w:r>
      <w:r w:rsidR="00520BF8"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произведениях.</w:t>
      </w:r>
      <w:r w:rsidR="00520BF8"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520BF8"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Композитор – исполнитель – слушатель</w:t>
      </w:r>
    </w:p>
    <w:p w14:paraId="7E02418E" w14:textId="77777777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композитор, исполнитель, особенности их деятельности, творчества.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Умение слушать музыку. Концерт, концертный зал. Правила поведения в концертном зале.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просмотр видеозаписи концерта; слушание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музыки, рассматривание иллюстраций; диалог с учителем по теме занятия; «Я –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исполнитель» (игра – имитация исполнительских движений); игра «Я – композитор»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(сочинение небольших попевок, мелодических фраз); освоение правил поведения на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концерте; вариативно: «Как на концерте» – выступление учителя или одноклассника,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в музыкальной школе, с исполнением краткого музыкального произведения;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посещение концерта классической музыки.</w:t>
      </w:r>
    </w:p>
    <w:p w14:paraId="524021CC" w14:textId="77777777" w:rsidR="00520BF8" w:rsidRDefault="00520BF8" w:rsidP="00520BF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Композиторы – детям</w:t>
      </w:r>
    </w:p>
    <w:p w14:paraId="49A3F334" w14:textId="015D78FD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детская музыка П.И. Чайковского, С.С. Прокофьева, Д.Б.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Кабалевского и других композиторов. Понятие жанра. Песня, танец, марш.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 музыки, определение основного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характера, музыкально-выразительных средств, использованных композитором; подбор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эпитетов, иллюстраций к музыке; определение жанра; музыкальная викторина; вариативно:</w:t>
      </w:r>
    </w:p>
    <w:p w14:paraId="79F72845" w14:textId="5A46812F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вокализация, исполнение мелодий инструментальных пьес со словами;</w:t>
      </w:r>
    </w:p>
    <w:p w14:paraId="4BA66976" w14:textId="77777777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разучивание, исполнение песен; сочинение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звучащих жестов или ударных и шумовых инструментов) к пьесам маршевого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танцевального характера.</w:t>
      </w:r>
    </w:p>
    <w:p w14:paraId="2EAC4FC0" w14:textId="77777777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Оркестр</w:t>
      </w:r>
      <w:r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оркестр – большой коллектив музыкантов. Дирижёр, партитура,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репетиция. Жанр концерта – музыкальное соревнование солиста с оркестром.</w:t>
      </w:r>
    </w:p>
    <w:p w14:paraId="640B2521" w14:textId="77777777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 музыки в исполнении оркестра;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просмотр видеозаписи; диалог с учителем о роли дирижёра; «Я – дирижёр» – играимитация дирижёрских жестов во время звучания музыки; разучивание и исполнение песен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соответствующей тематики; вариативно: знакомство с принципом расположения партий в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партитуре; работа по группам – сочинение своего варианта ритмической партитуры.</w:t>
      </w:r>
    </w:p>
    <w:p w14:paraId="7DFB7193" w14:textId="77777777" w:rsidR="00520BF8" w:rsidRDefault="00520BF8" w:rsidP="00520BF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Музыкальные инструменты. Фортепиано</w:t>
      </w:r>
    </w:p>
    <w:p w14:paraId="0D592913" w14:textId="77777777" w:rsid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рояль и пианино, история изобретения фортепиано, «секрет» названия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инструмента (форте + пиано). «Предки» и «наследники» фортепиано (клавесин,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синтезатор).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lastRenderedPageBreak/>
        <w:t xml:space="preserve">Виды деятельности обучающихся: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многообразием красок фортепиано;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слушание фортепианных пьес в исполнении известных пианистов; «Я – пианист» – играимитация исполнительских движений во время звучания музыки; слушание детских пьес на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фортепиано в исполнении учителя; демонстрация возможностей инструмента (исполнение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одной и той же пьесы тихо и громко, в разных регистрах, разными штрихами); вариативно: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посещение концерта фортепианной музыки; разбираем инструмент – наглядная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демонстрация внутреннего устройства акустического пианино; «Паспорт инструмента» исследовательская работа, предполагающая подсчёт параметров (высота, ширина,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количество клавиш, педалей).</w:t>
      </w:r>
    </w:p>
    <w:p w14:paraId="0BEE051B" w14:textId="77777777" w:rsidR="00520BF8" w:rsidRDefault="00520BF8" w:rsidP="00520BF8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520BF8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Музыкальные инструменты. Флейта</w:t>
      </w:r>
    </w:p>
    <w:p w14:paraId="652990C6" w14:textId="25A6D2B4" w:rsidR="006D59B1" w:rsidRPr="00520BF8" w:rsidRDefault="00520BF8" w:rsidP="00520BF8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предки современной флейты, легенда о нимфе Сиринкс, музыка для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флейты соло, флейты в сопровождении фортепиано, оркестра (например, «Шутка» И.С.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Баха, «Мелодия» из оперы «Орфей и Эвридика» К.В. Глюка, «Сиринкс» К. Дебюсси).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520BF8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внешним видом, устройством и</w:t>
      </w:r>
      <w:r w:rsidRPr="00520BF8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тембрами классических музыкальных инструментов; слушание музыкальных фрагментов в</w:t>
      </w:r>
    </w:p>
    <w:p w14:paraId="2D82D8CF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MT" w:hAnsi="TimesNewRomanPSMT"/>
          <w:color w:val="000000"/>
          <w:sz w:val="24"/>
          <w:szCs w:val="24"/>
        </w:rPr>
        <w:t>исполнении известных музыкантов-инструменталистов; чтение учебных текстов, сказок и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легенд, рассказывающих о музыкальных инструментах, истории их появления.</w:t>
      </w:r>
    </w:p>
    <w:p w14:paraId="072C449D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Музыкальные инструменты. Скрипка, виолончель</w:t>
      </w:r>
    </w:p>
    <w:p w14:paraId="3118C9EA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певучесть тембров струнных смычковых инструментов, композиторы,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сочинявшие скрипичную музыку, знаменитые исполнители, мастера, изготавливавшие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инструменты.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игра-имитация исполнительских движений во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время звучания музыки; музыкальная викторина на знание конкретных произведений и их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авторов, определения тембров звучащих инструментов; разучивание, исполнение песен,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посвящённых музыкальным инструментам; вариативно: посещение концерта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инструментальной музыки; «Паспорт инструмента» – исследовательская работа,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предполагающая описание внешнего вида и особенностей звучания инструмента, способов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игры на нём.</w:t>
      </w:r>
    </w:p>
    <w:p w14:paraId="5DED0424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Вокальная музыка</w:t>
      </w:r>
    </w:p>
    <w:p w14:paraId="34E394F7" w14:textId="57CDC90F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>
        <w:rPr>
          <w:rFonts w:ascii="TimesNewRomanPSMT" w:hAnsi="TimesNewRomanPSMT"/>
          <w:color w:val="000000"/>
          <w:sz w:val="24"/>
          <w:szCs w:val="24"/>
        </w:rPr>
        <w:t>ч</w:t>
      </w:r>
      <w:r w:rsidRPr="00520BF8">
        <w:rPr>
          <w:rFonts w:ascii="TimesNewRomanPSMT" w:hAnsi="TimesNewRomanPSMT"/>
          <w:color w:val="000000"/>
          <w:sz w:val="24"/>
          <w:szCs w:val="24"/>
        </w:rPr>
        <w:t>еловеческий голос – самый совершенный инструмент, бережное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отношение к своему голосу, известные певцы, жанры вокальной музыки: песни, вокализы,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романсы, арии из опер. Кантата. Песня, романс, вокализ, кант.</w:t>
      </w:r>
    </w:p>
    <w:p w14:paraId="7E72CB76" w14:textId="7DEAD468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определение на слух типов человеческих голосов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(детские, мужские, женские), тембров голосов профессиональных вокалистов; знакомство с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жанрами вокальной музыки; слушание вокальных произведений композиторов-классиков;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освоение комплекса дыхательных, артикуляционных упражнений; вокальные упражнения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на развитие гибкости голоса, расширения его диапазона; проблемная ситуация: что значит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красивое пение; музыкальная викторина на знание вокальных музыкальных произведений и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их авторов; разучивание, исполнение вокальных произведений композиторов-классиков;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Инструментальная музыка</w:t>
      </w:r>
    </w:p>
    <w:p w14:paraId="2BAB1092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жанры камерной инструментальной музыки: этюд, пьеса. Альбом.</w:t>
      </w:r>
    </w:p>
    <w:p w14:paraId="6AD98FC0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MT" w:hAnsi="TimesNewRomanPSMT"/>
          <w:color w:val="000000"/>
          <w:sz w:val="24"/>
          <w:szCs w:val="24"/>
        </w:rPr>
        <w:t>Цикл. Сюита. Соната. Квартет.</w:t>
      </w:r>
    </w:p>
    <w:p w14:paraId="5CDB8A2F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знакомство с жанрами камерной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инструментальной музыки; слушание произведений композиторов-классиков; определение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комплекса выразительных средств; описание своего впечатления от восприятия;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lastRenderedPageBreak/>
        <w:t>музыкальная викторина; вариативно: посещение концерта инструментальной музыки;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 xml:space="preserve">составление словаря музыкальных жанров. </w:t>
      </w:r>
    </w:p>
    <w:p w14:paraId="0FC3AB3A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Программная музыка</w:t>
      </w:r>
    </w:p>
    <w:p w14:paraId="48CC354F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программное название, известный сюжет, литературный эпиграф.</w:t>
      </w:r>
    </w:p>
    <w:p w14:paraId="4A73D0C1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слушание произведений программной музыки;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вариативно: рисование образов программной музыки; сочинение небольших миниатюр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(вокальные или инструментальные импровизации) по заданной программе.</w:t>
      </w:r>
    </w:p>
    <w:p w14:paraId="1D818710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Симфоническая музыка</w:t>
      </w:r>
    </w:p>
    <w:p w14:paraId="496017FC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симфонический оркестр, тембры, группы инструментов, симфония,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симфоническая картина.</w:t>
      </w:r>
    </w:p>
    <w:p w14:paraId="0A3D138D" w14:textId="6423D120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знакомство с составом симфонического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оркестра, группами инструментов; определение на слух тембров инструментов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симфонического оркестра; слушание фрагментов симфонической музыки;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«дирижирование» оркестром; музыкальная викторина; вариативно: посещение концерта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симфонической музыки; просмотр фильма об устройстве оркестра. Русские композиторы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классики</w:t>
      </w:r>
    </w:p>
    <w:p w14:paraId="7D4E5816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творчество выдающихся отечественных композиторов.</w:t>
      </w:r>
    </w:p>
    <w:p w14:paraId="4AD22935" w14:textId="250258C6" w:rsidR="00A214B6" w:rsidRDefault="00520BF8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знакомство с творчеством выдающихся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композиторов, отдельными фактами из их биографии; слушание музыки; фрагменты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вокальных, инструментальных, симфонических сочинений; круг характерных образов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(картины природы, народной жизни, истории); характеристика музыкальных образов,</w:t>
      </w:r>
    </w:p>
    <w:p w14:paraId="4D913E4C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MT" w:hAnsi="TimesNewRomanPSMT"/>
          <w:color w:val="000000"/>
          <w:sz w:val="24"/>
          <w:szCs w:val="24"/>
        </w:rPr>
        <w:t>музыкально-выразительных средств; наблюдение за развитием музыки; определение жанра,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формы; чтение учебных текстов и художественной литературы биографического характера;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вокализация тем инструментальных сочинений; разучивание, исполнение доступных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вокальных сочинений; вариативно: посещение концерта; просмотр биографического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фильма.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Европейские композиторы-классики</w:t>
      </w:r>
    </w:p>
    <w:p w14:paraId="1724F83A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творчество выдающихся зарубежных композиторов.</w:t>
      </w:r>
    </w:p>
    <w:p w14:paraId="16A43ECC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знакомство с творчеством выдающихся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композиторов, отдельными фактами из их биографии; слушание музыки;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фрагменты вокальных, инструментальных, симфонических сочинений; круг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характерных образов (картины природы, народной жизни, истории); характеристика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музыкальных образов, музыкально-выразительных средств; наблюдение за развитием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музыки; определение жанра, формы; чтение учебных текстов и художественной литературы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биографического характера; вокализация тем инструментальных сочинений; разучивание,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исполнение доступных вокальных сочинений; вариативно: посещение концерта; просмотр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биографического фильма.</w:t>
      </w:r>
    </w:p>
    <w:p w14:paraId="4B0103D4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Мастерство исполнителя</w:t>
      </w:r>
    </w:p>
    <w:p w14:paraId="3B362A05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творчество выдающихся исполнителей-певцов, инструменталистов,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дирижёров. Консерватория, филармония, Конкурс имени П.И. Чайковского.</w:t>
      </w:r>
    </w:p>
    <w:p w14:paraId="7C0E35B5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знакомство с творчеством выдающихся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исполнителей классической музыки; изучение программ, афиш консерватории,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филармонии; сравнение нескольких интерпретаций одного и того же произведения 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исполнении разных музыкантов; беседа на тему «Композитор – исполнитель – слушатель»;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вариативно: посещение концерта классической музыки; создание коллекции записей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любимого исполнителя.</w:t>
      </w:r>
    </w:p>
    <w:p w14:paraId="38E1D2E1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Модуль № 3 «Музыка в жизни человека»</w:t>
      </w:r>
    </w:p>
    <w:p w14:paraId="45E3BC5C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MT" w:hAnsi="TimesNewRomanPSMT"/>
          <w:color w:val="000000"/>
          <w:sz w:val="24"/>
          <w:szCs w:val="24"/>
        </w:rPr>
        <w:t>Главное содержание данного модуля сосредоточено вокруг рефлексивного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исследования обучающимися психологической связи музыкального искусства и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внутреннего мира человека. Основным результатом его освоения является развитие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эмоционального интеллекта обучающихся, расширение спектра переживаемых чувств и их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оттенков, осознание собственных душевных движений, способность к сопереживанию как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при восприятии произведений искусства, так и в непосредственном общении с другими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людьми. Формы бытования музыки, типичный комплекс выразительных средств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музыкальных жанров выступают как обобщённые жизненные ситуации, порождающие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различные чувства и настроения. Сверхзадача модуля – воспитание чувства прекрасного,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пробуждение и развитие эстетических потребностей.</w:t>
      </w:r>
    </w:p>
    <w:p w14:paraId="7385723C" w14:textId="7A41B5AE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Красота и вдохновение</w:t>
      </w:r>
    </w:p>
    <w:p w14:paraId="76CD745C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Стремление человека к красоте Особое состояние – вдохновение.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 – возможность вместе переживать вдохновение, наслаждаться красотой.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Музыкальное единство людей – хор, хоровод.</w:t>
      </w:r>
    </w:p>
    <w:p w14:paraId="2A827AD5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диалог с учителем о значении красоты и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вдохновения в жизни человека; слушание музыки, концентрация на её восприятии, своём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внутреннем состоянии; двигательная импровизация под музыку лирического характера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«Цветы распускаются под музыку»; выстраивание хорового унисона – вокального и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психологического; одновременное взятие и снятие звука, навыки певческого дыхания по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руке дирижёра; разучивание, исполнение красивой песни; вариативно: разучивание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хоровода.</w:t>
      </w:r>
    </w:p>
    <w:p w14:paraId="35353734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Музыкальные пейзажи</w:t>
      </w:r>
    </w:p>
    <w:p w14:paraId="661469FC" w14:textId="5593A6B2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Образы природы в музыке. Настроение музыкальных пейзажей.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Чувства человека, любующегося природой. Музыка – выражение глубоких чувств, тонких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оттенков настроения, которые трудно передать словами.</w:t>
      </w:r>
    </w:p>
    <w:p w14:paraId="396641FA" w14:textId="6278DDFA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слушание произведений программной музыки,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посвящённой образам природы; подбор эпитетов для описания настроения, характера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музыки; сопоставление музыки с произведениями изобразительного искусства;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двигательная импровизация, пластическое интонирование; разучивание, одухотворенное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исполнение песен о природе, её красоте; вариативно: рисование «услышанных» пейзажей и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(или) абстрактная живопись – передача настроения цветом, точками, линиями; игра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импровизация «Угадай моё настроение».</w:t>
      </w:r>
    </w:p>
    <w:p w14:paraId="5FCE0529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Музыкальные портреты</w:t>
      </w:r>
    </w:p>
    <w:p w14:paraId="299DE61D" w14:textId="3F0534C7" w:rsidR="00520BF8" w:rsidRPr="00C92641" w:rsidRDefault="00520BF8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Музыка, передающая образ человека, его походку, движения,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характер, манеру речи. «Портреты», выраженные в музыкальных интонациях.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слушание произведений вокальной, программной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инструментальной музыки, посвящённой образам людей, сказочных персонажей; подбор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эпитетов для описания настроения, характера музыки; сопоставление музыки с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произведениями изобразительного искусства; двигательная импровизация в образе героя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музыкального произведения; разучивание, харáктерное исполнение песни – портретной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зарисовки; вариативно: рисование, лепка героя музыкального произведения; игра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импровизация «Угадай мой характер»; инсценировка – импровизация в жанре</w:t>
      </w:r>
      <w:r w:rsidR="00C92641">
        <w:rPr>
          <w:rFonts w:ascii="TimesNewRomanPSMT" w:hAnsi="TimesNewRomanPSMT"/>
          <w:color w:val="000000"/>
          <w:sz w:val="24"/>
          <w:szCs w:val="24"/>
        </w:rPr>
        <w:t xml:space="preserve"> к</w:t>
      </w:r>
      <w:r w:rsidRPr="00520BF8">
        <w:rPr>
          <w:rFonts w:ascii="TimesNewRomanPSMT" w:hAnsi="TimesNewRomanPSMT"/>
          <w:color w:val="000000"/>
          <w:sz w:val="24"/>
          <w:szCs w:val="24"/>
        </w:rPr>
        <w:t>укольного</w:t>
      </w:r>
      <w:r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(теневого) театра с помощью кукол, силуэтов.</w:t>
      </w:r>
    </w:p>
    <w:p w14:paraId="0EA5B5D2" w14:textId="77777777" w:rsidR="00520BF8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Какой же праздник без музыки?</w:t>
      </w:r>
    </w:p>
    <w:p w14:paraId="0BEBBD42" w14:textId="77777777" w:rsidR="00520BF8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Музыка, создающая настроение праздника. Музыка в цирке, на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уличном шествии, спортивном празднике.</w:t>
      </w:r>
    </w:p>
    <w:p w14:paraId="4E8BAA67" w14:textId="5FC3D673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диалог с учителем о значении музыки на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празднике; слушание произведений торжественного, праздничного характера;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«дирижирование» фрагментами произведений; конкурс на лучшего «дирижёра»;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разучивание и исполнение тематических песен к ближайшему празднику; проблемная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ситуация: почему на праздниках обязательно звучит музыка; вариативно: запись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видео</w:t>
      </w:r>
      <w:r w:rsidR="00C9264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открытки с музыкальным поздравлением; групповые творческие шутливые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двигательные импровизации «Цирковая труппа».</w:t>
      </w:r>
    </w:p>
    <w:p w14:paraId="26F64E8B" w14:textId="77777777" w:rsidR="00C92641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Танцы, игры и веселье</w:t>
      </w:r>
    </w:p>
    <w:p w14:paraId="19B68191" w14:textId="77777777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 – игра звуками. Танец – искусство и радость движения.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Примеры популярных танцев.</w:t>
      </w:r>
    </w:p>
    <w:p w14:paraId="18BC1850" w14:textId="77777777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слушание, исполнение музыки скерцозного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характера; разучивание, исполнение танцевальных движений; танец-игра; рефлексия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собственного эмоционального состояния после участия в танцевальных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композициях и импровизациях; проблемная ситуация: зачем люди танцуют; ритмическая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импровизация в стиле определённого танцевального жанра.</w:t>
      </w:r>
    </w:p>
    <w:p w14:paraId="1CD32042" w14:textId="77777777" w:rsidR="00C92641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 на войне, музыка о войне</w:t>
      </w:r>
    </w:p>
    <w:p w14:paraId="02D35368" w14:textId="77777777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Военная тема в музыкальном искусстве. Военные песни, марши,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интонации, ритмы, тембры (призывная кварта, пунктирный ритм, тембры малого барабана,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трубы). Песни Великой Отечественной войны – песни Великой Победы.</w:t>
      </w:r>
    </w:p>
    <w:p w14:paraId="60A25C83" w14:textId="77777777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чтение учебных и художественных текстов,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посвящённых песням Великой</w:t>
      </w:r>
      <w:r w:rsidR="00C9264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Отечественной войны; слушание, исполнение песен Великой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Отечественной войны, знакомство с историей их сочинения и исполнения; обсуждение в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классе, ответы на вопросы: какие чувства вызывают песни Великой Победы, почему? Как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музыка, песни помогали российскому народу одержать победу в Великой Отечественной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войне?</w:t>
      </w:r>
    </w:p>
    <w:p w14:paraId="67A21111" w14:textId="77777777" w:rsidR="00C92641" w:rsidRDefault="00520BF8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520BF8">
        <w:rPr>
          <w:rFonts w:ascii="TimesNewRomanPS-BoldMT" w:hAnsi="TimesNewRomanPS-BoldMT"/>
          <w:b/>
          <w:bCs/>
          <w:color w:val="000000"/>
          <w:sz w:val="24"/>
          <w:szCs w:val="24"/>
        </w:rPr>
        <w:t>Главный музыкальный символ</w:t>
      </w:r>
      <w:r w:rsidR="00C92641">
        <w:rPr>
          <w:rFonts w:ascii="TimesNewRomanPS-BoldMT" w:hAnsi="TimesNewRomanPS-BoldMT"/>
          <w:b/>
          <w:bCs/>
          <w:color w:val="000000"/>
        </w:rPr>
        <w:t xml:space="preserve"> </w:t>
      </w: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520BF8">
        <w:rPr>
          <w:rFonts w:ascii="TimesNewRomanPSMT" w:hAnsi="TimesNewRomanPSMT"/>
          <w:color w:val="000000"/>
          <w:sz w:val="24"/>
          <w:szCs w:val="24"/>
        </w:rPr>
        <w:t>Гимн России – главный музыкальный символ нашей страны. Традиции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исполнения Гимна России. Другие гимны.</w:t>
      </w:r>
    </w:p>
    <w:p w14:paraId="5E87FC8D" w14:textId="77777777" w:rsidR="00C92641" w:rsidRDefault="00520BF8" w:rsidP="00520BF8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520BF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520BF8">
        <w:rPr>
          <w:rFonts w:ascii="TimesNewRomanPSMT" w:hAnsi="TimesNewRomanPSMT"/>
          <w:color w:val="000000"/>
          <w:sz w:val="24"/>
          <w:szCs w:val="24"/>
        </w:rPr>
        <w:t>разучивание, исполнение Гимна Российской</w:t>
      </w:r>
      <w:r w:rsidR="00C92641">
        <w:rPr>
          <w:rFonts w:ascii="TimesNewRomanPSMT" w:hAnsi="TimesNewRomanPSMT"/>
          <w:color w:val="000000"/>
        </w:rPr>
        <w:t xml:space="preserve"> </w:t>
      </w:r>
      <w:r w:rsidRPr="00520BF8">
        <w:rPr>
          <w:rFonts w:ascii="TimesNewRomanPSMT" w:hAnsi="TimesNewRomanPSMT"/>
          <w:color w:val="000000"/>
          <w:sz w:val="24"/>
          <w:szCs w:val="24"/>
        </w:rPr>
        <w:t>Федерации; знакомство с историей создания, правилами исполнения; просмотр</w:t>
      </w:r>
      <w:r w:rsidRPr="00520BF8">
        <w:rPr>
          <w:rFonts w:ascii="TimesNewRomanPSMT" w:hAnsi="TimesNewRomanPSMT"/>
          <w:color w:val="000000"/>
        </w:rPr>
        <w:br/>
      </w:r>
      <w:r w:rsidRPr="00520BF8">
        <w:rPr>
          <w:rFonts w:ascii="TimesNewRomanPSMT" w:hAnsi="TimesNewRomanPSMT"/>
          <w:color w:val="000000"/>
          <w:sz w:val="24"/>
          <w:szCs w:val="24"/>
        </w:rPr>
        <w:t>видеозаписей парада, церемонии награждения спортсменов; чувство гордости, понятия</w:t>
      </w:r>
      <w:r w:rsidR="00C9264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C92641" w:rsidRPr="00C92641">
        <w:rPr>
          <w:rFonts w:ascii="TimesNewRomanPSMT" w:hAnsi="TimesNewRomanPSMT"/>
          <w:color w:val="000000"/>
          <w:sz w:val="24"/>
          <w:szCs w:val="24"/>
        </w:rPr>
        <w:t>достоинства и чести; обсуждение этических вопросов, связанных с государственными</w:t>
      </w:r>
      <w:r w:rsidR="00C92641" w:rsidRPr="00C92641">
        <w:rPr>
          <w:rFonts w:ascii="TimesNewRomanPSMT" w:hAnsi="TimesNewRomanPSMT"/>
          <w:color w:val="000000"/>
        </w:rPr>
        <w:br/>
      </w:r>
      <w:r w:rsidR="00C92641" w:rsidRPr="00C92641">
        <w:rPr>
          <w:rFonts w:ascii="TimesNewRomanPSMT" w:hAnsi="TimesNewRomanPSMT"/>
          <w:color w:val="000000"/>
          <w:sz w:val="24"/>
          <w:szCs w:val="24"/>
        </w:rPr>
        <w:t>символами страны; разучивание, исполнение Гимна своей республики, города, школы.</w:t>
      </w:r>
      <w:r w:rsidR="00C92641" w:rsidRPr="00C92641">
        <w:rPr>
          <w:rFonts w:ascii="TimesNewRomanPSMT" w:hAnsi="TimesNewRomanPSMT"/>
          <w:color w:val="000000"/>
        </w:rPr>
        <w:br/>
      </w:r>
      <w:r w:rsidR="00C92641" w:rsidRPr="00C92641">
        <w:rPr>
          <w:rFonts w:ascii="TimesNewRomanPS-BoldMT" w:hAnsi="TimesNewRomanPS-BoldMT"/>
          <w:b/>
          <w:bCs/>
          <w:color w:val="000000"/>
          <w:sz w:val="24"/>
          <w:szCs w:val="24"/>
        </w:rPr>
        <w:t>Искусство времени</w:t>
      </w:r>
    </w:p>
    <w:p w14:paraId="417856EE" w14:textId="77777777" w:rsidR="00C92641" w:rsidRDefault="00C92641" w:rsidP="00520BF8">
      <w:pPr>
        <w:spacing w:after="0"/>
        <w:jc w:val="both"/>
        <w:rPr>
          <w:rFonts w:ascii="TimesNewRomanPSMT" w:hAnsi="TimesNewRomanPSMT"/>
          <w:color w:val="000000"/>
        </w:rPr>
      </w:pPr>
      <w:r w:rsidRPr="00C92641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C92641">
        <w:rPr>
          <w:rFonts w:ascii="TimesNewRomanPSMT" w:hAnsi="TimesNewRomanPSMT"/>
          <w:color w:val="000000"/>
          <w:sz w:val="24"/>
          <w:szCs w:val="24"/>
        </w:rPr>
        <w:t>Музыка – временное искусство. Погружение в поток музыкального</w:t>
      </w:r>
      <w:r w:rsidRPr="00C92641">
        <w:rPr>
          <w:rFonts w:ascii="TimesNewRomanPSMT" w:hAnsi="TimesNewRomanPSMT"/>
          <w:color w:val="000000"/>
        </w:rPr>
        <w:br/>
      </w:r>
      <w:r w:rsidRPr="00C92641">
        <w:rPr>
          <w:rFonts w:ascii="TimesNewRomanPSMT" w:hAnsi="TimesNewRomanPSMT"/>
          <w:color w:val="000000"/>
          <w:sz w:val="24"/>
          <w:szCs w:val="24"/>
        </w:rPr>
        <w:t>звучания. Музыкальные образы движения, изменения и развития.</w:t>
      </w:r>
    </w:p>
    <w:p w14:paraId="1C6EEE95" w14:textId="56EE2A84" w:rsidR="00520BF8" w:rsidRDefault="00C92641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92641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C92641">
        <w:rPr>
          <w:rFonts w:ascii="TimesNewRomanPSMT" w:hAnsi="TimesNewRomanPSMT"/>
          <w:color w:val="000000"/>
          <w:sz w:val="24"/>
          <w:szCs w:val="24"/>
        </w:rPr>
        <w:t>слушание, исполнение музыкальных</w:t>
      </w:r>
      <w:r>
        <w:rPr>
          <w:rFonts w:ascii="TimesNewRomanPSMT" w:hAnsi="TimesNewRomanPSMT"/>
          <w:color w:val="000000"/>
        </w:rPr>
        <w:t xml:space="preserve"> </w:t>
      </w:r>
      <w:r w:rsidRPr="00C92641">
        <w:rPr>
          <w:rFonts w:ascii="TimesNewRomanPSMT" w:hAnsi="TimesNewRomanPSMT"/>
          <w:color w:val="000000"/>
          <w:sz w:val="24"/>
          <w:szCs w:val="24"/>
        </w:rPr>
        <w:t>произведений, передающих образ непрерывного движение наблюдение за своими</w:t>
      </w:r>
      <w:r>
        <w:rPr>
          <w:rFonts w:ascii="TimesNewRomanPSMT" w:hAnsi="TimesNewRomanPSMT"/>
          <w:color w:val="000000"/>
        </w:rPr>
        <w:t xml:space="preserve"> </w:t>
      </w:r>
      <w:r w:rsidRPr="00C92641">
        <w:rPr>
          <w:rFonts w:ascii="TimesNewRomanPSMT" w:hAnsi="TimesNewRomanPSMT"/>
          <w:color w:val="000000"/>
          <w:sz w:val="24"/>
          <w:szCs w:val="24"/>
        </w:rPr>
        <w:t>телесными реакциями (дыхание, пульс, мышечный тонус) при восприятии музыки;</w:t>
      </w:r>
      <w:r>
        <w:rPr>
          <w:rFonts w:ascii="TimesNewRomanPSMT" w:hAnsi="TimesNewRomanPSMT"/>
          <w:color w:val="000000"/>
        </w:rPr>
        <w:t xml:space="preserve"> </w:t>
      </w:r>
      <w:r w:rsidRPr="00C92641">
        <w:rPr>
          <w:rFonts w:ascii="TimesNewRomanPSMT" w:hAnsi="TimesNewRomanPSMT"/>
          <w:color w:val="000000"/>
          <w:sz w:val="24"/>
          <w:szCs w:val="24"/>
        </w:rPr>
        <w:t>проблемная ситуация: как музыка воздействует на человека; вариативно: программная</w:t>
      </w:r>
      <w:r>
        <w:rPr>
          <w:rFonts w:ascii="TimesNewRomanPSMT" w:hAnsi="TimesNewRomanPSMT"/>
          <w:color w:val="000000"/>
        </w:rPr>
        <w:t xml:space="preserve"> </w:t>
      </w:r>
      <w:r w:rsidRPr="00C92641">
        <w:rPr>
          <w:rFonts w:ascii="TimesNewRomanPSMT" w:hAnsi="TimesNewRomanPSMT"/>
          <w:color w:val="000000"/>
          <w:sz w:val="24"/>
          <w:szCs w:val="24"/>
        </w:rPr>
        <w:t>ритмическая или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92641">
        <w:rPr>
          <w:rFonts w:ascii="TimesNewRomanPSMT" w:hAnsi="TimesNewRomanPSMT"/>
          <w:color w:val="000000"/>
          <w:sz w:val="24"/>
          <w:szCs w:val="24"/>
        </w:rPr>
        <w:t>инструментальная импровизация «Поезд», «Космический корабль».</w:t>
      </w:r>
    </w:p>
    <w:p w14:paraId="09E1FBFF" w14:textId="3D8D2AA5" w:rsidR="00011F43" w:rsidRDefault="00011F43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6BA9E0F1" w14:textId="6F27780E" w:rsidR="00011F43" w:rsidRDefault="00011F43" w:rsidP="00520BF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36E99DEA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ВАРИАТИВНЫЕ МОДУЛИ</w:t>
      </w:r>
    </w:p>
    <w:p w14:paraId="29998418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№ 4 «Музыка народов мира»</w:t>
      </w:r>
    </w:p>
    <w:p w14:paraId="2189D150" w14:textId="3F2F9C1D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Данный модуль является продолжением и дополнением модуля «Народная музыка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России». «Между музыкой моего народа и музыкой других народов нет непереходимых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границ» – тезис, выдвинутый Д.Б. Кабалевским во второй половине ХХ века, остаётся по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прежнему актуальным. Интонационная и жанровая близость фольклора разных народов.</w:t>
      </w:r>
    </w:p>
    <w:p w14:paraId="57432B71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>Певец своего народа</w:t>
      </w:r>
    </w:p>
    <w:p w14:paraId="38990899" w14:textId="2642444E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Интонации народной музыки в творчестве зарубежных композиторов –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ярких представителей национального музыкального стиля своей страны.</w:t>
      </w:r>
    </w:p>
    <w:p w14:paraId="3E03A269" w14:textId="14191BA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Виды деятельности обучающихся: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накомство с творчеством композиторов;</w:t>
      </w:r>
    </w:p>
    <w:p w14:paraId="2246A193" w14:textId="5FDB5552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сравнение их сочинений с народной музыкой; определение формы, принципа развития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фольклорного музыкального материала; вокализация наиболее ярких тем инструментальных сочинений; разучивание, исполнение доступных вокальных сочинений;</w:t>
      </w:r>
    </w:p>
    <w:p w14:paraId="1685BE1F" w14:textId="649A8B2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вариативно: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исполнение на клавишных или духовых инструментах композиторских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мелодий, прослеживание их по нотной записи; творческие, исследовательские проекты,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посвящённые выдающимся композиторам.</w:t>
      </w:r>
    </w:p>
    <w:p w14:paraId="7B6C8AE4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 стран ближнего зарубежья</w:t>
      </w:r>
    </w:p>
    <w:p w14:paraId="1738CF80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Фольклор и музыкальные традиции стран ближнего зарубежья (песни,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танцы, обычаи, музыкальные инструменты). Музыкальные традиции и праздники, народные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инструменты и жанры. Славянские музыкальные традиции. Кавказские мелодии и ритмы.</w:t>
      </w:r>
    </w:p>
    <w:p w14:paraId="0833E3F3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Композиторы и музыканты-исполнители стран ближнего зарубежья. Близость музыкальной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 этих стран с российскими республиками.</w:t>
      </w:r>
    </w:p>
    <w:p w14:paraId="24C39F5B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особенностями музыкального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фольклора народов других стран; определение характерных черт, типичных элементов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музыкального языка (ритм, лад, интонации); знакомство с внешним видом, особенностями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исполнения и звучания народных инструментов; определение на слух тембров инструментов;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классификация на группы духовых, ударных, струнных; музыкальная викторина на знание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тембров народных инструментов; двигательная игра – импровизация-подражание игре на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инструментах; сравнение интонаций, жанров, ладов, инструментов других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народов с фольклорными элементами народов России; разучивание и исполнение песен,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танцев, сочинение, импровизация ритмических аккомпанементов к ним (с помощью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звучащих жестов или на ударных инструментах); вариативно: исполнение на клавишных или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духовых инструментах народных мелодий, прослеживание их по нотной записи; творческие,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исследовательские проекты, школьные фестивали, посвящённые музыкальной культуре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народов мира.</w:t>
      </w:r>
    </w:p>
    <w:p w14:paraId="10965DE3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 стран дальнего зарубежья</w:t>
      </w:r>
    </w:p>
    <w:p w14:paraId="2992FF46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 народов Европы. Танцевальный и песенный фольклор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европейских народов. Канон. Странствующие музыканты. Карнавал. Музыка Испании и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Латинской Америки. Фламенко. Искусство игры на гитаре, кастаньеты, латиноамериканские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ударные инструменты. Танцевальные жанры (по выбору учителя могут быть представлены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болеро, фанданго, хота, танго, самба, румба, ча-ча-ча, сальса, босса-нова и другие).</w:t>
      </w:r>
    </w:p>
    <w:p w14:paraId="02867392" w14:textId="7B0C4961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Смешение традиций и культур в музыке Северной Америки. Музыка Японии и Китая.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Древние истоки музыкальной культуры стран Юго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Восточной Азии. Императорские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церемонии, музыкальные инструменты. Пентатоника. Музыка Средней Азии. Музыкальные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традиции и праздники, народные инструменты и современные исполнители Казахстана,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Киргизии, и других стран региона.</w:t>
      </w:r>
    </w:p>
    <w:p w14:paraId="5835B0B0" w14:textId="26C584DA" w:rsidR="00011F43" w:rsidRPr="00011F43" w:rsidRDefault="00011F43" w:rsidP="00011F43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особенностями музыкального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фольклора народов других стран; определение характерных черт, типичных элементов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музыкального языка (ритм, лад, интонации); знакомство с внешним видом, особенностями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исполнения и звучания народных инструментов; определение на слух тембров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инструментов;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классификация на группы духовых, ударных, струнных; музыкальная викторина на знание</w:t>
      </w:r>
    </w:p>
    <w:p w14:paraId="43A614C6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тембров народных инструментов; двигательная игра – импровизация-подражание игре на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инструментах; сравнение интонаций, жанров, ладов, инструментов других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народов с фольклорными элементами народов России; разучивание и исполнение песен,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танцев, сочинение, импровизация ритмических аккомпанементов к ним (с помощью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звучащих жестов или на ударных инструментах); вариативно: исполнение на клавишных или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духовых инструментах народных мелодий, прослеживание их по нотной записи; творческие,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исследовательские проекты, школьные фестивали, посвящённые музыкальной культуре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народов мира.</w:t>
      </w:r>
    </w:p>
    <w:p w14:paraId="031E31BC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Диалог культур</w:t>
      </w:r>
    </w:p>
    <w:p w14:paraId="7D688FA4" w14:textId="61943C2C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Образы, интонации фольклора других народов и стран в музыке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отечественных и зарубежных композиторов (в том числе образы других культур в музыке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русских композиторов и русские музыкальные цитаты в творчестве зарубежных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композиторов).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творчеством композиторов;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сравнение их сочинений с народной музыкой; определение формы, принципа развития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фольклорного музыкального материала; вокализация наиболее ярких тем инструментальных сочинений;</w:t>
      </w:r>
    </w:p>
    <w:p w14:paraId="5774A8CA" w14:textId="3EAACC4B" w:rsidR="00011F43" w:rsidRPr="00011F43" w:rsidRDefault="00011F43" w:rsidP="00011F43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вариативно: разучивание, исполнение доступных композиторских вокальных сочинений;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исполнение на клавишных или духовых инструментах мелодий, прослеживание их по нотной записи; творческие, исследовательские проекты, посвящённые выдающимся композиторам.</w:t>
      </w:r>
    </w:p>
    <w:p w14:paraId="037209C8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представлена тремя главными направлениями – музыкой народной, духовной и светской. В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рамках религиозной культуры были созданы подлинные шедевры музыкального искусства.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Изучение данного модуля поддерживает баланс, позволяет в рамках календарно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тематического планирования представить обучающимся максимально широкую сферу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бытования музыкального искусства. Однако знакомство с отдельными произведениями,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шедеврами духовной музыки возможно и в рамках изучения других модулей.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Звучание храма</w:t>
      </w:r>
    </w:p>
    <w:p w14:paraId="6A08CC10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Колокола. Колокольные звоны (благовест, трезвон и другие).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Звонарские приговорки. Колокольность в музыке русских композиторов.</w:t>
      </w:r>
    </w:p>
    <w:p w14:paraId="4A58C964" w14:textId="7092356D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обобщение жизненного опыта, связанного со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звучанием колоколов; диалог с учителем о традициях изготовления колоколов, значении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колокольного звона; знакомство с видами колокольных звонов; слушание музыки русских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 с ярко выраженным изобразительным элементом колокольности (по выбору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учителя могут звучать фрагменты из музыкальных произведений М.П. Мусоргского, П.И.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Чайковского, М.И. Глинки, С.В. Рахманинова и другие); выявление, обсуждение характера,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выразительных средств, использованных композитором; двигательная импровизация –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имитация движений звонаря на колокольне; ритмические и артикуляционные упражнения на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основе звонарских приговорок; вариативно: просмотр документального фильма о колоколах;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сочинение, исполнение на фортепиано, синтезаторе или металлофонах композиции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(импровизации), имитирующей звучание колоколов.</w:t>
      </w:r>
    </w:p>
    <w:p w14:paraId="649D19B4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Песни верующих</w:t>
      </w:r>
    </w:p>
    <w:p w14:paraId="66E21E7C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Молитва, хорал, песнопение, духовный стих. Образы духовной музыки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творчестве композиторов-классиков.</w:t>
      </w:r>
    </w:p>
    <w:p w14:paraId="01E5F2BA" w14:textId="0BB9A159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слушание, разучивание, исполнение вокальных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произведений религиозного содержания; диалог с учителем о характере музыки, манере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исполнения, выразительных средствах; знакомство с произведениями светской музыки, в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которых воплощены молитвенные интонации, используется хоральный склад звучания;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вариативно: просмотр документального фильма о значении молитвы; рисование по мотивам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прослушанных музыкальных произведений.</w:t>
      </w:r>
    </w:p>
    <w:p w14:paraId="622950BF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Инструментальная музыка в церкви</w:t>
      </w:r>
    </w:p>
    <w:p w14:paraId="0127C870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 и его роль в богослужении. Творчество И.С. Баха.</w:t>
      </w:r>
    </w:p>
    <w:p w14:paraId="6132323C" w14:textId="65261606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 ответы на вопросы учителя; слушание органной музыки И.С. Баха; описание впечатления от восприятия, характеристика музыкально</w:t>
      </w:r>
    </w:p>
    <w:p w14:paraId="0CF6716D" w14:textId="30FA92CB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выразительных средств; игровая имитация особенностей игры на органе (во время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слушания); звуковое исследование – исполнение (учителем) на синтезаторе знакомых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произведений тембром органа; наблюдение за трансформацией музыкального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образа; вариативно: посещение концерта органной музыки;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рассматривание иллюстраций, изображений органа; проблемная ситуация – выдвижение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гипотез о принципах работы этого музыкального инструмента; просмотр познавательного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фильма об органе; литературное, художественное творчество на основе музыкальных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впечатлений от восприятия органной музыки.</w:t>
      </w:r>
    </w:p>
    <w:p w14:paraId="230F8310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Искусство Русской православной церкви</w:t>
      </w:r>
    </w:p>
    <w:p w14:paraId="531D7D0A" w14:textId="5B434A65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 в православном храме. Традиции исполнения, жанры (тропарь,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стихира, величание и другое). Музыка и живопись, посвящённые святым. Образы Христа,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Богородицы.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разучивание, исполнение вокальных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произведений религиозной тематики, сравнение церковных мелодий и народных песен,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мелодий светской музыки; прослеживание исполняемых мелодий по нотной записи; анализ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типа мелодического движения, особенностей ритма, темпа, динамики; сопоставление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произведений музыки и живописи, посвящённых святым, Христу, Богородице; вариативно: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посещение храма; поиск в Интернете информации о Крещении Руси, святых, об иконах.</w:t>
      </w:r>
    </w:p>
    <w:p w14:paraId="7678CAB4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Религиозные праздники</w:t>
      </w:r>
    </w:p>
    <w:p w14:paraId="0DC83B49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Праздничная служба, вокальная (в том числе хоровая) музыка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религиозного содержания (по выбору: на религиозных праздниках той конфессии, которая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наиболее почитаема в данном регионе Российской Федерации. В рамках православной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традиции возможно рассмотрение традиционных праздников с точки зрения, как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религиозной символики, так и фольклорных традиций (например: Рождество, Троица,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Пасха). Рекомендуется знакомство с фрагментами литургической музыки русских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композиторов-классиков (С.В. Рахманинов, П.И. Чайковский и других композиторов).</w:t>
      </w:r>
    </w:p>
    <w:p w14:paraId="108BBB2F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 музыкальных фрагментов праздничных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богослужений, определение характера музыки, её религиозного содержания; разучивание (с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опорой на нотный текст), исполнение доступных вокальных произведений духовной музыки;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вариативно: просмотр фильма, посвящённого религиозным праздникам; посещение концерта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духовной музыки; исследовательские проекты, посвящённые музыке религиозных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праздников.</w:t>
      </w:r>
    </w:p>
    <w:p w14:paraId="16A1BFB5" w14:textId="77777777" w:rsidR="00011F43" w:rsidRDefault="00011F43" w:rsidP="00011F4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№ 6 «Музыка театра и кино»</w:t>
      </w:r>
    </w:p>
    <w:p w14:paraId="359F89C8" w14:textId="77777777" w:rsidR="00011F43" w:rsidRDefault="00011F43" w:rsidP="00011F4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Модуль «Музыка театра и кино» тесно переплетается с модулем «Классическая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музыка», может стыковаться по ряду произведений с модулями «Современная музыка»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(мюзикл), «Музыка в жизни человека» (музыкальные портреты). Для данного модуля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особенно актуально сочетание различных видов урочной и внеурочной деятельности, таких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как театрализованные постановки силами обучающихся, посещение музыкальных театров,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коллективный просмотр фильмов.</w:t>
      </w:r>
    </w:p>
    <w:p w14:paraId="70319D6B" w14:textId="77777777" w:rsidR="00011F43" w:rsidRDefault="00011F4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11F4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Музыкальная сказка на сцене, на экране</w:t>
      </w:r>
    </w:p>
    <w:p w14:paraId="6AFCA24A" w14:textId="661622D9" w:rsidR="00AD07D3" w:rsidRDefault="00011F4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Характеры персонажей, отражённые в музыке. Тембр голоса.</w:t>
      </w:r>
      <w:r w:rsid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Соло. Хор, ансамбль.</w:t>
      </w:r>
    </w:p>
    <w:p w14:paraId="53550409" w14:textId="587DFD9D" w:rsidR="00AD07D3" w:rsidRPr="00AD07D3" w:rsidRDefault="00011F4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11F4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видео</w:t>
      </w:r>
      <w:r w:rsid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просмотр музыкальной сказки; обсуждение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музыкально-выразительных средств, передающих повороты сюжета, характеры героев; игра</w:t>
      </w:r>
      <w:r w:rsid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011F4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викторина «Угадай по голосу»; разучивание, исполнение отдельных номеров из детской</w:t>
      </w:r>
      <w:r w:rsid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D07D3"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оперы, музыкальной сказки; вариативно: постановка детской музыкальной сказки, спектакль для родителей; творческий проект «Озвучиваем мультфильм».</w:t>
      </w:r>
    </w:p>
    <w:p w14:paraId="4B613E1F" w14:textId="77777777" w:rsidR="00AD07D3" w:rsidRDefault="00AD07D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07D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Театр оперы и балета</w:t>
      </w:r>
    </w:p>
    <w:p w14:paraId="7334AC9F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Особенности музыкальных спектаклей. Балет. Опера. Солисты, хор,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оркестр, дирижёр в музыкальном спектакле.</w:t>
      </w:r>
    </w:p>
    <w:p w14:paraId="25DB81D3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со знаменитыми музыкальными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театрами; просмотр фрагментов музыкальных спектаклей с комментариями учителя;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определение особенностей балетного и оперного спектакля; тесты или кроссворды на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освоение специальных терминов; танцевальная импровизация под музыку фрагмента балета;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разучивание и исполнение доступного фрагмента, обработки песни (хора из оперы); «игра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дирижёра» – двигательная импровизация во время слушания оркестрового фрагмента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музыкального спектакля; вариативно: посещение спектакля или экскурсия в местный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музыкальный театр; виртуальная экскурсия по Большому театру; рисование по мотивам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музыкального спектакля, создание афиши.</w:t>
      </w:r>
    </w:p>
    <w:p w14:paraId="1146E184" w14:textId="77777777" w:rsidR="00AD07D3" w:rsidRDefault="00AD07D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07D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Балет. Хореография – искусство танца</w:t>
      </w:r>
    </w:p>
    <w:p w14:paraId="308894AC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Сольные номера и массовые сцены балетного спектакля. Фрагменты,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отдельные номера из балетов отечественных композиторов (например, балеты П.И.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Чайковского, С.С. Прокофьева, А.И. Хачатуряна, В.А. Гаврилина, Р.К. Щедрина).</w:t>
      </w:r>
    </w:p>
    <w:p w14:paraId="34284FB4" w14:textId="77777777" w:rsidR="00AD07D3" w:rsidRDefault="00AD07D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просмотр и обсуждение видеозаписей –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несколькими яркими сольными номерами и сценами из балетов русских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композиторов; музыкальная викторина на знание балетной музыки; вариативно: пропевание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исполнение ритмической партитуры – аккомпанемента к фрагменту балетной музыки;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посещение балетного спектакля или просмотр фильма-балета.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AD07D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Опера. Главные герои и номера оперного спектакля</w:t>
      </w:r>
    </w:p>
    <w:p w14:paraId="221698AE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Ария, хор, сцена, увертюра – оркестровое вступление. Отдельные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номера из опер русских и зарубежных композиторов (по выбору учителя могут быть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представлены фрагменты из опер Н.А. Римского -Корсакова («Садко», «Сказка о царе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Салтане», «Снегурочка»), М.И. Глинки («Руслан и Людмила»), К.В. Глюка («Орфей и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Эвридика»), Дж. Верди и других композиторов).</w:t>
      </w:r>
    </w:p>
    <w:p w14:paraId="6511626F" w14:textId="1F868704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 фрагментов опер; определение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характера музыки сольной партии, роли и выразительных средств оркестрового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сопровождения; знакомство с тембрами голосов оперных певцов; освоение терминологии;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звучащие тесты и кроссворды на проверку знаний; разучивание, исполнение песни, хора из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оперы; рисование героев, сцен из опер; вариативно: просмотр фильма-оперы; постановка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детской оперы.</w:t>
      </w:r>
    </w:p>
    <w:p w14:paraId="755C97FF" w14:textId="77777777" w:rsidR="00AD07D3" w:rsidRDefault="00AD07D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07D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Сюжет музыкального спектакля</w:t>
      </w:r>
    </w:p>
    <w:p w14:paraId="22D0D00D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Либретто. Развитие музыки в соответствии с сюжетом. Действия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сцены в опере и балете. Контрастные образы, лейтмотивы.</w:t>
      </w:r>
    </w:p>
    <w:p w14:paraId="2E67AFDC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знакомство с либретто, структурой музыкального спектакля; рисунок обложки для либретто опер и балетов; анализ выразительных средств,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 xml:space="preserve">наблюдение создающих образы главных героев, противоборствующих сторон; за музыкальным развитием, характеристика приёмов,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спользованных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композитором; вокализация, пропевание музыкальных тем, пластическое интонирование оркестровых фрагментов; музыкальная викторина на знание музыки; звучащие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терминологические тесты; вариативно: создание любительского видеофильма на основе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выбранного либретто; просмотр фильма-оперы или фильма-балета.</w:t>
      </w:r>
    </w:p>
    <w:p w14:paraId="6A3F0E61" w14:textId="77777777" w:rsidR="00AD07D3" w:rsidRDefault="00AD07D3" w:rsidP="00AD07D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07D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Оперетта, мюзикл</w:t>
      </w:r>
    </w:p>
    <w:p w14:paraId="2151F795" w14:textId="77777777" w:rsid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История возникновения и особенности жанра. Отдельные номера из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оперетт И. Штрауса, И. Кальмана и др.</w:t>
      </w:r>
    </w:p>
    <w:p w14:paraId="247C8180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с жанрами оперетты, мюзикла;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слушание фрагментов из оперетт, анализ характерных особенностей жанра; разучивание,</w:t>
      </w:r>
      <w:r w:rsidRPr="00AD07D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исполнение отдельных номеров из популярных музыкальных спектаклей; сравнение разных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постановок одного и того же мюзикла; вариативно: посещение музыкального театра: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спектакль в жанре оперетты или мюзикла; постановка фрагментов, сцен из мюзикла –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спектакль для родителей.</w:t>
      </w:r>
    </w:p>
    <w:p w14:paraId="441016F6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Кто создаёт музыкальный спектакль?</w:t>
      </w:r>
    </w:p>
    <w:p w14:paraId="6D206CBA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Профессии музыкального театра: дирижёр, режиссёр, оперные певцы,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балерины и танцовщики, художники и другие.</w:t>
      </w:r>
    </w:p>
    <w:p w14:paraId="2962C076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диалог с учителем по поводу синкретичного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характера музыкального спектакля; знакомство с миром театральных профессий,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творчеством театральных режиссёров, художников; просмотр фрагментов одного и того же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спектакля в разных постановках; обсуждение различий в оформлении, режиссуре; создание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эскизов костюмов и декораций к одному из изученных музыкальных спектаклей; вариативно: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виртуальный квест по музыкальному театру.</w:t>
      </w:r>
    </w:p>
    <w:p w14:paraId="5DC76008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Патриотическая и народная тема в театре и кино</w:t>
      </w:r>
    </w:p>
    <w:p w14:paraId="5F1C3799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История создания, значение музыкально-сценических и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экранных произведений, посвящённых нашему народу, его истории, теме служения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Отечеству. Фрагменты, отдельные номера из опер, балетов, музыки к фильмам (например,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опера «Иван Сусанин» М.И. Глинки, опера «Война и мир», музыка к кинофильму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«Александр Невский» С.С. Прокофьева, оперы «Борис Годунов» и другие произведения).</w:t>
      </w:r>
    </w:p>
    <w:p w14:paraId="3044AFA3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чтение учебных и популярных текстов об истории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создания патриотических опер, фильмов, о творческих поисках композиторов, создававших к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ним музыку; диалог с учителем; просмотр фрагментов крупных сценических произведений,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фильмов; обсуждение характера героев и событий; проблемная ситуация: зачем нужна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серьёзная музыка; разучивание, исполнение песен о Родине, нашей стране, исторических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событиях и подвигах героев; вариативно: посещение театра (кинотеатра) – просмотр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спектакля (фильма) патриотического содержания; участие в концерте, фестивале,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конференции патриотической тематики.</w:t>
      </w:r>
    </w:p>
    <w:p w14:paraId="4474879C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№ 7 «Современная музыкальная культура»</w:t>
      </w:r>
    </w:p>
    <w:p w14:paraId="308882F2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MT" w:hAnsi="TimesNewRomanPSMT"/>
          <w:color w:val="000000"/>
          <w:sz w:val="24"/>
          <w:szCs w:val="24"/>
        </w:rPr>
        <w:t>Наряду с важнейшими сферами музыкальной культуры (музыка народная, духовная и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светская), сформировавшимися в прошлые столетия, правомерно выделить в отдельный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пласт современную музыку. Объективной сложностью в данном случае является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вычленение явлений, персоналий и произведений, действительно достойных внимания, тех,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которые не забудутся через несколько лет как случайное веяние моды. В понятие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«современная музыка» входит широкий круг явлений (от академического авангарда до фриджаза, от эмбиента до рэпа), для восприятия которых требуется специфический и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разнообразный музыкальный опыт. Поэтому на уровне начального общего образования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необходимо заложить основы для последующего развития в данном направлении. Помимо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lastRenderedPageBreak/>
        <w:t>указанных в модуле тематических блоков, существенным вкладом в такую подготовку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является разучивание и исполнение песен современных композиторов, написанных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современным музыкальным языком. При этом необходимо удерживать баланс между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современностью песни и её доступностью детскому восприятию, соблюдать критерии отбора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материала с учётом требований художественного вкуса, эстетичного вокально-хорового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звучания.</w:t>
      </w:r>
    </w:p>
    <w:p w14:paraId="01B25364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Современные обработки классической музыки</w:t>
      </w:r>
    </w:p>
    <w:p w14:paraId="7B050B93" w14:textId="252E089F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Понятие обработки, творчество современных композиторов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исполнителей, обрабатывающих классическую музыку. Проблемная ситуация: зачем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музыканты делают обработки классики?</w:t>
      </w:r>
    </w:p>
    <w:p w14:paraId="6B6F8768" w14:textId="16B7E667" w:rsidR="00011F43" w:rsidRPr="00AD07D3" w:rsidRDefault="00AD07D3" w:rsidP="00AD07D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различение музыки классической и её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современной обработки; слушание обработок классической музыки, сравнение их с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оригиналом; обсуждение комплекса выразительных средств, наблюдение за изменением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характера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музыки; вокальное исполнение классических тем в сопровождении современного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ритмизованного аккомпанемента.</w:t>
      </w:r>
    </w:p>
    <w:p w14:paraId="7913236C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Джаз</w:t>
      </w:r>
      <w:r w:rsidRPr="00AD07D3">
        <w:rPr>
          <w:rFonts w:ascii="TimesNewRomanPS-BoldMT" w:hAnsi="TimesNewRomanPS-BoldMT"/>
          <w:b/>
          <w:bCs/>
          <w:color w:val="000000"/>
        </w:rPr>
        <w:br/>
      </w: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Особенности джаза: импровизационность, ритм. Музыкальные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инструменты джаза, особые приёмы игры на них. Творчество джазовых музыкантов (по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выбору учителя могут быть представлены примеры творчества всемирно известных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джазовых).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знакомство с творчеством джазовых музыкантов;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стилей и направлений; определение на слух тембров музыкальных инструментов,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исполняющих джазовую композицию; вариативно: разучивание, исполнение песен в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джазовых ритмах; сочинение, импровизация ритмического аккомпанемента с джазовым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ритмом, синкопами; составление плейлиста, коллекции записей джазовых музыкантов.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Исполнители современной музыки</w:t>
      </w:r>
    </w:p>
    <w:p w14:paraId="0D43FCC4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Творчество одного или нескольких исполнителей современной музыки,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популярных у молодёжи.</w:t>
      </w:r>
    </w:p>
    <w:p w14:paraId="7DDB1DCF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просмотр видеоклипов современных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исполнителей; сравнение их композиций с другими направлениями и стилями (классикой,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духовной, народной музыкой); вариативно: составление плейлиста, коллекции записей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современной музыки для друзей-других обучающихся (для проведения совместного досуга);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съёмка собственного видеоклипа на музыку одной из современных популярных композиций.</w:t>
      </w:r>
    </w:p>
    <w:p w14:paraId="4F3831B4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Электронные музыкальные инструменты</w:t>
      </w:r>
    </w:p>
    <w:p w14:paraId="0E8D34A5" w14:textId="7D9E2D9E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Современные «двойники» классических музыкальных инструментов: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синтезатор, электронная скрипка, гитара, барабаны. Виртуальные музыкальные инструменты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в компьютерных программах.</w:t>
      </w:r>
    </w:p>
    <w:p w14:paraId="48184348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слушание музыкальных композиций в исполнении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на электронных музыкальных инструментах; сравнение их звучания с акустическими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инструментами, обсуждение результатов сравнения; подбор электронных тембров для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создания музыки к фантастическому фильму; вариативно: посещение музыкального магазина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(отдел электронных музыкальных инструментов); просмотр фильма об электронных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музыкальных инструментах; создание электронной композиции в компьютерных программах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с готовыми семплами (например, Garage Band).</w:t>
      </w:r>
    </w:p>
    <w:p w14:paraId="2530F7D2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№ 8 «Музыкальная грамота»</w:t>
      </w:r>
    </w:p>
    <w:p w14:paraId="0E4AE2F7" w14:textId="77777777" w:rsidR="00AD07D3" w:rsidRDefault="00AD07D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AD07D3">
        <w:rPr>
          <w:rFonts w:ascii="TimesNewRomanPSMT" w:hAnsi="TimesNewRomanPSMT"/>
          <w:color w:val="000000"/>
          <w:sz w:val="24"/>
          <w:szCs w:val="24"/>
        </w:rPr>
        <w:lastRenderedPageBreak/>
        <w:t>Данный модуль является вспомогательным и не может изучаться в отрыве от других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модулей. Освоение музыкальной грамоты не является самоцелью и всегда подчиняется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задачам освоения исполнительского, в первую очередь певческого репертуара, а также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задачам воспитания грамотного слушателя. Распределение ключевых тем модуля в рамках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календарно-тематического планирования возможно по арочному принципу либо на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регулярной основе по 5–10 минут на каждом уроке. Новые понятия и навыки после их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освоения не исключаются из учебной деятельности, а используются в качестве актуального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знания, практического багажа при организации работы над следующим музыкальным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материалом.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Весь мир звучит</w:t>
      </w:r>
    </w:p>
    <w:p w14:paraId="5C937642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Звуки музыкальные и шумовые. Свойства звука: высота, громкость,</w:t>
      </w:r>
      <w:r w:rsidRPr="00AD07D3">
        <w:rPr>
          <w:rFonts w:ascii="TimesNewRomanPSMT" w:hAnsi="TimesNewRomanPSMT"/>
          <w:color w:val="000000"/>
        </w:rPr>
        <w:br/>
      </w:r>
      <w:r w:rsidRPr="00AD07D3">
        <w:rPr>
          <w:rFonts w:ascii="TimesNewRomanPSMT" w:hAnsi="TimesNewRomanPSMT"/>
          <w:color w:val="000000"/>
          <w:sz w:val="24"/>
          <w:szCs w:val="24"/>
        </w:rPr>
        <w:t>длительность, тембр.</w:t>
      </w:r>
    </w:p>
    <w:p w14:paraId="07848DEB" w14:textId="77777777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знакомство со звуками музыкальными и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шумовыми; различение, определение на слух звуков различного качества; игра – подражание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звукам и голосам природы с использованием шумовых музыкальных инструментов,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вокальной импровизации; артикуляционные упражнения, разучивание и исполнение попевок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и песен с использованием звукоподражательных элементов, шумовых звуков.</w:t>
      </w:r>
    </w:p>
    <w:p w14:paraId="4EF9C135" w14:textId="0A4EAE62" w:rsidR="00AD07D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BoldMT" w:hAnsi="TimesNewRomanPS-BoldMT"/>
          <w:b/>
          <w:bCs/>
          <w:color w:val="000000"/>
          <w:sz w:val="24"/>
          <w:szCs w:val="24"/>
        </w:rPr>
        <w:t>Звукоряд</w:t>
      </w:r>
      <w:r w:rsidRPr="00AD07D3">
        <w:rPr>
          <w:rFonts w:ascii="TimesNewRomanPS-BoldMT" w:hAnsi="TimesNewRomanPS-BoldMT"/>
          <w:b/>
          <w:bCs/>
          <w:color w:val="000000"/>
        </w:rPr>
        <w:br/>
      </w: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AD07D3">
        <w:rPr>
          <w:rFonts w:ascii="TimesNewRomanPSMT" w:hAnsi="TimesNewRomanPSMT"/>
          <w:color w:val="000000"/>
          <w:sz w:val="24"/>
          <w:szCs w:val="24"/>
        </w:rPr>
        <w:t>Нотный стан, скрипичный ключ. Ноты первой октавы.</w:t>
      </w:r>
    </w:p>
    <w:p w14:paraId="458FF528" w14:textId="57CC9BE5" w:rsidR="003662A3" w:rsidRDefault="00AD07D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AD07D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AD07D3">
        <w:rPr>
          <w:rFonts w:ascii="TimesNewRomanPSMT" w:hAnsi="TimesNewRomanPSMT"/>
          <w:color w:val="000000"/>
          <w:sz w:val="24"/>
          <w:szCs w:val="24"/>
        </w:rPr>
        <w:t>знакомство с элементами нотной записи;</w:t>
      </w:r>
      <w:r>
        <w:rPr>
          <w:rFonts w:ascii="TimesNewRomanPSMT" w:hAnsi="TimesNewRomanPSMT"/>
          <w:color w:val="000000"/>
        </w:rPr>
        <w:t xml:space="preserve"> </w:t>
      </w:r>
      <w:r w:rsidRPr="00AD07D3">
        <w:rPr>
          <w:rFonts w:ascii="TimesNewRomanPSMT" w:hAnsi="TimesNewRomanPSMT"/>
          <w:color w:val="000000"/>
          <w:sz w:val="24"/>
          <w:szCs w:val="24"/>
        </w:rPr>
        <w:t>различение по нотной записи, определение на слух звукоряда в отличие</w:t>
      </w:r>
      <w:r w:rsidR="003662A3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662A3" w:rsidRPr="003662A3">
        <w:rPr>
          <w:rFonts w:ascii="TimesNewRomanPSMT" w:hAnsi="TimesNewRomanPSMT"/>
          <w:color w:val="000000"/>
          <w:sz w:val="24"/>
          <w:szCs w:val="24"/>
        </w:rPr>
        <w:t>от других последовательностей звуков; пение с названием нот, игра на металлофоне</w:t>
      </w:r>
      <w:r w:rsidR="003662A3">
        <w:rPr>
          <w:rFonts w:ascii="TimesNewRomanPSMT" w:hAnsi="TimesNewRomanPSMT"/>
          <w:color w:val="000000"/>
        </w:rPr>
        <w:t xml:space="preserve"> </w:t>
      </w:r>
      <w:r w:rsidR="003662A3" w:rsidRPr="003662A3">
        <w:rPr>
          <w:rFonts w:ascii="TimesNewRomanPSMT" w:hAnsi="TimesNewRomanPSMT"/>
          <w:color w:val="000000"/>
          <w:sz w:val="24"/>
          <w:szCs w:val="24"/>
        </w:rPr>
        <w:t>звукоряда от ноты «до»; разучивание и исполнение вокальных упражнений, песен,</w:t>
      </w:r>
      <w:r w:rsidR="003662A3">
        <w:rPr>
          <w:rFonts w:ascii="TimesNewRomanPSMT" w:hAnsi="TimesNewRomanPSMT"/>
          <w:color w:val="000000"/>
        </w:rPr>
        <w:t xml:space="preserve"> </w:t>
      </w:r>
      <w:r w:rsidR="003662A3" w:rsidRPr="003662A3">
        <w:rPr>
          <w:rFonts w:ascii="TimesNewRomanPSMT" w:hAnsi="TimesNewRomanPSMT"/>
          <w:color w:val="000000"/>
          <w:sz w:val="24"/>
          <w:szCs w:val="24"/>
        </w:rPr>
        <w:t>построенных на элементах звукоряда.</w:t>
      </w:r>
    </w:p>
    <w:p w14:paraId="65584C20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Интонация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Выразительные и изобразительные интонации.</w:t>
      </w:r>
    </w:p>
    <w:p w14:paraId="4D5BD41B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кратких интонаций изобразительного (ку-ку, тик-так и другие) и выразительного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(просьба, призыв и другие) характера; разучивание, исполнение попевок, вокальных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упражнений, песен, вокальные и инструментальные импровизации на основе данных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интонаций; слушание фрагментов музыкальных произведений, включающих примеры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изобразительных интонаций.</w:t>
      </w:r>
    </w:p>
    <w:p w14:paraId="656C8E27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Ритм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Звуки длинные и короткие (восьмые и четвертные длительности), такт,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тактовая черта.</w:t>
      </w:r>
    </w:p>
    <w:p w14:paraId="1793AB1B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ритмических рисунков, состоящих из различных длительностей и пауз; исполнение,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импровизация с помощью звучащих жестов (хлопки, шлепки,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притопы) и (или) ударных инструментов простых ритмов; игра «Ритмическое эхо»,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прохлопывание ритма по ритмическим карточкам, проговаривание с использованием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ритмослогов; разучивание, исполнение на ударных инструментах ритмической партитуры;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слушание музыкальных произведений с ярко выраженным ритмическим рисунком,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воспроизведение данного ритма по памяти (хлопками).</w:t>
      </w:r>
    </w:p>
    <w:p w14:paraId="5A3E1520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Ритмический рисунок</w:t>
      </w:r>
    </w:p>
    <w:p w14:paraId="35EEF1F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Длительности половинная, целая, шестнадцатые. Паузы.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Ритмические рисунки. Ритмическая партитура.</w:t>
      </w:r>
    </w:p>
    <w:p w14:paraId="2578AB6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ритмических рисунков, состоящих из различных длительностей и пауз; исполнение,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импровизация с помощью звучащих жестов (хлопки, шлепки, притопы) и (или) ударных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lastRenderedPageBreak/>
        <w:t>инструментов простых ритмов; игра «Ритмическое эхо», прохлопывание ритма по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ритмическим карточкам, проговаривание с использованием ритмослогов; разучивание,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исполнение на ударных инструментах ритмической партитуры; слушание музыкальных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произведений с ярко выраженным ритмическим рисунком, воспроизведение данного ритма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по памяти (хлопками).</w:t>
      </w:r>
    </w:p>
    <w:p w14:paraId="43EEE54B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Размер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Равномерная пульсация. Сильные и слабые доли. Размеры 2/4, 3/4, 4/4.</w:t>
      </w:r>
    </w:p>
    <w:p w14:paraId="6C7F0AA2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ритмические упражнения на ровную пульсацию,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выделение сильных долей в размерах 2/4, 3/4, 4/4 (звучащими жестами или на ударных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инструментах); определение на слух, по нотной записи размеров 2/4, 3/4, 4/4; исполнение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вокальных упражнений, песен в размерах 2/4, 3/4, 4/4 с хлопками-акцентами на сильную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долю, элементарными дирижёрскими жестами; слушание музыкальных произведений с ярко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выраженным музыкальным размером, танцевальные, двигательные импровизации под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музыку; вариативно: исполнение на клавишных или духовых инструментах попевок,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мелодий в размерах 2/4, 3/4, 4/4; вокальная и инструментальная импровизация в заданном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размере.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Музыкальный язык</w:t>
      </w:r>
    </w:p>
    <w:p w14:paraId="44757FE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Темп, тембр. Динамика (форте, пиано, крещендо, диминуэндо).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Штрихи (стаккато, легато, акцент).</w:t>
      </w:r>
    </w:p>
    <w:p w14:paraId="5B48F1DD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знакомство с элементами музыкального языка,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специальными терминами, их обозначением в нотной записи; определение изученных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элементов на слух при восприятии музыкальных произведений; наблюдение за изменением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музыкального образа при изменении элементов музыкального языка (как меняется характер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музыки при изменении темпа, динамики, штрихов); исполнение вокальных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ритмических упражнений, песен с ярко выраженными динамическими, темповыми,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штриховыми красками; использование элементов музыкального языка для создания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определённого образа, настроения в вокальных и инструментальных импровизациях;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вариативно: исполнение на клавишных или духовых инструментах попевок, мелодий с ярко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выраженными динамическими, темповыми, штриховыми красками; исполнительская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интерпретация на основе их изменения. Составление музыкального словаря.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Высота звуков</w:t>
      </w:r>
    </w:p>
    <w:p w14:paraId="3C1C39E4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Регистры. Ноты певческого диапазона. Расположение нот на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клавиатуре. Знаки альтерации (диезы, бемоли, бекары).</w:t>
      </w:r>
    </w:p>
    <w:p w14:paraId="4803F874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освоение понятий «выше-ниже»; определение на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слух принадлежности звуков к одному из регистров; прослеживание по нотной записи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отдельных мотивов, фрагментов знакомых песен, вычленение знакомых нот, знаков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альтерации; наблюдение за изменением музыкального образа при изменении регистра;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вариативно: исполнение на клавишных или духовых инструментах попевок, кратких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мелодий по нотам; выполнение упражнений на виртуальной клавиатуре.</w:t>
      </w:r>
    </w:p>
    <w:p w14:paraId="394DCDBF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Мелодия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Мотив, музыкальная фраза. Поступенное, плавное движение мелодии,</w:t>
      </w:r>
    </w:p>
    <w:p w14:paraId="0E8A97E1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MT" w:hAnsi="TimesNewRomanPSMT"/>
          <w:color w:val="000000"/>
          <w:sz w:val="24"/>
          <w:szCs w:val="24"/>
        </w:rPr>
        <w:t>скачки. Мелодический рисунок.</w:t>
      </w:r>
    </w:p>
    <w:p w14:paraId="03F136DB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мелодических рисунков с поступенным, плавным движением, скачками, остановками;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исполнение, импровизация (вокальная или на звуковысотных музыкальных инструментах)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различных мелодических рисунков; вариативно: нахождение по нотам границ музыкальной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фразы, мотива; обнаружение повторяющихся и неповторяющихся мотивов, музыкальных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 xml:space="preserve">фраз, похожих друг на друга; исполнение на духовых, клавишных </w:t>
      </w:r>
      <w:r w:rsidRPr="003662A3">
        <w:rPr>
          <w:rFonts w:ascii="TimesNewRomanPSMT" w:hAnsi="TimesNewRomanPSMT"/>
          <w:color w:val="000000"/>
          <w:sz w:val="24"/>
          <w:szCs w:val="24"/>
        </w:rPr>
        <w:lastRenderedPageBreak/>
        <w:t>инструментах или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виртуальной клавиатуре попевок, кратких мелодий по нотам.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Сопровождение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>Содержание</w:t>
      </w:r>
      <w:r w:rsidRPr="003662A3">
        <w:rPr>
          <w:rFonts w:ascii="TimesNewRomanPSMT" w:hAnsi="TimesNewRomanPSMT"/>
          <w:color w:val="000000"/>
          <w:sz w:val="24"/>
          <w:szCs w:val="24"/>
        </w:rPr>
        <w:t>: Аккомпанемент. Остинато. Вступление, заключение, проигрыш.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главного голоса и сопровождения; различение, характеристика мелодических 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ритмических особенностей главного голоса и сопровождения; показ рукой линии движения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главного голоса и аккомпанемента; различение простейших элементов музыкальной формы: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вступление, заключение, проигрыш; составление наглядной графической схемы;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ударных инструментах); вариативно: исполнение простейшего сопровождения к знакомой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мелодии на клавишных или духовых инструментах.</w:t>
      </w:r>
    </w:p>
    <w:p w14:paraId="56324D90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Песня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Куплетная форма. Запев, припев.</w:t>
      </w:r>
    </w:p>
    <w:p w14:paraId="32980092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>Виды деятельности обучающихся</w:t>
      </w:r>
      <w:r w:rsidRPr="003662A3">
        <w:rPr>
          <w:rFonts w:ascii="TimesNewRomanPSMT" w:hAnsi="TimesNewRomanPSMT"/>
          <w:color w:val="000000"/>
          <w:sz w:val="24"/>
          <w:szCs w:val="24"/>
        </w:rPr>
        <w:t>: знакомство со строением куплетной формы;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составление наглядной буквенной или графической схемы куплетной формы; исполнение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песен, написанных в куплетной форме; различение куплетной формы при слушании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незнакомых музыкальных произведений; вариативно: импровизация, сочинение новых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куплетов к знакомой песне.</w:t>
      </w:r>
    </w:p>
    <w:p w14:paraId="5BF466E0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Лад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Понятие лада. Семиступенные лады мажор и минор. Краска звучания.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Ступеневый состав.</w:t>
      </w:r>
    </w:p>
    <w:p w14:paraId="79E84C4B" w14:textId="2D5B0ABC" w:rsidR="00C92641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 ладового наклонения музыки;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игра «Солнышко – туча»; наблюдение за изменением музыкального образа при изменении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лада; распевания, вокальные упражнения, построенные на чередовании мажора и минора;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исполнение песен с ярко выраженной ладовой окраской; вариативно: импровизация,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сочинение в заданном ладу; чтение сказок о нотах и музыкальных ладах.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Пентатоника</w:t>
      </w:r>
    </w:p>
    <w:p w14:paraId="4E060E2C" w14:textId="7F3C50CA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Пентатоника – пятиступенный лад, распространённый у многих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народов.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слушание инструментальных произведений,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исполнение песен, написанных в пентатонике.</w:t>
      </w:r>
    </w:p>
    <w:p w14:paraId="5F7A4F93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Ноты в разных октавах</w:t>
      </w:r>
    </w:p>
    <w:p w14:paraId="30B09D39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Ноты второй и малой октавы. Басовый ключ.</w:t>
      </w:r>
    </w:p>
    <w:p w14:paraId="41ECD5C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знакомство с нотной записью во второй и малой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октаве; прослеживание по нотам небольших мелодий в соответствующем диапазоне;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сравнение одной и той же мелодии, записанной в разных октавах; определение на слух, в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какой октаве звучит музыкальный фрагмент; вариативно: исполнение на духовых,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клавишных инструментах или виртуальной клавиатуре попевок, кратких мелодий по нотам.</w:t>
      </w:r>
    </w:p>
    <w:p w14:paraId="0DFD2FD5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Дополнительные обозначения в нотах</w:t>
      </w:r>
    </w:p>
    <w:p w14:paraId="11B4B244" w14:textId="762719A1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Реприза, фермата, вольта, украшения (трели, форшлаги).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знакомство с дополнительными элементами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нотной записи; исполнение песен, попевок, в которых присутствуют данные элементы.</w:t>
      </w:r>
    </w:p>
    <w:p w14:paraId="34B3A080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Ритмические рисунки в размере 6/8</w:t>
      </w:r>
    </w:p>
    <w:p w14:paraId="2431A9C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Размер 6/8. Нота с точкой. Шестнадцатые. Пунктирный ритм.</w:t>
      </w:r>
    </w:p>
    <w:p w14:paraId="0DB5D8B0" w14:textId="77777777" w:rsidR="003662A3" w:rsidRDefault="003662A3" w:rsidP="00AD07D3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слух, прослеживание по нотной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записи ритмических рисунков в размере 6/8; исполнение, импровизация с помощью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звучащих жестов (хлопки, шлепки, притопы) и (или) ударных инструментов; игра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«Ритмическое эхо», прохлопывание ритма по ритмическим карточкам, проговаривание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 xml:space="preserve">ритмослогами; разучивание, исполнение на ударных инструментах ритмической </w:t>
      </w:r>
      <w:r w:rsidRPr="003662A3">
        <w:rPr>
          <w:rFonts w:ascii="TimesNewRomanPSMT" w:hAnsi="TimesNewRomanPSMT"/>
          <w:color w:val="000000"/>
          <w:sz w:val="24"/>
          <w:szCs w:val="24"/>
        </w:rPr>
        <w:lastRenderedPageBreak/>
        <w:t>партитуры;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слушание музыкальных произведений с ярко выраженным ритмическим рисунком,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воспроизведение данного ритма по памяти (хлопками); вариативно: исполнение на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клавишных или духовых инструментах попевок, мелодий и аккомпанементов в размере 6/8.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Тональность. Гамма</w:t>
      </w:r>
    </w:p>
    <w:p w14:paraId="5A6291E2" w14:textId="57BE2C76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Тоника, тональность. Знаки при ключе. Мажорные и минорные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тональности (до 2–3 знаков при ключе).</w:t>
      </w:r>
    </w:p>
    <w:p w14:paraId="586ABF65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определение на слух устойчивых звуков; игра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«устой – неустой»; пение упражнений – гамм с названием нот, прослеживание по нотам;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освоение понятия «тоника»; упражнение на допевание неполной музыкальной фразы до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тоники «Закончи музыкальную фразу»; вариативно: импровизация в заданной тональности.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Интервалы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Понятие музыкального интервала. Тон, полутон. Консонансы: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терция, кварта, квинта, секста, октава. Диссонансы: секунда, септима.</w:t>
      </w:r>
    </w:p>
    <w:p w14:paraId="071236C6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освоение понятия «интервал»; анализ ступеневого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состава мажорной и минорной гаммы (тон-полутон); различение на слух диссонансов 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консонансов, параллельного движения двух голосов в октаву, терцию, сексту; подбор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эпитетов для определения краски звучания различных интервалов; разучивание, исполнение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попевок и песен с ярко выраженной характерной интерваликой в мелодическом движении;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элементы двухголосия; вариативно: досочинение к простой мелодии подголоска,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повторяющего основной голос в терцию, октаву; сочинение аккомпанемента на основе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движения квинтами, октавами.</w:t>
      </w:r>
    </w:p>
    <w:p w14:paraId="5D9D8F0E" w14:textId="77777777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</w:rPr>
      </w:pPr>
      <w:r w:rsidRPr="003662A3">
        <w:rPr>
          <w:rFonts w:ascii="TimesNewRomanPS-BoldMT" w:hAnsi="TimesNewRomanPS-BoldMT"/>
          <w:b/>
          <w:bCs/>
          <w:color w:val="000000"/>
          <w:sz w:val="24"/>
          <w:szCs w:val="24"/>
        </w:rPr>
        <w:t>Гармония</w:t>
      </w:r>
      <w:r w:rsidRPr="003662A3">
        <w:rPr>
          <w:rFonts w:ascii="TimesNewRomanPS-BoldMT" w:hAnsi="TimesNewRomanPS-BoldMT"/>
          <w:b/>
          <w:bCs/>
          <w:color w:val="000000"/>
        </w:rPr>
        <w:br/>
      </w: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Содержание: </w:t>
      </w:r>
      <w:r w:rsidRPr="003662A3">
        <w:rPr>
          <w:rFonts w:ascii="TimesNewRomanPSMT" w:hAnsi="TimesNewRomanPSMT"/>
          <w:color w:val="000000"/>
          <w:sz w:val="24"/>
          <w:szCs w:val="24"/>
        </w:rPr>
        <w:t>Аккорд. Трезвучие мажорное и минорное. Понятие фактуры. Фактуры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аккомпанемента бас-аккорд, аккордовая, арпеджио.</w:t>
      </w:r>
    </w:p>
    <w:p w14:paraId="18B78F43" w14:textId="3720B118" w:rsidR="003662A3" w:rsidRDefault="003662A3" w:rsidP="00AD07D3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662A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Виды деятельности обучающихся: </w:t>
      </w:r>
      <w:r w:rsidRPr="003662A3">
        <w:rPr>
          <w:rFonts w:ascii="TimesNewRomanPSMT" w:hAnsi="TimesNewRomanPSMT"/>
          <w:color w:val="000000"/>
          <w:sz w:val="24"/>
          <w:szCs w:val="24"/>
        </w:rPr>
        <w:t>различение на слух интервалов и аккордов;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различение на слух мажорных и минорных аккордов; разучивание, исполнение попевок и</w:t>
      </w:r>
      <w:r w:rsidRPr="003662A3">
        <w:rPr>
          <w:rFonts w:ascii="TimesNewRomanPSMT" w:hAnsi="TimesNewRomanPSMT"/>
          <w:color w:val="000000"/>
        </w:rPr>
        <w:br/>
      </w:r>
      <w:r w:rsidRPr="003662A3">
        <w:rPr>
          <w:rFonts w:ascii="TimesNewRomanPSMT" w:hAnsi="TimesNewRomanPSMT"/>
          <w:color w:val="000000"/>
          <w:sz w:val="24"/>
          <w:szCs w:val="24"/>
        </w:rPr>
        <w:t>песен с мелодическим движением по звукам аккордов; вокальные упражнения с элементами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трёхголосия; определение на слух типа фактуры аккомпанемента исполняемых песен,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прослушанных инструментальных произведений; вариативно: сочинение аккордового</w:t>
      </w:r>
      <w:r>
        <w:rPr>
          <w:rFonts w:ascii="TimesNewRomanPSMT" w:hAnsi="TimesNewRomanPSMT"/>
          <w:color w:val="000000"/>
        </w:rPr>
        <w:t xml:space="preserve"> </w:t>
      </w:r>
      <w:r w:rsidRPr="003662A3">
        <w:rPr>
          <w:rFonts w:ascii="TimesNewRomanPSMT" w:hAnsi="TimesNewRomanPSMT"/>
          <w:color w:val="000000"/>
          <w:sz w:val="24"/>
          <w:szCs w:val="24"/>
        </w:rPr>
        <w:t>аккомпанемента к мелодии песни.</w:t>
      </w:r>
    </w:p>
    <w:p w14:paraId="58B781B2" w14:textId="77777777" w:rsidR="003662A3" w:rsidRDefault="003662A3" w:rsidP="003662A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Музыкальная форма</w:t>
      </w:r>
    </w:p>
    <w:p w14:paraId="3629BFEB" w14:textId="12F76F6B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Контраст и повтор как принципы строения музыкального произведения.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Двухчастная, трёхчастная и трёхчастная репризная форма. Рондо: рефрен и эпизоды.</w:t>
      </w:r>
    </w:p>
    <w:p w14:paraId="6208EE56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Виды деятельности обучающихся: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знакомство со строением музыкального произведения, понятиями двухчастной и трёхчастной формы, рондо; слушание произведений: определение формы их строения на слух; составление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наглядной буквенной или графической схемы; исполнение песен, написанных в двухчастной или трёхчастной форме; вариативно: коллективная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импровизация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форме рондо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трёхчастной репризной форме; создание художественных композиций (рисунок, аппликация)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 законам музыкальной формы.</w:t>
      </w:r>
    </w:p>
    <w:p w14:paraId="723D6708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Вариации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3662A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Содержание: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Варьирование как принцип развития. Тема. Вариации.</w:t>
      </w:r>
    </w:p>
    <w:p w14:paraId="74230B32" w14:textId="77777777" w:rsidR="003662A3" w:rsidRDefault="003662A3" w:rsidP="003662A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Виды деятельности обучающихся: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слушание произведений, сочинённых в форме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вариаций; наблюдение за развитием, изменением основной темы; составление наглядной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буквенной или графической схемы; исполнение ритмической партитуры, построенной по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принципу вариаций; вариативно: коллективная импровизация в форме вариаций.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</w:p>
    <w:p w14:paraId="07C6540A" w14:textId="16DB3F96" w:rsidR="003662A3" w:rsidRDefault="003662A3" w:rsidP="003662A3">
      <w:pPr>
        <w:spacing w:after="0"/>
        <w:jc w:val="center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ПРОГРАММЫ ПО МУЗЫКЕ НА</w:t>
      </w:r>
    </w:p>
    <w:p w14:paraId="2D752565" w14:textId="77777777" w:rsidR="003662A3" w:rsidRDefault="003662A3" w:rsidP="003662A3">
      <w:pPr>
        <w:spacing w:after="0"/>
        <w:jc w:val="center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УРОВНЕ НАЧАЛЬНОГО ОБЩЕГО ОБРАЗОВАНИЯ.</w:t>
      </w:r>
    </w:p>
    <w:p w14:paraId="7839D543" w14:textId="77777777" w:rsidR="003662A3" w:rsidRDefault="003662A3" w:rsidP="003662A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1E9510C7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музыки на уровне начального общего образования у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будут сформированы следующие личностные результаты:</w:t>
      </w:r>
    </w:p>
    <w:p w14:paraId="2E773F3B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1) 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 области гражданско-патриотического воспитания: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осознание российской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гражданской идентичности; знание Гимна России и традиций его исполнения, уважение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символов и традиций республик Российской Федерации; проявление интереса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 освоению музыкальных традиций своего края, музыкальной культуры народов России;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уважение к достижениям отечественных мастеров культуры; стремление участвовать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творческой жизни своей школы, города, республики;</w:t>
      </w:r>
    </w:p>
    <w:p w14:paraId="7B230D0A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2) 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 области духовно-нравственного воспитания: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признание индивидуальности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каждого человека; проявление сопереживания, уважения и доброжелательности; готовность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придерживаться принципов взаимопомощи и творческого сотрудничества в процессе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непосредственной музыкальной и учебной деятельности;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236F58D5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3) в области эстетического воспитания: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восприимчивость к различным видам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искусства, музыкальным традициям и творчеству своего и других народов; умение видеть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прекрасное в жизни, наслаждаться красотой; стремление к самовыражению в разных видах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искусства;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4) 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 области научного познания: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первоначальные представления о единстве и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особенностях художественной и научной картины мира; познавательные интересы,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активность, инициативность, любознательность и самостоятельность в познании;</w:t>
      </w:r>
    </w:p>
    <w:p w14:paraId="08659BA0" w14:textId="2A88440A" w:rsidR="003662A3" w:rsidRDefault="003662A3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5) 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в области физического воспитания, формирования культуры здоровья и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  <w:t xml:space="preserve">эмоционального благополучия: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знание правил здорового и безопасного (для себя и других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людей) образа жизни в окружающей среде и готовность к их выполнению; бережное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отношение к физиологическим системам организма, задействованным в музыкально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исполнительской деятельности (дыхание, артикуляция, музыкальный слух, голос);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профилактика умственного и физического утомления с использованием возможностей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музыкотерапии;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6) </w:t>
      </w:r>
      <w:r w:rsidRPr="003662A3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 области трудового воспитания: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установка на посильное активное участие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практической деятельности; трудолюбие в учёбе, настойчивость в достижении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поставленных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целей; интерес к практическому изучению профессий в сфере культуры и искусства;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77579423" w14:textId="713BD42B" w:rsidR="003662A3" w:rsidRDefault="003662A3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7) в области экологического воспитания: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бережное отношение к природе; неприятие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действий, приносящих ей вред.</w:t>
      </w:r>
    </w:p>
    <w:p w14:paraId="5A894C62" w14:textId="77777777" w:rsidR="003662A3" w:rsidRDefault="003662A3" w:rsidP="00A60E5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МЕТАПРЕДМЕТНЫЕ РЕЗУЛЬТАТЫ </w:t>
      </w:r>
    </w:p>
    <w:p w14:paraId="1F4758C1" w14:textId="4D8614CA" w:rsidR="003662A3" w:rsidRPr="003662A3" w:rsidRDefault="003662A3" w:rsidP="00A60E55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>Овладение</w:t>
      </w:r>
      <w:r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 </w:t>
      </w: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>универсальными познавательными действиями</w:t>
      </w:r>
    </w:p>
    <w:p w14:paraId="5B6B1092" w14:textId="77777777" w:rsidR="003662A3" w:rsidRDefault="003662A3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музыки на уровне начального общего образования у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будут сформированы универсальные познавательные учебные действия,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универсальные коммуникативные учебные действия, универсальные регулятивные учебные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действия.</w:t>
      </w:r>
    </w:p>
    <w:p w14:paraId="659C722D" w14:textId="77777777" w:rsidR="003662A3" w:rsidRDefault="003662A3" w:rsidP="00A60E5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>Познавательные учебные действия</w:t>
      </w:r>
    </w:p>
    <w:p w14:paraId="0A41CCA7" w14:textId="77777777" w:rsidR="003662A3" w:rsidRDefault="003662A3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Базовые логические действия: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музыкальные звуки, звуковые сочетания,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произведения, жанры, устанавливать основания для сравнения, объединять элементы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музыкального звучания по определённому признаку; определять существенный признак для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классификации, классифицировать предложенные объекты (музыкальные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инструменты,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элементы музыкального языка, произведения, исполнительские составы); находить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закономерности и противоречия в рассматриваемых явлениях музыкального искусства,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сведениях и наблюдениях за звучащим музыкальным материалом на основе предложенного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учителем алгоритма; выявлять недостаток информации, в том числе слуховой, акустической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для решения учебной (практической) задачи на основе предложенного алгоритма;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исполнения, делать выводы.</w:t>
      </w:r>
    </w:p>
    <w:p w14:paraId="779F22C6" w14:textId="77777777" w:rsidR="003662A3" w:rsidRDefault="003662A3" w:rsidP="003662A3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Базовые исследовательские действия: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основе предложенных учителем вопросов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определять разрыв между реальным и желательным состоянием музыкальных явлений, в том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числе в отношении собственных музыкально-исполнительских навыков; с помощью учителя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формулировать цель выполнения вокальных и слуховых упражнений, планировать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изменения результатов своей музыкальной деятельности, ситуации совместного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музицирования; сравнивать несколько вариантов решения творческой, исполнительской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задачи, выбирать наиболее подходящий (на основе предложенных критериев); проводить по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предложенному плану опыт, несложное исследование по установлению особенностей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предмета изучения и связей между музыкальными объектами и явлениями (часть – целое,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причина – следствие); формулировать выводы и подкреплять их доказательствами на основе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результатов проведённого наблюдения (в том числе в форме двигательного моделирования,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звукового эксперимента, классификации, сравнения, исследования); прогнозировать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возможное развитие музыкального процесса, эволюции культурных явлений в различных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условиях.</w:t>
      </w:r>
    </w:p>
    <w:p w14:paraId="541726A5" w14:textId="02A1AA0C" w:rsidR="00A60E55" w:rsidRDefault="003662A3" w:rsidP="003662A3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Работа с информацией: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выбирать источник получения информации; согласно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заданному алгоритму находить в предложенном источнике информацию, представленную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явном виде; распознавать достоверную и недостоверную информацию самостоятельно или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основании предложенного учителем способа её проверки; соблюдать с помощью взрослых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(учителей, родителей (законных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представителей) обучающихся) правила информационной безопасности при поиске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информации в Интернете; анализировать текстовую, видео-, графическую, звуковую, информацию в соответствии с учебной задачей; анализировать музыкальные(акустические 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создавать схемы, таблицы для представления информации.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>Универсальные коммуникативные учебные действия</w:t>
      </w:r>
    </w:p>
    <w:p w14:paraId="77578D02" w14:textId="77777777" w:rsidR="00A60E55" w:rsidRDefault="003662A3" w:rsidP="00A60E55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3662A3">
        <w:rPr>
          <w:rFonts w:ascii="TimesNewRomanPS-BoldMT" w:eastAsia="Times New Roman" w:hAnsi="TimesNewRomanPS-BoldMT"/>
          <w:b/>
          <w:bCs/>
          <w:color w:val="000000"/>
          <w:szCs w:val="28"/>
          <w:lang w:eastAsia="ru-RU"/>
        </w:rPr>
        <w:t xml:space="preserve">Невербальная коммуникация: 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воспринимать музыку как специфическую форму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общения людей, стремиться понять эмоционально-образное содержание музыкального</w:t>
      </w:r>
      <w:r w:rsidRPr="003662A3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высказывания; выступать перед публикой в качестве исполнителя музыки (соло или в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коллективе); передавать в собственном исполнении музыки художественное содержание,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выражать настроение, чувства, личное отношение к исполняемому произведению; осознанно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пользоваться интонационной выразительностью в обыденной речи, понимать культурные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нормы и значение интонации в повседневном общении.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A60E55"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Вербальная коммуникация: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воспринимать и формулировать суждения, выражать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эмоции в соответствии с целями и условиями общения в знакомой среде; проявлять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уважительное отношение к собеседнику, соблюдать правила ведения диалога и дискуссии;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признавать возможность существования разных точек зрения; корректно и аргументированно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высказывать своё мнение; строить речевое высказывание в соответствии с поставленной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задачей; создавать устные и письменные тексты (описание, рассуждение, повествование);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готовить небольшие публичные выступления; подбирать иллюстративный материал</w:t>
      </w:r>
      <w:r w:rsid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(рисунки, фото, плакаты) к тексту выступления.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A60E55"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Совместная деятельность (сотрудничество): 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стремиться к объединению усилий,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эмоциональной эмпатии в ситуациях совместного восприятия, исполнения музыки;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переключаться между различными формами коллективной, групповой и индивидуальной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работы при решении конкретной проблемы, выбирать наиболее эффективные формы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взаимодействия при решении поставленной задачи; формулировать краткосрочные и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долгосрочные цели (индивидуальные с учётом участия в коллективных задачах) в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стандартной (типовой) ситуации на основе предложенного формата планирования,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распределения промежуточных шагов и сроков; принимать цель совместной деятельности,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коллективно строить действия по её достижению: распределять роли, договариваться,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обсуждать процесс и результат совместной работы; проявлять готовность руководить,</w:t>
      </w:r>
      <w:r w:rsidR="00A60E55"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выполнять поручения, подчиняться; ответственно выполнять свою часть работы; оценивать свой вклад в общий результат; выполнять совместные проектные, творческие задания с опорой на предложенные образцы.</w:t>
      </w:r>
    </w:p>
    <w:p w14:paraId="5AE8BA6E" w14:textId="77777777" w:rsidR="00A60E55" w:rsidRDefault="00A60E55" w:rsidP="00A60E5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Универсальные регулятивные учебные действия</w:t>
      </w:r>
    </w:p>
    <w:p w14:paraId="4C5B5213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Самоорганизация и самоконтроль: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планировать действия по решению учебной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задачи для получения результата; выстраивать последовательность выбранных действий.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устанавливать причины успеха (неудач) учебной деятельности; корректировать свои учебные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действия для преодоления ошибок.</w:t>
      </w:r>
    </w:p>
    <w:p w14:paraId="76AB9197" w14:textId="77777777" w:rsidR="00A60E55" w:rsidRDefault="00A60E55" w:rsidP="00A60E5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Овладение системой универсальных учебных регулятивных учебных действий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обеспечивает формирование смысловых установок личности (внутренняя позиция личности)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жизненных навыков личности (управления собой, самодисциплины, устойчивого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поведения, эмоционального душевного равновесия и т.д.).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865FB29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Предметные результаты характеризуют начальный этап формирования у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основ музыкальной культуры и проявляются в способности к музыкальной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деятельности, потребности в регулярном общении с музыкальным искусством, позитивном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ценностном отношении к музыке как важному элементу своей жизни.</w:t>
      </w:r>
    </w:p>
    <w:p w14:paraId="4423FB52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Обучающиеся, освоившие основную образовательную программу по музыке: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интересом занимаются музыкой, любят петь, умеют слушать серьёзную музыку, знают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правила поведения в театре, концертном зале; проявляют интерес к игре на доступных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инструментах; сознательно стремятся к развитию своих музыкальных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способностей; осознают разнообразие форм и направлений музыкального искусства, могут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назвать музыкальные произведения, композиторов, исполнителей, которые им нравятся,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аргументировать свой выбор; имеют опыт восприятия, творческой и исполнительской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деятельности; с уважением относятся к достижениям отечественной музыкальной культуры;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стремятся к расширению своего музыкального кругозора.</w:t>
      </w:r>
    </w:p>
    <w:p w14:paraId="7C36BEBB" w14:textId="336D4511" w:rsidR="003662A3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1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«Народная музыка России»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принадлежность музыкальных интонаций, изученных произведений к родному</w:t>
      </w:r>
    </w:p>
    <w:p w14:paraId="311FDF09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фольклору, русской музыке, народной музыке различных регионов России; определять на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слух и называть знакомые народные музыкальные инструменты; группировать народные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музыкальные инструменты по принципу звукоизвлечения: духовые, ударные, струнные; определять принадлежность музыкальных произведений и их фрагментов к композиторскому или народному творчеству; различать манеру пения, инструментального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исполнения, типы солистов и коллективов – народных и академических; создавать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ритмический аккомпанемент на ударных инструментах при исполнении народной песни; исполнять народные произведения различных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коллективной жанров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игре с сопровождением и без сопровождения; участвовать в(импровизации) (вокальной,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инструментальной, танцевальной) на основе освоенных фольклорных жанров.</w:t>
      </w:r>
    </w:p>
    <w:p w14:paraId="0F7D1E8F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2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«Классическая музыка»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различать на слух произведения классической музыки, называть автора и произведение,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исполнительский состав; различать и характеризовать простейшие жанры музыки (песня,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танец, марш), вычленять и называть типичные жанровые признаки песни, танца и марша в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сочинениях композиторов-классиков; различать концертные жанры по особенностям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исполнения (камерные и симфонические, вокальные и инструментальные), знать их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разновидности, приводить примеры; исполнять (в том числе фрагментарно, отдельными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темами) сочинения композиторов-классиков; воспринимать музыку в соответствии с её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настроением, характером, осознавать эмоции и чувства, вызванные музыкальным звучанием,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уметь кратко описать свои впечатления от музыкального восприятия; характеризовать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выразительные средства, использованные композитором для создания музыкального образа;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сходства настроения, характера, комплекса выразительных средств.</w:t>
      </w:r>
    </w:p>
    <w:p w14:paraId="00B36E2C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3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«Музыка в жизни человека»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исполнять Гимн Российской Федерации, Гимн своей республики, школы, исполнять песни,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посвящённые Победе нашего народа в Великой Отечественной войне, песни, воспевающие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красоту родной природы, выражающие разнообразные эмоции, чувства и настроения;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воспринимать музыкальное искусство как отражение многообразия жизни, различать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обобщённые жанровые сферы: напевность (лирика), танцевальность и маршевость (связь с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движением), декламационность, эпос (связь со словом); осознавать собственные чувства 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мысли, эстетические переживания, замечать прекрасное в окружающем мире и в человеке,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стремиться к развитию и удовлетворению эстетических потребностей</w:t>
      </w:r>
    </w:p>
    <w:p w14:paraId="33C1CD5F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4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«Музыка народов мира»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различать на слух и исполнять произведения народной и композиторской музыки других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стран; определять на слух принадлежность народных музыкальных инструментов к группам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духовых, струнных, ударно-шумовых инструментов; различать на слух и называть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фольклорные элементы музыки разных народов мира в сочинениях профессиональных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композиторов (из числа изученных культурно-национальных традиций и жанров); различать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характеризовать фольклорные жанры музыки (песенные, танцевальные), вычленять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называть типичные жанровые признаки.</w:t>
      </w:r>
    </w:p>
    <w:p w14:paraId="1C41BE9D" w14:textId="77777777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5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«Духовная музыка»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характер, настроение музыкальных произведений духовной музыки,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характеризовать её жизненное предназначение; исполнять доступные образцы духовной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музыки; рассказывать об особенностях исполнения, традициях звучания духовной музыки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Русской православной церкви (вариативно: других конфессий согласно региональной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религиозной традиции).</w:t>
      </w:r>
    </w:p>
    <w:p w14:paraId="57F16751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К концу изучения </w:t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модуля № 6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«Музыка театра и кино» обучающийся научится: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и называть особенности музыкально-сценических жанров (опера, балет, оперетта,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мюзикл); различать отдельные номера музыкального спектакля (ария, хор, увертюра и так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далее), узнавать на слух и называть освоенные музыкальные произведения (фрагменты) и 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авторов; различать виды музыкальных коллективов (ансамблей, оркестров, хоров), тембры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человеческих голосов и музыкальных инструментов, определять их на слух; отличать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черты профессий, связанных с созданием музыкального спектакля, и их роли в творческом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процессе: композитор, музыкант, дирижёр, сценарист, режиссёр, хореограф, певец, художник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и другие.</w:t>
      </w:r>
    </w:p>
    <w:p w14:paraId="4CA85D46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 xml:space="preserve">К концу изучения </w:t>
      </w:r>
      <w:r w:rsidRPr="00A60E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модуля № 7 </w:t>
      </w:r>
      <w:r w:rsidRPr="00A60E55">
        <w:rPr>
          <w:rFonts w:ascii="TimesNewRomanPSMT" w:hAnsi="TimesNewRomanPSMT"/>
          <w:color w:val="000000"/>
          <w:sz w:val="24"/>
          <w:szCs w:val="24"/>
        </w:rPr>
        <w:t>«Современная музыкальная культура» обучающийся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научится: различать разнообразные виды и жанры, современной музыкальной культуры,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стремиться к расширению музыкального кругозора; различать и определять на слух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lastRenderedPageBreak/>
        <w:t>принадлежность музыкальных произведений, исполнительского стиля к различным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направлениям современной музыки (в том числе эстрады, мюзикла, джаза); анализировать,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называть музыкально-выразительные средства, определяющие основной характер,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настроение музыки, сознательно пользоваться музыкально-выразительными средствами при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исполнении; исполнять современные музыкальные произведения, соблюдая певческую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культуру звука.</w:t>
      </w:r>
    </w:p>
    <w:p w14:paraId="01FF7392" w14:textId="720F2B6E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 xml:space="preserve">К концу изучения </w:t>
      </w:r>
      <w:r w:rsidRPr="00A60E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модуля № 8 </w:t>
      </w:r>
      <w:r w:rsidRPr="00A60E55">
        <w:rPr>
          <w:rFonts w:ascii="TimesNewRomanPSMT" w:hAnsi="TimesNewRomanPSMT"/>
          <w:color w:val="000000"/>
          <w:sz w:val="24"/>
          <w:szCs w:val="24"/>
        </w:rPr>
        <w:t>«Музыкальная грамота» обучающийся научится: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классифицировать звуки: шумовые и музыкальные, длинные, короткие, тихие, громкие,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низкие, высокие; различать элементы музыкального языка (темп, тембр, регистр, динамика,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ритм, мелодия, аккомпанемент и другое), уметь объяснить значение соответствующих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терминов; различать изобразительные и выразительные интонации, находить признаки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сходства и различия музыкальных и речевых интонаций; различать на слух принципы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развития: повтор, контраст, варьирование; понимать значение термина «музыкальная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форма», определять на слух простые музыкальные формы – двухчастную, трёхчастную 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трёхчастную репризную, рондо, вариации; ориентироваться в нотной записи в пределах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певческого диапазона; исполнять и создавать различные ритмические рисунки; исполнять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песни с простым мелодическим рисунком.</w:t>
      </w:r>
    </w:p>
    <w:p w14:paraId="4B021578" w14:textId="29FE75D6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21FB5308" w14:textId="0FB40C07" w:rsidR="00A60E55" w:rsidRDefault="00A60E55" w:rsidP="00A60E55">
      <w:pPr>
        <w:spacing w:after="0"/>
        <w:jc w:val="center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A60E55">
        <w:rPr>
          <w:rFonts w:ascii="TimesNewRomanPSMT" w:hAnsi="TimesNewRomanPSMT"/>
          <w:b/>
          <w:bCs/>
          <w:color w:val="000000"/>
          <w:sz w:val="24"/>
          <w:szCs w:val="24"/>
        </w:rPr>
        <w:t>3.9.</w:t>
      </w:r>
      <w:r w:rsidRPr="00A60E55">
        <w:rPr>
          <w:b/>
          <w:bCs/>
        </w:rPr>
        <w:t xml:space="preserve"> </w:t>
      </w:r>
      <w:r w:rsidRPr="00A60E55">
        <w:rPr>
          <w:rFonts w:ascii="TimesNewRomanPSMT" w:hAnsi="TimesNewRomanPSMT"/>
          <w:b/>
          <w:bCs/>
          <w:color w:val="000000"/>
          <w:sz w:val="24"/>
          <w:szCs w:val="24"/>
        </w:rPr>
        <w:t>Рабочая программа по учебному предмету «Труд (технология)».</w:t>
      </w:r>
    </w:p>
    <w:p w14:paraId="32543FB7" w14:textId="77777777" w:rsidR="00A60E55" w:rsidRDefault="00A60E55" w:rsidP="00A60E55">
      <w:pPr>
        <w:spacing w:after="0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14:paraId="093E3400" w14:textId="4159EFE0" w:rsidR="00A60E55" w:rsidRDefault="00A60E55" w:rsidP="00A60E55">
      <w:pPr>
        <w:spacing w:after="0"/>
        <w:jc w:val="center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Программа по предмету «Труд(технология)» на уровне начального общего</w:t>
      </w:r>
    </w:p>
    <w:p w14:paraId="3FB8AEBB" w14:textId="77777777" w:rsidR="00A60E55" w:rsidRDefault="00A60E55" w:rsidP="00A60E55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 составлена на основе требований к результатам освоения основной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программы начального общего образования ФГОС НОО, а также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ориентирована на целевые приоритеты духовно-нравственного развития, воспитания 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социализации обучающихся, сформулированные в федеральной рабочей программе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воспитания.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A60E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Цели изучения предмета</w:t>
      </w:r>
    </w:p>
    <w:p w14:paraId="1D9C37F3" w14:textId="74C03471" w:rsidR="00A60E55" w:rsidRDefault="00A60E55" w:rsidP="00A60E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Основной целью программы по труду (технологии) является успешная социализация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обучающихся, формирование у них функциональной грамотности на базе освоения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культурологических и конструкторско-технологических знаний (о рукотворном мире 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общих правилах его создания в рамках исторически меняющихся технологий) 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соответствующих им практических умений, необходимых для разумной организации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собственной жизни воспитание ориентации на будущую трудовую деятельность, выбор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профессии в процессе практического знакомства с историей ремесел и технологий.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Программа по труду (технологии) направлена на решение системы задач: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формирование общих представлений о культуре и организации трудовой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как важной части общей культуры человека;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становление элементарных базовых знаний и представлений о предметном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(рукотворном) мире как результате деятельности человека, его взаимодействии с миром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природы, правилах и технологиях создания, исторически развивающихся и современных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производствах и профессиях;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основ чертежно-графической грамотности, умения работать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простейшей технологической документацией (рисунок, чертёж, эскиз, схема);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элементарных знаний и представлений о различных материалах,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60E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технологиях их обработки и соответствующих умений;</w:t>
      </w:r>
    </w:p>
    <w:p w14:paraId="61EA44C1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развитие сенсомоторных процессов, психомоторной координации, глазомера через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формирование практических умений;</w:t>
      </w:r>
    </w:p>
    <w:p w14:paraId="4AAEECBE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полученных знаний и умений в практической деятельности;</w:t>
      </w:r>
    </w:p>
    <w:p w14:paraId="55A71CC0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lastRenderedPageBreak/>
        <w:t>развитие познавательных психических процессов и приёмов умственной деятельности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посредством включения мыслительных операций в ходе выполнения практических заданий;</w:t>
      </w:r>
    </w:p>
    <w:p w14:paraId="75F0352F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развитие гибкости и вариативности мышления, способностей к изобретательской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деятельности;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воспитание уважительного отношения к людям труда, к культурным традициям,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понимания ценности предшествующих культур, отражённых в материальном мире;</w:t>
      </w:r>
    </w:p>
    <w:p w14:paraId="40889952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воспитание понимания социального значения разных профессий, важности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ответственного отношения каждого за результаты труда;</w:t>
      </w:r>
    </w:p>
    <w:p w14:paraId="4E3BBFBF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 w14:paraId="71C698B5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развитие социально ценных личностных качеств: организованности, аккуратности,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добросовестного и ответственного отношения к работе, взаимопомощи, волевой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саморегуляции, активности и инициативности;</w:t>
      </w:r>
    </w:p>
    <w:p w14:paraId="10D8D19D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воспитание интереса и творческого отношения к продуктивной созидательной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деятельности, мотивации успеха и достижений, стремления к творческой самореализации;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становление экологического сознания, внимательного и вдумчивого отношения к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окружающей природе, осознание взаимосвязи рукотворного мира с миром природы;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воспитание положительного отношения к коллективному труду, применение правил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культуры общения, проявление уважения к взглядам и мнению других людей.</w:t>
      </w:r>
    </w:p>
    <w:p w14:paraId="587582B8" w14:textId="77777777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Содержание программы по труду (технологии) включает характеристику основных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структурных единиц (модулей), которые являются общими для каждого года обучения: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SymbolMT" w:hAnsi="SymbolMT"/>
          <w:color w:val="000000"/>
          <w:sz w:val="24"/>
          <w:szCs w:val="24"/>
        </w:rPr>
        <w:t xml:space="preserve">• </w:t>
      </w:r>
      <w:r w:rsidRPr="00A60E55">
        <w:rPr>
          <w:rFonts w:ascii="TimesNewRomanPSMT" w:hAnsi="TimesNewRomanPSMT"/>
          <w:color w:val="000000"/>
          <w:sz w:val="24"/>
          <w:szCs w:val="24"/>
        </w:rPr>
        <w:t>технологии, профессии и производства;</w:t>
      </w:r>
    </w:p>
    <w:p w14:paraId="2C6DD726" w14:textId="0D772440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SymbolMT" w:hAnsi="SymbolMT"/>
          <w:color w:val="000000"/>
          <w:sz w:val="24"/>
          <w:szCs w:val="24"/>
        </w:rPr>
        <w:t xml:space="preserve">• </w:t>
      </w:r>
      <w:r w:rsidRPr="00A60E55">
        <w:rPr>
          <w:rFonts w:ascii="TimesNewRomanPSMT" w:hAnsi="TimesNewRomanPSMT"/>
          <w:color w:val="000000"/>
          <w:sz w:val="24"/>
          <w:szCs w:val="24"/>
        </w:rPr>
        <w:t>технологии ручной обработки материалов: работы с бумагой и картоном, с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пластичными материалами, с природным материалом, с текстильными материалами 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другими доступными материалами (например, пластик, поролон, фольга, солома);</w:t>
      </w:r>
    </w:p>
    <w:p w14:paraId="49E1F7C1" w14:textId="410A40CA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SymbolMT" w:hAnsi="SymbolMT"/>
          <w:color w:val="000000"/>
          <w:sz w:val="24"/>
          <w:szCs w:val="24"/>
        </w:rPr>
        <w:t xml:space="preserve">• </w:t>
      </w:r>
      <w:r w:rsidRPr="00A60E55">
        <w:rPr>
          <w:rFonts w:ascii="TimesNewRomanPSMT" w:hAnsi="TimesNewRomanPSMT"/>
          <w:color w:val="000000"/>
          <w:sz w:val="24"/>
          <w:szCs w:val="24"/>
        </w:rPr>
        <w:t>конструирование и моделирование: работа с конструктором (с учётом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возможностей материально-технической базы образовательной организации),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конструирование и моделирование из бумаги, картона, пластичных материалов, природных и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текстильных материалов, робототехника (с учётом возможностей материально-технической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базы образовательной организации);</w:t>
      </w:r>
    </w:p>
    <w:p w14:paraId="4A719F0A" w14:textId="44F324DE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A60E55">
        <w:rPr>
          <w:rFonts w:ascii="SymbolMT" w:hAnsi="SymbolMT"/>
          <w:color w:val="000000"/>
          <w:sz w:val="24"/>
          <w:szCs w:val="24"/>
        </w:rPr>
        <w:t xml:space="preserve">• </w:t>
      </w:r>
      <w:r w:rsidRPr="00A60E55">
        <w:rPr>
          <w:rFonts w:ascii="TimesNewRomanPSMT" w:hAnsi="TimesNewRomanPSMT"/>
          <w:color w:val="000000"/>
          <w:sz w:val="24"/>
          <w:szCs w:val="24"/>
        </w:rPr>
        <w:t>ИКТ (с учётом возможностей материально-технической базы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организации).</w:t>
      </w:r>
    </w:p>
    <w:p w14:paraId="0CA8CEE9" w14:textId="61CA8A96" w:rsidR="00A60E55" w:rsidRDefault="00A60E55" w:rsidP="00A60E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60E55">
        <w:rPr>
          <w:rFonts w:ascii="TimesNewRomanPSMT" w:hAnsi="TimesNewRomanPSMT"/>
          <w:color w:val="000000"/>
          <w:sz w:val="24"/>
          <w:szCs w:val="24"/>
        </w:rPr>
        <w:t>В процессе освоения программы по труду (технологии) обучающиеся овладевают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основами проектной деятельности, которая направлена на развитие творческих черт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личности, коммуникабельности, чувства ответственности, умения искать и использовать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информацию.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-BoldMT" w:hAnsi="TimesNewRomanPS-BoldMT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В программе по труду (технологии) осуществляется реализация межпредметных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связей с учебными предметами: «Математика» (моделирование, выполнение расчётов,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вычислений, построение форм с учетом основ геометрии, работа с геометрическими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фигурами, телами, именованными числами), «Изобразительное искусство» (использование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средств художественной выразительности, законов и правил декоративно-прикладного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искусства и дизайна), «Окружающий мир» (природные формы и конструкции как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универсальный источник инженерно-художественных идей для мастера; природа как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источник сырья, этнокультурные традиции), «Родной язык» (использование важнейших</w:t>
      </w:r>
      <w:r>
        <w:rPr>
          <w:rFonts w:ascii="TimesNewRomanPSMT" w:hAnsi="TimesNewRomanPSMT"/>
          <w:color w:val="000000"/>
        </w:rPr>
        <w:t xml:space="preserve"> </w:t>
      </w:r>
      <w:r w:rsidRPr="00A60E55">
        <w:rPr>
          <w:rFonts w:ascii="TimesNewRomanPSMT" w:hAnsi="TimesNewRomanPSMT"/>
          <w:color w:val="000000"/>
          <w:sz w:val="24"/>
          <w:szCs w:val="24"/>
        </w:rPr>
        <w:t>видов речевой деятельности и основных типов учебных текстов в процессе анализа заданий и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обсуждения результатов практической деятельности), «Литературное чтение» (работа с</w:t>
      </w:r>
      <w:r w:rsidRPr="00A60E55">
        <w:rPr>
          <w:rFonts w:ascii="TimesNewRomanPSMT" w:hAnsi="TimesNewRomanPSMT"/>
          <w:color w:val="000000"/>
        </w:rPr>
        <w:br/>
      </w:r>
      <w:r w:rsidRPr="00A60E55">
        <w:rPr>
          <w:rFonts w:ascii="TimesNewRomanPSMT" w:hAnsi="TimesNewRomanPSMT"/>
          <w:color w:val="000000"/>
          <w:sz w:val="24"/>
          <w:szCs w:val="24"/>
        </w:rPr>
        <w:t>текстами для создания образа, реализуемого в изделии).</w:t>
      </w:r>
    </w:p>
    <w:p w14:paraId="5FB24295" w14:textId="77777777" w:rsidR="001A1955" w:rsidRDefault="001A1955" w:rsidP="00A60E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Место учебного предмета «Труд(технология)» в учебном плане</w:t>
      </w:r>
    </w:p>
    <w:p w14:paraId="5E62D34B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Общее число часов, отведенных на изучение предмета «Труд (технология)» – 135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часов:</w:t>
      </w:r>
    </w:p>
    <w:p w14:paraId="7F77948C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 1 классе – 33 часа (1 час в неделю),</w:t>
      </w:r>
    </w:p>
    <w:p w14:paraId="481C7F34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во 2 классе – 34 часа (1 час в неделю),</w:t>
      </w:r>
    </w:p>
    <w:p w14:paraId="185B2334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 3 классе – 34 часа (1 час в неделю),</w:t>
      </w:r>
    </w:p>
    <w:p w14:paraId="4C23B209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 4 классе – 34 часа (1 час в неделю).</w:t>
      </w:r>
    </w:p>
    <w:p w14:paraId="0C959888" w14:textId="77777777" w:rsidR="001A1955" w:rsidRDefault="001A1955" w:rsidP="00A60E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ТЕМ УЧЕБНОГО КУРСА</w:t>
      </w:r>
    </w:p>
    <w:p w14:paraId="4CCFB15E" w14:textId="77777777" w:rsidR="001A1955" w:rsidRDefault="001A1955" w:rsidP="00A60E55">
      <w:pPr>
        <w:spacing w:after="0"/>
        <w:jc w:val="both"/>
        <w:rPr>
          <w:rFonts w:ascii="TimesNewRomanPS-BoldMT" w:hAnsi="TimesNewRomanPS-BoldMT"/>
          <w:b/>
          <w:bCs/>
          <w:color w:val="333333"/>
        </w:rPr>
      </w:pPr>
      <w:r w:rsidRPr="001A1955">
        <w:rPr>
          <w:rFonts w:ascii="TimesNewRomanPS-BoldMT" w:hAnsi="TimesNewRomanPS-BoldMT"/>
          <w:b/>
          <w:bCs/>
          <w:color w:val="333333"/>
          <w:sz w:val="24"/>
          <w:szCs w:val="24"/>
        </w:rPr>
        <w:t>1 КЛАСС</w:t>
      </w:r>
    </w:p>
    <w:p w14:paraId="59D046A2" w14:textId="7DC6C064" w:rsidR="001A1955" w:rsidRDefault="001A1955" w:rsidP="00A60E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Технологии, профессии и производства.</w:t>
      </w:r>
    </w:p>
    <w:p w14:paraId="2121EBD8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Природное и техническое окружение человека. Природа как источник сырьевых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ресурсов и творчества мастеров. Красота и разнообразие природных форм, их передача в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изделиях из различных материалов. Наблюдения природы и фантазия мастера – условия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создания изделия. Бережное отношение к природе. Общее понятие об изучаемых материалах,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их происхождении, разнообразии. Подготовка к работе. Рабочее место, его организация 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зависимости от вида работы. Рациональное размещение на рабочем месте материалов и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инструментов, поддержание порядка во время работы, уборка по окончании работы.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Рациональное и безопасное использование и хранение инструментов.</w:t>
      </w:r>
    </w:p>
    <w:p w14:paraId="63E38C63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Мир профессий. Профессии родных и знакомых. Профессии, связанные с изучаемыми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материалами и производствами. Профессии сферы обслуживания.</w:t>
      </w:r>
    </w:p>
    <w:p w14:paraId="7F79C815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Традиции и праздники народов России, ремёсла, обычаи.</w:t>
      </w:r>
    </w:p>
    <w:p w14:paraId="6F99C30F" w14:textId="77777777" w:rsidR="001A1955" w:rsidRDefault="001A1955" w:rsidP="00A60E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 ручной обработки материалов.</w:t>
      </w:r>
    </w:p>
    <w:p w14:paraId="03C5909A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Бережное, экономное и рациональное использование обрабатываемых материалов.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 конструктивных особенностей материалов при изготовлении изделий.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Общее представление об основных технологических операциях ручной обработки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материалов: разметка деталей, выделение деталей, формообразование деталей, сборка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изделия, отделка изделия или его деталей.</w:t>
      </w:r>
    </w:p>
    <w:p w14:paraId="6F63A3C9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Способы разметки деталей: «на глаз» и «от руки», по шаблону, по линейке (как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направляющему инструменту без откладывания размеров) и изготовление изделий с опорой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на рисунки, графическую инструкцию, простейшую схему. Чтение условных графических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изображений (называние операций, способов и приёмов работы, последовательности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изготовления изделий). Правила экономной и аккуратной разметки. Рациональная разметка и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вырезание нескольких одинаковых деталей из бумаги. Способы соединения деталей в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изделии: с помощью пластилина, клея, скручивание, сшивание и другое. Приёмы и правила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аккуратной работы с клеем. Отделка изделия или его деталей (окрашивание, вышивка,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аппликация и другое).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Подбор соответствующих инструментов и способов обработки материалов 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зависимости от их свойств и видов изделий. Инструменты и приспособления (ножницы,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линейка, игла, гладилка, стека, шаблон и другие), их правильное, рациональное и безопасное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использование.</w:t>
      </w:r>
    </w:p>
    <w:p w14:paraId="2EE7F2DA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Пластические массы, их виды (пластилин, пластика и другое). Приёмы изготовления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изделий доступной по сложности формы из них: разметка «на глаз», отделение части (стекой,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отрыванием), придание формы.</w:t>
      </w:r>
      <w:r>
        <w:rPr>
          <w:rFonts w:ascii="TimesNewRomanPSMT" w:hAnsi="TimesNewRomanPSMT"/>
          <w:color w:val="000000"/>
        </w:rPr>
        <w:t xml:space="preserve"> </w:t>
      </w:r>
    </w:p>
    <w:p w14:paraId="464496A4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Наиболее распространённые виды бумаги. Их общие свойства. Простейшие способы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обработки бумаги различных видов: сгибание и складывание, сминание, обрывание,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склеивание и другое. Резание бумаги ножницами. Правила безопасного использования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ножниц.</w:t>
      </w:r>
    </w:p>
    <w:p w14:paraId="436A1F5C" w14:textId="77777777" w:rsidR="001A1955" w:rsidRDefault="001A1955" w:rsidP="00A60E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lastRenderedPageBreak/>
        <w:t>Виды природных материалов (плоские – листья и объёмные – орехи, шишки, семена,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ветки). Приёмы работы с природными материалами: подбор материалов в соответствии с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замыслом, составление композиции, соединение деталей (приклеивание, склеивание с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помощью прокладки, соединение с помощью пластилина).</w:t>
      </w:r>
    </w:p>
    <w:p w14:paraId="184719C0" w14:textId="77777777" w:rsidR="001A1955" w:rsidRDefault="001A1955" w:rsidP="001A1955">
      <w:pPr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Общее представление о тканях (текстиле), их строении и свойствах. Швейные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инструменты и приспособления (иглы, булавки и другие). Отмеривание и заправка нитки в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иголку, строчка прямого стежка.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 дополнительных отделочных материалов.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Конструирование и моделирование.</w:t>
      </w:r>
    </w:p>
    <w:p w14:paraId="1F8A0CCD" w14:textId="28E06D64" w:rsidR="001A1955" w:rsidRDefault="001A1955" w:rsidP="001A1955">
      <w:pPr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Простые и объёмные конструкции из разных материалов (пластические массы, бумага,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текстиль и другое) и способы их создания. Общее представление о конструкции изделия,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детали и части изделия, их взаимное расположение в общей конструкции. Способы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соединения деталей в изделиях из разных материалов. Образец, анализ конструкции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образцов изделий, изготовление изделий по образцу, рисунку. Конструирование по модели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(на плоскости). Взаимосвязь выполняемого действия и результата. Элементарное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прогнозирование порядка действий в зависимости от желаемого (необходимого) результата,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выбор способа работы в зависимости от требуемого результата (замысла).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ИКТ.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Информация. Виды информации.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60E3D6E" w14:textId="2626C691" w:rsidR="001A1955" w:rsidRPr="001A1955" w:rsidRDefault="001A1955" w:rsidP="001A1955">
      <w:pPr>
        <w:jc w:val="both"/>
        <w:rPr>
          <w:rFonts w:eastAsia="Times New Roman"/>
          <w:sz w:val="24"/>
          <w:szCs w:val="24"/>
          <w:lang w:eastAsia="ru-RU"/>
        </w:rPr>
      </w:pP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(ПРОПЕДЕВТИЧЕСКИЙ УРОВЕНЬ)</w:t>
      </w:r>
    </w:p>
    <w:p w14:paraId="7925ADC1" w14:textId="77777777" w:rsidR="001A1955" w:rsidRDefault="001A1955" w:rsidP="001A19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предмета «Труд (технология)» в 1 классе способствует освоению на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пропедевтическом уровне ряда универсальных учебных действий: познавательных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действий, коммуникативных универсальных учебных действий,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регулятивных универсальных учебных действий, совместной деятельности.</w:t>
      </w:r>
    </w:p>
    <w:p w14:paraId="171E6776" w14:textId="77777777" w:rsidR="001A1955" w:rsidRDefault="001A1955" w:rsidP="001A19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базовые логические и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исследовательские действия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познавательных универсальных учебных действий: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ориентироваться в терминах, используемых в технологии (в пределах изученного);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воспринимать и использовать предложенную инструкцию (устную, графическую);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анализировать устройство простых изделий по образцу, рисунку, выделять основные и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второстепенные составляющие конструкции;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отдельные изделия (конструкции), находить сходство и различия в 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устройстве.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У обучающегося будут сформированы следующие умения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работать с информацией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часть познавательных универсальных учебных действий: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воспринимать информацию (представленную в объяснении учителя или в учебнике),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использовать её в работе;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понимать и анализировать простейшую знаково-символическую информацию (схема,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рисунок) и строить работу в соответствии с ней.</w:t>
      </w:r>
    </w:p>
    <w:p w14:paraId="7D9EE7FE" w14:textId="6AEB488C" w:rsidR="001A1955" w:rsidRDefault="001A1955" w:rsidP="001A19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умения общаться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коммуникативных универсальных учебных действий: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вопросы, выполнять правила этики общения: уважительное отношение к одноклассникам,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внимание к мнению другого;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строить несложные высказывания, сообщения в устной форме (по содержанию</w:t>
      </w:r>
    </w:p>
    <w:p w14:paraId="1C7EA269" w14:textId="77777777" w:rsidR="001A1955" w:rsidRDefault="001A1955" w:rsidP="001A19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изученных тем).</w:t>
      </w:r>
    </w:p>
    <w:p w14:paraId="02D06173" w14:textId="77777777" w:rsidR="001A1955" w:rsidRDefault="001A1955" w:rsidP="001A1955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 обучающегося будут сформированы следующие умения с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амоорганизации и</w:t>
      </w:r>
      <w:r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1A1955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самоконтроля 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регулятивных универсальных учебных действий: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принимать и удерживать в процессе деятельности предложенную учебную задачу;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действовать по плану, предложенному учителем, работать с опорой на графическую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инструкцию учебника, принимать участие в коллективном построении простого плана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действий;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понимать и принимать критерии оценки качества работы, руководствоваться ими в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процессе анализа и оценки выполненных работ;</w:t>
      </w:r>
    </w:p>
    <w:p w14:paraId="04C2A3D9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</w:t>
      </w:r>
      <w:r w:rsidRPr="001A1955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поддерживать на нём порядок в течение урока, производить необходимую уборку п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о </w:t>
      </w:r>
      <w:r w:rsidRPr="001A1955">
        <w:rPr>
          <w:rFonts w:ascii="TimesNewRomanPSMT" w:hAnsi="TimesNewRomanPSMT"/>
          <w:color w:val="000000"/>
          <w:sz w:val="24"/>
          <w:szCs w:val="24"/>
        </w:rPr>
        <w:t>окончании работы;</w:t>
      </w:r>
    </w:p>
    <w:p w14:paraId="323383E5" w14:textId="08AE8872" w:rsidR="00A60E55" w:rsidRDefault="001A195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Совместная деятельность </w:t>
      </w:r>
      <w:r w:rsidRPr="001A1955">
        <w:rPr>
          <w:rFonts w:ascii="TimesNewRomanPSMT" w:hAnsi="TimesNewRomanPSMT"/>
          <w:color w:val="000000"/>
          <w:sz w:val="24"/>
          <w:szCs w:val="24"/>
        </w:rPr>
        <w:t>способствует формированию умений: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проявлять положительное отношение к включению в совместную работу, к простым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видам сотрудничества;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принимать участие в парных, групповых, коллективных видах работы, в процессе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изготовления изделий осуществлять элементарное сотрудничество.</w:t>
      </w:r>
    </w:p>
    <w:p w14:paraId="663BAC91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6AE04787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Технологии, профессии и производства.</w:t>
      </w:r>
    </w:p>
    <w:p w14:paraId="24CADC73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Рукотворный мир – результат труда человека. Элементарные представления об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основном принципе создания мира вещей: прочность конструкции, удобство использования,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эстетическая выразительность. Средства художественной выразительности (композиция,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цвет, тон и другие). Изготовление изделий с учётом данного принципа. Общее представление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о технологическом процессе: анализ устройства и назначения изделия, выстраивание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последовательности практических действий и технологических операций, подбор материалов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 инструментов, экономная разметка, обработка с целью получения (выделения) деталей,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сборка, отделка изделия, проверка изделия в действии, внесение необходимых дополнений и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изменений. Изготовление изделий из различных материалов с соблюдением этапов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технологического процесса.</w:t>
      </w:r>
    </w:p>
    <w:p w14:paraId="38F1FB78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Традиции и современность. Новая жизнь древних профессий. Совершенствование их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технологических процессов. Мир профессий. Мастера и их профессии, правила мастера.</w:t>
      </w:r>
    </w:p>
    <w:p w14:paraId="5F57FFB5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Культурные традиции. Техника на службе человека.</w:t>
      </w:r>
    </w:p>
    <w:p w14:paraId="2252429F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Элементарная творческая и проектная деятельность (создание замысла, его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детализация и воплощение). Несложные коллективные, групповые проекты.</w:t>
      </w:r>
    </w:p>
    <w:p w14:paraId="7BBFE976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 ручной обработки материалов.</w:t>
      </w:r>
    </w:p>
    <w:p w14:paraId="7EAA7166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Многообразие материалов, их свойств и их практическое применение в жизни.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Исследование и сравнение элементарных физических, механических и технологических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свойств различных материалов. Выбор материалов по их декоративно-художественным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конструктивным свойствам.</w:t>
      </w:r>
    </w:p>
    <w:p w14:paraId="5E20011C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Знание и выполнение основных технологических операций ручной обработки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материалов в процессе изготовления изделия: разметка деталей (с помощью линейки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(угольника, циркуля), формообразование деталей (сгибание, складывание тонкого картона и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плотных видов бумаги и другое), сборка изделия (сшивание). Подвижное соединение деталей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изделия. Использование соответствующих способов обработки материалов в зависимости от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вида и назначения изделия.</w:t>
      </w:r>
    </w:p>
    <w:p w14:paraId="4A965F06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Виды условных графических изображений: рисунок, простейший чертёж, эскиз, схема.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Чертёжные инструменты – линейка, угольник, циркуль. Их функциональное назначение,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конструкция. Приёмы безопасной работы колющими инструментами (циркуль).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Технология обработки бумаги и картона. Назначение линий чертежа (контур, линия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разреза, сгиба, выносная, размерная). Чтение условных графических изображений.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Построение прямоугольника от двух прямых углов (от одного прямого угла). Разметка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деталей с опорой на простейший чертёж, эскиз. Изготовление изделий по рисунку,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простейшему чертежу или эскизу, схеме. Использование измерений, вычислений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построений для решения практических задач. Сгибание и складывание тонкого картона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lastRenderedPageBreak/>
        <w:t>плотных видов бумаги – биговка. Подвижное соединение деталей на проволоку, толстую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нитку.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Технология обработки текстильных материалов. Строение ткани (поперечное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продольное направление нитей). Ткани и нитки растительного происхождения (полученные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на основе натурального сырья). Виды ниток (швейные, мулине). Трикотаж, нетканые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материалы (общее представление), его строение и основные свойства. Строчка прямого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стежка и её варианты (перевивы, наборы) и (или) строчка косого стежка и её варианты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(крестик, стебельчатая, ёлочка). Лекало. Разметка с помощью лекала (простейшей выкройки).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Технологическая последовательность изготовления несложного швейного изделия (разметка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деталей, выкраивание деталей, отделка деталей, сшивание деталей).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 дополнительных материалов (например, проволока, пряжа, бусины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другие).</w:t>
      </w:r>
    </w:p>
    <w:p w14:paraId="58FB88FD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Конструирование и моделирование.</w:t>
      </w:r>
    </w:p>
    <w:p w14:paraId="20CA02E2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Основные и дополнительные детали. Общее представление о правилах создания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гармоничной композиции. Симметрия, способы разметки и конструирования симметричных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форм.</w:t>
      </w:r>
    </w:p>
    <w:p w14:paraId="0615C07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Конструирование и моделирование изделий из различных материалов по простейшему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чертежу или эскизу. Подвижное соединение деталей конструкции. Внесение элементарных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конструктивных изменений и дополнений в изделие.</w:t>
      </w:r>
    </w:p>
    <w:p w14:paraId="10B8FA3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ИКТ</w:t>
      </w:r>
      <w:r w:rsidRPr="001A1955">
        <w:rPr>
          <w:rFonts w:ascii="TimesNewRomanPS-BoldMT" w:hAnsi="TimesNewRomanPS-BoldMT"/>
          <w:b/>
          <w:bCs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14:paraId="7AFAAEA3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Поиск информации. Интернет как источник информации.</w:t>
      </w:r>
    </w:p>
    <w:p w14:paraId="331F36F7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УНИВЕРСАЛЬНЫЕ УЧЕБНЫЕ ДЕЙСТВИЯ</w:t>
      </w:r>
    </w:p>
    <w:p w14:paraId="70B9A15F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Изучение предмета труда (технологии) во 2 классе способствует освоению ряда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 познавательных универсальных учебных действий,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действий, регулятивных универсальных учебных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действий, совместной деятельности.</w:t>
      </w:r>
    </w:p>
    <w:p w14:paraId="3FC4156A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и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исследовательские действия </w:t>
      </w:r>
      <w:r w:rsidRPr="001A195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выполнять действия анализа и синтеза, сравнения, группировки с учётом указанных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критериев;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2D25ED63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14:paraId="064779A1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работать с информацией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 xml:space="preserve">как часть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познавательных универсальных учебных действий</w:t>
      </w:r>
      <w:r w:rsidRPr="001A1955">
        <w:rPr>
          <w:rFonts w:ascii="TimesNewRomanPSMT" w:hAnsi="TimesNewRomanPSMT"/>
          <w:color w:val="000000"/>
          <w:sz w:val="24"/>
          <w:szCs w:val="24"/>
        </w:rPr>
        <w:t>:</w:t>
      </w:r>
    </w:p>
    <w:p w14:paraId="211E1725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получать информацию из учебника и других дидактических материалов, использовать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её в работе;</w:t>
      </w:r>
    </w:p>
    <w:p w14:paraId="130D4350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понимать и анализировать знаково-символическую информацию (чертёж, эскиз,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рисунок, схема) и строить работу в соответствии с ней.</w:t>
      </w:r>
    </w:p>
    <w:p w14:paraId="1347A7AD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работать с информацией</w:t>
      </w:r>
      <w:r w:rsidRPr="001A1955">
        <w:rPr>
          <w:rFonts w:ascii="TimesNewRomanPS-BoldMT" w:hAnsi="TimesNewRomanPS-BoldMT"/>
          <w:b/>
          <w:bCs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 xml:space="preserve">как часть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коммуникативных универсальных учебных действий</w:t>
      </w:r>
      <w:r w:rsidRPr="001A1955">
        <w:rPr>
          <w:rFonts w:ascii="TimesNewRomanPSMT" w:hAnsi="TimesNewRomanPSMT"/>
          <w:color w:val="000000"/>
          <w:sz w:val="24"/>
          <w:szCs w:val="24"/>
        </w:rPr>
        <w:t>: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выполнять правила участия в учебном диалоге: задавать вопросы, дополнять ответы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других обучающихся, высказывать своё мнение, отвечать на вопросы, проявлять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 xml:space="preserve">уважительное отношение к </w:t>
      </w:r>
      <w:r w:rsidRPr="001A1955">
        <w:rPr>
          <w:rFonts w:ascii="TimesNewRomanPSMT" w:hAnsi="TimesNewRomanPSMT"/>
          <w:color w:val="000000"/>
          <w:sz w:val="24"/>
          <w:szCs w:val="24"/>
        </w:rPr>
        <w:lastRenderedPageBreak/>
        <w:t>одноклассникам, внимание к мнению другого;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делиться впечатлениями о прослушанном (прочитанном) тексте, рассказе учителя, о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выполненной работе, созданном изделии.</w:t>
      </w:r>
    </w:p>
    <w:p w14:paraId="4CEB98B4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амоорганизации и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самоконтроля </w:t>
      </w:r>
      <w:r w:rsidRPr="001A1955">
        <w:rPr>
          <w:rFonts w:ascii="TimesNewRomanPSMT" w:hAnsi="TimesNewRomanPSMT"/>
          <w:color w:val="000000"/>
          <w:sz w:val="24"/>
          <w:szCs w:val="24"/>
        </w:rPr>
        <w:t>как часть регулятивных универсальных учебных действий: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понимать и принимать учебную задачу;</w:t>
      </w:r>
    </w:p>
    <w:p w14:paraId="1C2DCA3D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организовывать свою деятельность;</w:t>
      </w:r>
    </w:p>
    <w:p w14:paraId="17D890F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понимать предлагаемый план действий, действовать по плану;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прогнозировать необходимые действия для получения практического результата,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планировать работу;</w:t>
      </w:r>
    </w:p>
    <w:p w14:paraId="26511E13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действия контроля и оценки;</w:t>
      </w:r>
    </w:p>
    <w:p w14:paraId="0A39DAEE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воспринимать советы, оценку учителя и других обучающихся, стараться учитывать их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работе.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совместной деятельности</w:t>
      </w:r>
      <w:r w:rsidRPr="001A1955">
        <w:rPr>
          <w:rFonts w:ascii="TimesNewRomanPSMT" w:hAnsi="TimesNewRomanPSMT"/>
          <w:color w:val="000000"/>
          <w:sz w:val="24"/>
          <w:szCs w:val="24"/>
        </w:rPr>
        <w:t>:</w:t>
      </w:r>
    </w:p>
    <w:p w14:paraId="085DE0E1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осуществлять взаимопомощь;</w:t>
      </w:r>
    </w:p>
    <w:p w14:paraId="5C1F818F" w14:textId="68B2C8B1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правила совместной работы: справедливо распределять работу,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договариваться, выполнять ответственно свою часть работы, уважительно относиться к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чужому мнению.</w:t>
      </w:r>
    </w:p>
    <w:p w14:paraId="1313287F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1B8FBBC5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Технологии, профессии и производства.</w:t>
      </w:r>
    </w:p>
    <w:p w14:paraId="29C71814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Непрерывность процесса деятельностного освоения мира человеком и создания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культуры. Материальные и духовные потребности человека как движущие силы прогресса.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Разнообразие творческой трудовой деятельности в современных условиях.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Разнообразие предметов рукотворного мира: архитектура, техника, предметы быта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декоративно-прикладного искусства. Современные производства и профессии, связанные с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обработкой материалов, аналогичных используемым на уроках труда (технологии).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Общие правила создания предметов рукотворного мира: соответствие формы,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размеров, материала и внешнего оформления изделия его назначению. Стилевая гармония 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предметном ансамбле, гармония предметной и окружающей среды (общее представление).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Мир современной техники. Информационно-коммуникационные технологии в жизни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современного человека. Решение человеком инженерных задач на основе изучения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природных законов – жёсткость конструкции (трубчатые сооружения, треугольник как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устойчивая геометрическая форма и другие).</w:t>
      </w:r>
    </w:p>
    <w:p w14:paraId="57659C33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Бережное и внимательное отношение к природе как источнику сырьевых ресурсов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идей для технологий будущего.</w:t>
      </w:r>
    </w:p>
    <w:p w14:paraId="72F1234C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Элементарная творческая и проектная деятельность. Коллективные, групповые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индивидуальные проекты в рамках изучаемой тематики. Совместная работа в малых группах,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осуществление сотрудничества, распределение работы, выполнение социальных ролей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(руководитель (лидер) и подчинённый).</w:t>
      </w:r>
    </w:p>
    <w:p w14:paraId="24B9D230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 ручной обработки материалов.</w:t>
      </w:r>
    </w:p>
    <w:p w14:paraId="188A03FC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Некоторые (доступные в обработке) виды искусственных и синтетических материалов.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Разнообразие технологий и способов обработки материалов в различных видах изделий,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сравнительный анализ технологий при использовании того или иного материала (например,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аппликация из бумаги и ткани, коллаж и другие). Выбор материалов по их декоративно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A1955">
        <w:rPr>
          <w:rFonts w:ascii="TimesNewRomanPSMT" w:hAnsi="TimesNewRomanPSMT"/>
          <w:color w:val="000000"/>
          <w:sz w:val="24"/>
          <w:szCs w:val="24"/>
        </w:rPr>
        <w:t>художественным и технологическим свойствам, использование соответствующих способов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обработки материалов в зависимости от назначения изделия.</w:t>
      </w:r>
    </w:p>
    <w:p w14:paraId="336BF56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Инструменты и приспособления (циркуль, угольник, канцелярский нож, шило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другие), знание приёмов их рационального и безопасного использования.</w:t>
      </w:r>
    </w:p>
    <w:p w14:paraId="1E5FF53D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lastRenderedPageBreak/>
        <w:t>Углубление общих представлений о технологическом процессе (анализ устройства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назначения изделия, выстраивание последовательности практических действий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технологических операций, подбор материалов и инструментов, экономная разметка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материалов, обработка с целью получения деталей, сборка, отделка изделия, проверка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изделия в действии, внесение необходимых дополнений и изменений). Рицовка.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Изготовление объёмных изделий из развёрток. Преобразование развёрток несложных форм.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Технология обработки бумаги и картона. Виды картона (гофрированный, толстый,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тонкий, цветной и другой). Чтение и построение простого чертежа (эскиза) развёртки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изделия. Разметка деталей с опорой на простейший чертёж, эскиз. Решение задач на внесение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необходимых дополнений и изменений в схему, чертёж, эскиз. Выполнение измерений,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расчётов, несложных построений.</w:t>
      </w:r>
    </w:p>
    <w:p w14:paraId="1C247277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Выполнение рицовки на картоне с помощью канцелярского ножа, выполнение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отверстий шилом.</w:t>
      </w:r>
    </w:p>
    <w:p w14:paraId="15335A1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материалов для изготовления изделий. Использование вариантов строчки косого стежка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(крестик, стебельчатая и другие) и (или) петельной строчки для соединения деталей изделия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 отделки. Пришивание пуговиц (с двумя-четырьмя отверстиями). Изготовление швейных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изделий из нескольких деталей.</w:t>
      </w:r>
    </w:p>
    <w:p w14:paraId="0698977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 дополнительных материалов. Комбинирование разных материалов в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одном изделии.</w:t>
      </w:r>
    </w:p>
    <w:p w14:paraId="0226114C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Конструирование и моделирование.</w:t>
      </w:r>
    </w:p>
    <w:p w14:paraId="37D32D44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Конструирование и моделирование изделий из различных материалов, в том числе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наборов «Конструктор» по заданным условиям (технико-технологическим,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функциональным, декоративно-художественным). Способы подвижного и неподвижного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соединения деталей набора «Конструктор», их использование в изделиях, жёсткость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устойчивость конструкции.</w:t>
      </w:r>
    </w:p>
    <w:p w14:paraId="1D3F8B68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Создание простых макетов и моделей архитектурных сооружений, технических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устройств, бытовых конструкций. Выполнение заданий на доработку конструкций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(отдельных узлов, соединений) с учётом дополнительных условий (требований).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 измерений и построений для решения практических задач. Решение задач на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мысленную трансформацию трёхмерной конструкции в развёртку (и наоборот).</w:t>
      </w:r>
    </w:p>
    <w:p w14:paraId="2DCA0A9D" w14:textId="119BB370" w:rsidR="001A1955" w:rsidRPr="00A60E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ИКТ.</w:t>
      </w:r>
      <w:r w:rsidRPr="001A1955">
        <w:rPr>
          <w:rFonts w:ascii="TimesNewRomanPS-BoldMT" w:hAnsi="TimesNewRomanPS-BoldMT"/>
          <w:b/>
          <w:bCs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Информационная среда, основные источники (органы восприятия) информации,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получаемой человеком. Сохранение и передача информации. Информационные технологии.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Источники информации, используемые человеком в быту: телевидение, радио, печатные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издания, персональный компьютер и другие. Современный информационный мир.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Персональный компьютер (ПК) и его назначение. Правила пользования ПК для сохранения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здоровья. Назначение основных устройств компьютера для ввода, вывода и обработки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информации. Работа с доступной информацией (книги, музеи, беседы (мастер-классы) с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мастерами, Интернет, видео, DVD). Работа с текстовым редактором Microsoft Word или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другим.</w:t>
      </w:r>
    </w:p>
    <w:p w14:paraId="3579D48F" w14:textId="77777777" w:rsidR="001A1955" w:rsidRDefault="001A195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УНИВЕРСАЛЬНЫЕ УЧЕБНЫЕ ДЕЙСТВИЯ</w:t>
      </w:r>
    </w:p>
    <w:p w14:paraId="682ADDF2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Изучение труда (технологии) в 3 классе способствует освоению ряда универсальных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учебных действий: познавательных универсальных учебных действий, коммуникативных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совместной деятельности.</w:t>
      </w:r>
    </w:p>
    <w:p w14:paraId="2E4AE1BD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и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исследовательские действия </w:t>
      </w:r>
      <w:r w:rsidRPr="001A195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вопросы и высказываниях (в пределах изученного);</w:t>
      </w:r>
    </w:p>
    <w:p w14:paraId="56769B78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осуществлять анализ предложенных образцов с выделением существенных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несущественных признаков;</w:t>
      </w:r>
    </w:p>
    <w:p w14:paraId="770E3B89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работу в соответствии с инструкцией, устной или письменной, а также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графически представленной в схеме, таблице;</w:t>
      </w:r>
    </w:p>
    <w:p w14:paraId="27A778E6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классифицировать изделия по самостоятельно предложенному существенному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признаку (используемый материал, форма, размер, назначение, способ сборки);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читать и воспроизводить простой чертёж (эскиз) развёртки изделия;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14:paraId="3D3903F5" w14:textId="629DAEAC" w:rsidR="00130DF1" w:rsidRDefault="001A195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>умения работать с информацией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анализировать и использовать знаково-символические средства представления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информации для создания моделей и макетов изучаемых объектов;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на основе анализа информации производить выбор наиболее эффективных способов</w:t>
      </w:r>
      <w:r>
        <w:rPr>
          <w:rFonts w:ascii="TimesNewRomanPSMT" w:hAnsi="TimesNewRomanPSMT"/>
          <w:color w:val="000000"/>
        </w:rPr>
        <w:t xml:space="preserve"> </w:t>
      </w:r>
      <w:r w:rsidRPr="001A1955">
        <w:rPr>
          <w:rFonts w:ascii="TimesNewRomanPSMT" w:hAnsi="TimesNewRomanPSMT"/>
          <w:color w:val="000000"/>
          <w:sz w:val="24"/>
          <w:szCs w:val="24"/>
        </w:rPr>
        <w:t>работы;</w:t>
      </w:r>
    </w:p>
    <w:p w14:paraId="21464321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осуществлять поиск необходимой информации для выполнения учебных заданий с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использованием учебной литературы;</w:t>
      </w:r>
    </w:p>
    <w:p w14:paraId="0836C8CB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использовать средства информационно-коммуникационных технологий для решения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учебных и практических задач, в том числе Интернет под руководством учителя.</w:t>
      </w:r>
    </w:p>
    <w:p w14:paraId="2ACF5DED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1A195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умения общения </w:t>
      </w:r>
      <w:r w:rsidRPr="001A1955">
        <w:rPr>
          <w:rFonts w:ascii="TimesNewRomanPSMT" w:hAnsi="TimesNewRomanPSMT"/>
          <w:color w:val="000000"/>
          <w:sz w:val="24"/>
          <w:szCs w:val="24"/>
        </w:rPr>
        <w:t>как часть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2869C3E4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строить рассуждения в форме связи простых суждений об объекте, его строении,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свойствах и способах создания;</w:t>
      </w:r>
    </w:p>
    <w:p w14:paraId="50CBEDFF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описывать предметы рукотворного мира, оценивать их достоинства;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формулировать собственное мнение, аргументировать выбор вариантов и способов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выполнения задания.</w:t>
      </w:r>
    </w:p>
    <w:p w14:paraId="0FBD2E71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самоорганизации 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принимать и сохранять учебную задачу, осуществлять поиск средств для её решения;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прогнозировать необходимые действия для получения практического результата,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предлагать план действий в соответствии с поставленной задачей, действовать по плану;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выполнять действия контроля и оценки, выявлять ошибки и недочёты по результатам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работы, устанавливать их причины и искать способы устранения;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проявлять волевую саморегуляцию при выполнении задания.</w:t>
      </w:r>
    </w:p>
    <w:p w14:paraId="599906A7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выбирать себе партнёров по совместной деятельности не только по симпатии, но и по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деловым качествам;</w:t>
      </w:r>
    </w:p>
    <w:p w14:paraId="491F4DCF" w14:textId="77777777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справедливо распределять работу, договариваться, приходить к общему решению,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отвечать за общий результат работы;</w:t>
      </w:r>
    </w:p>
    <w:p w14:paraId="5642D4AD" w14:textId="0CCBC3E0" w:rsidR="001A1955" w:rsidRDefault="001A195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A1955">
        <w:rPr>
          <w:rFonts w:ascii="TimesNewRomanPSMT" w:hAnsi="TimesNewRomanPSMT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</w:t>
      </w:r>
      <w:r w:rsidRPr="001A1955">
        <w:rPr>
          <w:rFonts w:ascii="TimesNewRomanPSMT" w:hAnsi="TimesNewRomanPSMT"/>
          <w:color w:val="000000"/>
        </w:rPr>
        <w:br/>
      </w:r>
      <w:r w:rsidRPr="001A1955">
        <w:rPr>
          <w:rFonts w:ascii="TimesNewRomanPSMT" w:hAnsi="TimesNewRomanPSMT"/>
          <w:color w:val="000000"/>
          <w:sz w:val="24"/>
          <w:szCs w:val="24"/>
        </w:rPr>
        <w:t>работы.</w:t>
      </w:r>
    </w:p>
    <w:p w14:paraId="0FE1F37B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4E81F6E3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Технологии, профессии и производства.</w:t>
      </w:r>
    </w:p>
    <w:p w14:paraId="1E063870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Профессии и технологии современного мира. Использование достижений науки 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развитии технического прогресса. Изобретение и использование синтетических материалов с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определёнными заданными свойствами в различных отраслях и профессиях. Нефть как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универсальное сырьё. Материалы, получаемые из нефти (пластик, стеклоткань, пенопласт и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другие).</w:t>
      </w:r>
    </w:p>
    <w:p w14:paraId="107FD435" w14:textId="0251FA91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Мир профессий. Профессии, связанные с опасностями (пожарные, космонавты, химики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 другие).</w:t>
      </w:r>
    </w:p>
    <w:p w14:paraId="324E27DA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Информационный мир, его место и влияние на жизнь и деятельность людей. Влияние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современных технологий и преобразующей деятельности человека на окружающую среду,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способы её защиты.</w:t>
      </w:r>
    </w:p>
    <w:p w14:paraId="57AFE86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Сохранение и развитие традиций прошлого в творчестве современных мастеров.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Бережное и уважительное отношение людей к культурным традициям. Изготовление изделий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с учётом традиционных правил и современных технологий (лепка, вязание, шитьё, вышивка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и другое).</w:t>
      </w:r>
    </w:p>
    <w:p w14:paraId="64F05D6B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Элементарная творческая и проектная деятельность (реализация заданного или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собственного замысла, поиск оптимальных конструктивных и технологических решений).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Коллективные, групповые и индивидуальные проекты на основе содержания материала,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изучаемого в течение учебного года. Использование комбинированных техник создания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конструкций по заданным условиям в выполнении учебных проектов.</w:t>
      </w:r>
    </w:p>
    <w:p w14:paraId="43D627EE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Технологии ручной обработки материалов.</w:t>
      </w:r>
    </w:p>
    <w:p w14:paraId="00260FF1" w14:textId="25E112EA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Синтетические материалы – ткани, полимеры (пластик, поролон). Их свойства.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2B6C4ED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Создание синтетических материалов с заданными свойствами.</w:t>
      </w:r>
    </w:p>
    <w:p w14:paraId="3379DC07" w14:textId="0443785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Внесение дополнений и изменений в условные графические изображения в соответствии с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дополнительными (изменёнными) требованиями к изделию.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Технология обработки бумаги и картона. Подбор материалов в соответствии с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замыслом, особенностями конструкции изделия. Определение оптимальных способов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разметки деталей, сборки изделия. Выбор способов отделки. Комбинирование разных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материалов в одном изделии.</w:t>
      </w:r>
    </w:p>
    <w:p w14:paraId="6EF1034C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Совершенствование умений выполнять разные способы разметки с помощью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чертёжных инструментов. Освоение доступных художественных техник.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Технология обработки текстильных материалов. Обобщённое представление о видах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тканей (натуральные, искусственные, синтетические), их свойствах и областей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использования. Дизайн одежды в зависимости от её назначения, моды, времени. Подбор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текстильных материалов в соответствии с замыслом, особенностями конструкции изделия.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Раскрой деталей по готовым лекалам (выкройкам), собственным несложным. Строчка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петельного стежка и её варианты («тамбур» и другие), её назначение (соединение и отделка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деталей) и (или) строчки петлеобразного и крестообразного стежков (соединительные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отделочные). Подбор ручных строчек для сшивания и отделки изделий. Простейший ремонт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изделий.</w:t>
      </w:r>
    </w:p>
    <w:p w14:paraId="2BCD47FF" w14:textId="76C1413F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Технология обработки синтетических материалов. Пластик, поролон, полиэтилен.</w:t>
      </w:r>
    </w:p>
    <w:p w14:paraId="1835A69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Общее знакомство, сравнение свойств. Самостоятельное определение технологий их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обработки в сравнении с освоенными материалами.</w:t>
      </w:r>
    </w:p>
    <w:p w14:paraId="161E1C87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Комбинированное использование разных материалов.</w:t>
      </w:r>
    </w:p>
    <w:p w14:paraId="7D366C2A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Конструирование и моделирование.</w:t>
      </w:r>
    </w:p>
    <w:p w14:paraId="509484A5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Современные требования к техническим устройствам (экологичность, безопасность,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эргономичность и другие).</w:t>
      </w:r>
    </w:p>
    <w:p w14:paraId="19B8D916" w14:textId="655E6061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конструктора, по проектному заданию или собственному замыслу. Поиск оптимальных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доступных новых решений конструкторско-технологических проблем на всех этапах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аналитического и технологического процесса при выполнении индивидуальных творческих и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коллективных проектных работ.</w:t>
      </w:r>
    </w:p>
    <w:p w14:paraId="6A280E4B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Робототехника. Конструктивные, соединительные элементы и основные узлы робота.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Инструменты и детали для создания робота. Конструирование робота. Составление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алгоритма действий робота. Программирование, тестирование робота. Преобразование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конструкции робота. Презентация робота.</w:t>
      </w:r>
    </w:p>
    <w:p w14:paraId="5573027A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ИКТ.</w:t>
      </w:r>
      <w:r w:rsidRPr="00E31695">
        <w:rPr>
          <w:rFonts w:ascii="TimesNewRomanPS-BoldMT" w:hAnsi="TimesNewRomanPS-BoldMT"/>
          <w:b/>
          <w:bCs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Электронные и медиаресурсы в художественно-конструкторской, проектной,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предметной преобразующей деятельности. Работа с готовыми цифровыми материалами.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Поиск дополнительной информации по тематике творческих и проектных работ,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использование рисунков из ресурса компьютера в оформлении изделий и другое. Создание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презентаций в программе PowerPoint или другой.</w:t>
      </w:r>
    </w:p>
    <w:p w14:paraId="01958799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УНИВЕРСАЛЬНЫЕ УЧЕБНЫЕ ДЕЙСТВИЯ</w:t>
      </w:r>
    </w:p>
    <w:p w14:paraId="49A18DA3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Изучение труда (технологии) в 4 классе способствует освоению ряда универсальных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учебных действий: познавательных универсальных учебных действий, коммуникативных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совместной деятельности.</w:t>
      </w:r>
    </w:p>
    <w:p w14:paraId="469F62F0" w14:textId="6D6D5B2F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базовые логические и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исследовательские действия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вопросы и высказываниях (в пределах изученного);</w:t>
      </w:r>
    </w:p>
    <w:p w14:paraId="7E13B787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анализировать конструкции предложенных образцов изделий;</w:t>
      </w:r>
    </w:p>
    <w:p w14:paraId="6AAA49FF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простейшему чертежу, эскизу, схеме с использованием общепринятых условных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обозначений и по заданным условиям;</w:t>
      </w:r>
    </w:p>
    <w:p w14:paraId="3DE5B10F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подбирать материал и инструменты, выполнять экономную разметку, сборку, отделку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изделия;</w:t>
      </w:r>
    </w:p>
    <w:p w14:paraId="01B504CE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решать простые задачи на преобразование конструкции;</w:t>
      </w:r>
    </w:p>
    <w:p w14:paraId="3577F0CA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соотносить результат работы с заданным алгоритмом, проверять изделия в действии,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вносить необходимые дополнения и изменения;</w:t>
      </w:r>
    </w:p>
    <w:p w14:paraId="05AA4C4B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классифицировать изделия по самостоятельно предложенному существенному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признаку (используемый материал, форма, размер, назначение, способ сборки);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 учётом указанных критериев;</w:t>
      </w:r>
    </w:p>
    <w:p w14:paraId="2BAC7567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второстепенные составляющие конструкции.</w:t>
      </w:r>
    </w:p>
    <w:p w14:paraId="35A715EC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умения работать с информацией</w:t>
      </w:r>
      <w:r w:rsidRPr="00E31695">
        <w:rPr>
          <w:rFonts w:ascii="TimesNewRomanPS-BoldMT" w:hAnsi="TimesNewRomanPS-BoldMT"/>
          <w:b/>
          <w:bCs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</w:p>
    <w:p w14:paraId="09A49868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находить необходимую для выполнения работы информацию, пользуясь различными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источниками, анализировать её и отбирать в соответствии с решаемой задачей;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 основе анализа информации производить выбор наиболее эффективных способов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работы;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использовать знаково-символические средства для решения задач в умственной или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материализованной форме, выполнять действия моделирования, работать с моделями;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работ;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использовать рисунки из ресурса компьютера в оформлении изделий и другое;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использовать средства информационно-коммуникационных технологий для решения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учебных и практических задач, в том числе Интернет под руководством учителя.</w:t>
      </w:r>
    </w:p>
    <w:p w14:paraId="1BE82446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умения общения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коммуникативных универсальных учебных действий:</w:t>
      </w:r>
    </w:p>
    <w:p w14:paraId="1AF87CE4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свою точку зрения, уважительно относиться к чужому мнению;</w:t>
      </w:r>
    </w:p>
    <w:p w14:paraId="02EC6A4F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описывать факты из истории развития ремёсел на Руси и в России, высказывать своё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отношение к предметам декоративно-прикладного искусства разных народов Российской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Федерации;</w:t>
      </w:r>
    </w:p>
    <w:p w14:paraId="4C68C004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разными материалами;</w:t>
      </w:r>
    </w:p>
    <w:p w14:paraId="2E2BB351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осознавать культурно-исторический смысл и назначение праздников, их роль в жизни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каждого человека, ориентироваться в традициях организации и оформления праздников.</w:t>
      </w:r>
    </w:p>
    <w:p w14:paraId="49A8284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самоорганизации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самоконтроля как часть регулятивных универсальных учебных действий:</w:t>
      </w:r>
    </w:p>
    <w:p w14:paraId="7D8D8D19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понимать и принимать учебную задачу, самостоятельно определять цели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E31695">
        <w:rPr>
          <w:rFonts w:ascii="TimesNewRomanPSMT" w:hAnsi="TimesNewRomanPSMT"/>
          <w:color w:val="000000"/>
          <w:sz w:val="24"/>
          <w:szCs w:val="24"/>
        </w:rPr>
        <w:t>познавательной деятельности;</w:t>
      </w:r>
    </w:p>
    <w:p w14:paraId="1ED19F1E" w14:textId="1742ED12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планировать практическую работу в соответствии с поставленной целью и выполнять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её в соответствии с планом;</w:t>
      </w:r>
    </w:p>
    <w:p w14:paraId="17501D5A" w14:textId="3A6AF5D0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прогнозировать практические «шаги» для получения необходимого результата;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выполнять действия контроля (самоконтроля) и оценки, процесса и результата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деятельности, при необходимости вносить коррективы в выполняемые действия;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проявлять волевую саморегуляцию при выполнении задания.</w:t>
      </w:r>
    </w:p>
    <w:p w14:paraId="217AAD41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роли, выполнять функции руководителя или подчинённого, осуществлять продуктивное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сотрудничество, взаимопомощь;</w:t>
      </w:r>
    </w:p>
    <w:p w14:paraId="7A34AF7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проявлять интерес к деятельности своих товарищей и результатам их работы, 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доброжелательной форме комментировать и оценивать их достижения;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 пожелания, выслушивать и принимать к сведению мнение других обучающихся, их советы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и пожелания, с уважением относиться к разной оценке своих достижений.</w:t>
      </w:r>
    </w:p>
    <w:p w14:paraId="15B2B66F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ОБРАЗОВАТЕЛЬНЫЕ РЕЗУЛЬТАТЫ</w:t>
      </w:r>
    </w:p>
    <w:p w14:paraId="06CB725F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192882C3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программы по труду (технологии) на уровне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достигаются в единстве учебной и воспитательной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деятельности в соответствии с традиционными российскими социокультурными и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E31695">
        <w:rPr>
          <w:rFonts w:ascii="TimesNewRomanPSMT" w:hAnsi="TimesNewRomanPSMT"/>
          <w:color w:val="000000"/>
          <w:sz w:val="24"/>
          <w:szCs w:val="24"/>
        </w:rPr>
        <w:t>нравственными ценностями, принятыми в обществе правилами и нормами поведения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способствуют процессам самопознания, самовоспитания и саморазвития, формирования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внутренней позиции личности.</w:t>
      </w:r>
    </w:p>
    <w:p w14:paraId="0CD4C466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обучающегося будут сформированы следующие личностные результаты: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первоначальные представления о созидательном и нравственном значении труда 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жизни человека и общества, уважительное отношение к труду и творчеству мастеров;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сосуществования рукотворного мира с миром природы, ответственное отношение к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сохранению окружающей среды;</w:t>
      </w:r>
    </w:p>
    <w:p w14:paraId="5E819B3A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понимание культурно-исторической ценности традиций, отражённых в предметном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мире, чувство сопричастности к культуре своего народа, уважительное отношение к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культурным традициям других народов;</w:t>
      </w:r>
    </w:p>
    <w:p w14:paraId="2F7E2EE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проявление способности к эстетической оценке окружающей предметной среды,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эстетические чувства – эмоционально-положительное восприятие и понимание красоты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форм и образов природных объектов, образцов мировой и отечественной художественной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культуры;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проявление положительного отношения и интереса к различным видам творческой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преобразующей деятельности, стремление к творческой самореализации, мотивация к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творческому труду, работе на результат, способность к различным видам практической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преобразующей деятельности;</w:t>
      </w:r>
    </w:p>
    <w:p w14:paraId="107EB3A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проявление устойчивых волевых качества и способность к саморегуляции: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организованность, аккуратность, трудолюбие, ответственность, умение справляться с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доступными проблемами;</w:t>
      </w:r>
    </w:p>
    <w:p w14:paraId="2FD264E4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готовность вступать в сотрудничество с другими людьми с учётом этики общения,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проявление толерантности и доброжелательности.</w:t>
      </w:r>
    </w:p>
    <w:p w14:paraId="4ED3794D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МЕТАПРЕДМЕТНЫЕ РЕЗУЛЬТАТЫ</w:t>
      </w:r>
    </w:p>
    <w:p w14:paraId="22D02B8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обучающегося будут сформированы познавательные универсальные учебные действия,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действия, регулятивные универсальные учебные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действия, совместная деятельность.</w:t>
      </w:r>
    </w:p>
    <w:p w14:paraId="357DBF4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базовые логические иисследовательские действия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 познавательных универсальных учебных действий: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ориентироваться в терминах и понятиях, используемых в технологии (в пределах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изученного), использовать изученную терминологию в своих устных и письменных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высказываниях;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осуществлять анализ объектов и изделий с выделением существенных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несущественных признаков;</w:t>
      </w:r>
    </w:p>
    <w:p w14:paraId="307979B7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делать обобщения (технико-технологического и декоративно-художественного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характера) по изучаемой тематике;</w:t>
      </w:r>
    </w:p>
    <w:p w14:paraId="7A5BA6D9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использовать схемы, модели и простейшие чертежи в собственной практической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творческой деятельности;</w:t>
      </w:r>
    </w:p>
    <w:p w14:paraId="2932B5D1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комбинировать и использовать освоенные технологии при изготовлении изделий 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соответствии с технической, технологической или декоративно-художественной задачей;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понимать необходимость поиска новых технологий на основе изучения объектов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законов природы, доступного исторического и современного опыта технологической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деятельности.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умения работать с информацией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познавательных универсальных учебных действий:</w:t>
      </w:r>
    </w:p>
    <w:p w14:paraId="0AE63BBC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осуществлять поиск необходимой для выполнения работы информации в учебнике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других доступных источниках, анализировать её и отбирать в соответствии с решаемой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задачей;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анализировать и использовать знаково-символические средства представления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информации для решения задач в умственной и материализованной форме, выполнять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действия моделирования, работать с моделями;</w:t>
      </w:r>
    </w:p>
    <w:p w14:paraId="09DEA82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использовать средства информационно-коммуникационных технологий для решения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учебных и практических задач (в том числе Интернет с контролируемым выходом),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оценивать объективность информации и возможности её использования для решения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конкретных учебных задач;</w:t>
      </w:r>
    </w:p>
    <w:p w14:paraId="2F5C7045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следовать при выполнении работы инструкциям учителя или представленным в других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информационных источниках.</w:t>
      </w:r>
    </w:p>
    <w:p w14:paraId="089BCBAB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умения общения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 коммуникативных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универсальных учебных действий:</w:t>
      </w:r>
    </w:p>
    <w:p w14:paraId="7FC57226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дополнения, формулировать собственное мнение и идеи, аргументированно их излагать,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выслушивать разные мнения, учитывать их в диалоге;</w:t>
      </w:r>
    </w:p>
    <w:p w14:paraId="4116E5EC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создавать тексты-описания на основе наблюдений (рассматривания) изделий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декоративно-прикладного искусства народов России;</w:t>
      </w:r>
    </w:p>
    <w:p w14:paraId="5D7E3AF2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строить рассуждения о связях природного и предметного мира, простые суждения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(небольшие тексты) об объекте, его строении, свойствах и способах создания;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14:paraId="2F1A961C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следующие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умения самоорганизации и</w:t>
      </w:r>
      <w:r w:rsidRPr="00E31695">
        <w:rPr>
          <w:rFonts w:ascii="TimesNewRomanPS-BoldMT" w:hAnsi="TimesNewRomanPS-BoldMT"/>
          <w:b/>
          <w:bCs/>
          <w:color w:val="000000"/>
        </w:rPr>
        <w:br/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самоконтроля </w:t>
      </w:r>
      <w:r w:rsidRPr="00E31695">
        <w:rPr>
          <w:rFonts w:ascii="TimesNewRomanPSMT" w:hAnsi="TimesNewRomanPSMT"/>
          <w:color w:val="000000"/>
          <w:sz w:val="24"/>
          <w:szCs w:val="24"/>
        </w:rPr>
        <w:t>как часть регулятивных универсальных учебных действий: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наведение порядка, уборка после работы);</w:t>
      </w:r>
    </w:p>
    <w:p w14:paraId="5974D82E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14:paraId="1BDF8E40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14:paraId="365B3429" w14:textId="3E4C9AE8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устанавливать причинно-следственные связи между выполняемыми действиями и их</w:t>
      </w:r>
    </w:p>
    <w:p w14:paraId="71E1E6E3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результатами, прогнозировать действия для получения необходимых результатов;</w:t>
      </w:r>
    </w:p>
    <w:p w14:paraId="043D2446" w14:textId="37206C2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выполнять действия контроля и оценки, вносить необходимые коррективы в действие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после его завершения на основе его оценки и учёта характера сделанных ошибок;</w:t>
      </w:r>
    </w:p>
    <w:p w14:paraId="6D8276BE" w14:textId="1338C729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проявлять волевую саморегуляцию при выполнении работы.</w:t>
      </w:r>
    </w:p>
    <w:p w14:paraId="25395FBF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У обучающегося будут сформированы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умения совместной деятельности</w:t>
      </w:r>
      <w:r w:rsidRPr="00E31695">
        <w:rPr>
          <w:rFonts w:ascii="TimesNewRomanPSMT" w:hAnsi="TimesNewRomanPSMT"/>
          <w:color w:val="000000"/>
          <w:sz w:val="24"/>
          <w:szCs w:val="24"/>
        </w:rPr>
        <w:t>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организовывать под руководством учителя и самостоятельно совместную работу в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группе: обсуждать задачу, распределять роли, выполнять функции руководителя (лидера)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подчинённого, осуществлять продуктивное сотрудничество;</w:t>
      </w:r>
    </w:p>
    <w:p w14:paraId="3A6DF980" w14:textId="0E6DCC0A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проявлять интерес к работе товарищей, в доброжелательной форме комментировать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оценивать их достижения, высказывать свои предложения и пожелания, оказывать при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необходимости помощь;</w:t>
      </w:r>
    </w:p>
    <w:p w14:paraId="3464FE9C" w14:textId="6A61012B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понимать особенности проектной деятельности, выдвигать несложные идеи решений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предлагаемых проектных заданий, мысленно создавать конструктивный замысел,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осуществлять выбор средств и способов для его практического воплощения, предъявлять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аргументы для защиты продукта проектной деятельности.</w:t>
      </w:r>
      <w:r w:rsidRPr="00E31695">
        <w:t xml:space="preserve"> 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</w:p>
    <w:p w14:paraId="1BB82884" w14:textId="77777777" w:rsidR="00E31695" w:rsidRDefault="00E31695" w:rsidP="001A1955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77801CF9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1 классе </w:t>
      </w:r>
      <w:r w:rsidRPr="00E31695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труду (технологии):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место, поддерживать порядок на нём в процессе труда;</w:t>
      </w:r>
    </w:p>
    <w:p w14:paraId="4C356B1D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применять правила безопасной работы ножницами, иглой и аккуратной работы с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клеем;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действовать по предложенному образцу в соответствии с правилами рациональной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разметки (разметка на изнаночной стороне материала, экономия материала при разметке);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определять названия и назначение основных инструментов и приспособлений для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ручного труда (линейка, карандаш, ножницы, игла, шаблон, стека и другие), использовать их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в практической работе;</w:t>
      </w:r>
    </w:p>
    <w:p w14:paraId="55C9D1DE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определять наименования отдельных материалов (например, бумага, картон, фольга,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пластилин, природные, текстильные материалы) и способы их обработки (сгибание,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отрывание, сминание, резание, лепка и другие), выполнять доступные технологические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приёмы ручной обработки материалов при изготовлении изделий;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ориентироваться в наименованиях основных технологических операций: разметка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деталей, выделение деталей, сборка изделия;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выполнять разметку деталей сгибанием, по шаблону, «на глаз», «от руки», выделение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деталей способами обрывания, вырезания и другое, сборку изделий с помощью клея, ниток и</w:t>
      </w:r>
      <w:r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другое;</w:t>
      </w:r>
    </w:p>
    <w:p w14:paraId="6C052A88" w14:textId="3556961E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оформлять изделия строчкой прямого стежка;</w:t>
      </w:r>
    </w:p>
    <w:p w14:paraId="73F36000" w14:textId="77777777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понимать смысл понятий «изделие», «деталь изделия», «образец», «заготовка»,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«материал», «инструмент», «приспособление», «конструирование», «аппликация»;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выполнять задания с опорой на готовый план;</w:t>
      </w:r>
    </w:p>
    <w:p w14:paraId="5F01B5D8" w14:textId="19913D8F" w:rsidR="00E31695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инструментами и правильно хранить их, соблюдать правила гигиены труда;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рассматривать и анализировать простые по конструкции образцы (по вопросам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учителя), анализировать простейшую конструкцию изделия: выделять основные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дополнительные детали, называть их форму, определять взаимное расположение, виды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соединения, способы изготовления;</w:t>
      </w:r>
    </w:p>
    <w:p w14:paraId="296A01E4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распознавать изученные виды материалов (природные, пластические, бумага, тонкий</w:t>
      </w:r>
      <w:r w:rsidR="00D82FFB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картон, текстильные, клей и другие), их свойства (цвет, фактура, форма, гибкость и другие);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называть ручные инструменты (ножницы, игла, линейка) и приспособления (шаблон,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стека, булавки и другие), безопасно хранить и работать ими;</w:t>
      </w:r>
    </w:p>
    <w:p w14:paraId="76B7F430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различать материалы и инструменты по их назначению;</w:t>
      </w:r>
    </w:p>
    <w:p w14:paraId="27AD78AC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резание, сборка, отделка;</w:t>
      </w:r>
    </w:p>
    <w:p w14:paraId="18C4886F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качественно выполнять операции и приёмы по изготовлению несложных изделий: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экономно выполнять разметку деталей «на глаз», «от руки», по шаблону, по линейке (как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направляющему инструменту без откладывания размеров), точно резать ножницами по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линиям разметки, придавать форму деталям и изделию сгибанием, складыванием,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вытягиванием, отрыванием, сминанием, лепкой и прочее, собирать изделия с помощью клея,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пластических масс и другое, эстетично и аккуратно выполнять отделку раскрашиванием,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аппликацией, строчкой прямого стежка;</w:t>
      </w:r>
    </w:p>
    <w:p w14:paraId="54FCDEF4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использовать для сушки плоских изделий пресс;</w:t>
      </w:r>
    </w:p>
    <w:p w14:paraId="59FB96F1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 помощью учителя выполнять практическую работу и самоконтроль с опорой на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инструкционную карту, образец, шаблон;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различать разборные и неразборные конструкции несложных изделий;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понимать простейшие виды технической документации (рисунок, схема),</w:t>
      </w:r>
    </w:p>
    <w:p w14:paraId="5FA073DB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руководством учителя;</w:t>
      </w:r>
    </w:p>
    <w:p w14:paraId="2E2BBD31" w14:textId="3CC6BB70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lastRenderedPageBreak/>
        <w:t>выполнять несложные коллективные работы проектного характера;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называть профессии, связанные с изучаемыми материалами и производствами, их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социальное значение.</w:t>
      </w:r>
    </w:p>
    <w:p w14:paraId="1F08496C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 xml:space="preserve">К концу обучения во </w:t>
      </w:r>
      <w:r w:rsidRPr="00E316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2 классе </w:t>
      </w:r>
      <w:r w:rsidRPr="00E31695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труду (технологии):</w:t>
      </w:r>
    </w:p>
    <w:p w14:paraId="6F71BCAD" w14:textId="06845D9F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понимать смысл понятий «инструкционная» («технологическая») карта, «чертёж»,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«эскиз», «линии чертежа», «развёртка», «макет», «модель», «технология», «технологические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операции», «способы обработки» и использовать их в практической деятельности;</w:t>
      </w:r>
    </w:p>
    <w:p w14:paraId="728E3E6D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выполнять задания по самостоятельно составленному плану;</w:t>
      </w:r>
    </w:p>
    <w:p w14:paraId="422CF257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распознавать элементарные общие правила создания рукотворного мира (прочность,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удобство, эстетическая выразительность – симметрия, асимметрия, равновесие), наблюдать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гармонию предметов и окружающей среды, называть характерные особенности изученных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видов декоративно-прикладного искусства;</w:t>
      </w:r>
    </w:p>
    <w:p w14:paraId="00252027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выделять, называть и применять изученные общие правила создания рукотворного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мира в своей предметно-творческой деятельности;</w:t>
      </w:r>
    </w:p>
    <w:p w14:paraId="179BED5E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самостоятельно готовить рабочее место в соответствии с видом деятельности,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поддерживать порядок во время работы, убирать рабочее место;</w:t>
      </w:r>
    </w:p>
    <w:p w14:paraId="76FD8D47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самостоятельно выполнять доступные задания с опорой на инструкционную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(технологическую) карту;</w:t>
      </w:r>
    </w:p>
    <w:p w14:paraId="1E4D3560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</w:t>
      </w:r>
      <w:r w:rsidR="00D82FFB">
        <w:rPr>
          <w:rFonts w:ascii="TimesNewRomanPSMT" w:hAnsi="TimesNewRomanPSMT"/>
          <w:color w:val="000000"/>
        </w:rPr>
        <w:t xml:space="preserve"> </w:t>
      </w:r>
      <w:r w:rsidRPr="00E31695">
        <w:rPr>
          <w:rFonts w:ascii="TimesNewRomanPSMT" w:hAnsi="TimesNewRomanPSMT"/>
          <w:color w:val="000000"/>
          <w:sz w:val="24"/>
          <w:szCs w:val="24"/>
        </w:rPr>
        <w:t>новых изучаемых материалов (толстый картон, натуральные ткани, нитки, проволока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другие);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читать простейшие чертежи (эскизы), называть линии чертежа (линия контура и</w:t>
      </w:r>
      <w:r w:rsidRPr="00E31695">
        <w:rPr>
          <w:rFonts w:ascii="TimesNewRomanPSMT" w:hAnsi="TimesNewRomanPSMT"/>
          <w:color w:val="000000"/>
        </w:rPr>
        <w:br/>
      </w:r>
      <w:r w:rsidRPr="00E31695">
        <w:rPr>
          <w:rFonts w:ascii="TimesNewRomanPSMT" w:hAnsi="TimesNewRomanPSMT"/>
          <w:color w:val="000000"/>
          <w:sz w:val="24"/>
          <w:szCs w:val="24"/>
        </w:rPr>
        <w:t>надреза, линия выносная и размерная, линия сгиба, линия симметрии);</w:t>
      </w:r>
    </w:p>
    <w:p w14:paraId="11585CE9" w14:textId="77777777" w:rsidR="00D82FFB" w:rsidRDefault="00E31695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E31695">
        <w:rPr>
          <w:rFonts w:ascii="TimesNewRomanPSMT" w:hAnsi="TimesNewRomanPSMT"/>
          <w:color w:val="000000"/>
          <w:sz w:val="24"/>
          <w:szCs w:val="24"/>
        </w:rPr>
        <w:t>выполнять экономную разметку прямоугольника (от двух прямых углов и одного</w:t>
      </w:r>
      <w:r w:rsidRPr="00E31695">
        <w:t xml:space="preserve"> </w:t>
      </w:r>
      <w:r w:rsidR="00D82FFB" w:rsidRPr="00D82FFB">
        <w:rPr>
          <w:rFonts w:ascii="TimesNewRomanPSMT" w:hAnsi="TimesNewRomanPSMT"/>
          <w:color w:val="000000"/>
          <w:sz w:val="24"/>
          <w:szCs w:val="24"/>
        </w:rPr>
        <w:t>прямого угла) с помощью чертёжных инструментов (линейки, угольника) с опорой на</w:t>
      </w:r>
      <w:r w:rsidR="00D82FFB" w:rsidRPr="00D82FFB">
        <w:rPr>
          <w:rFonts w:ascii="TimesNewRomanPSMT" w:hAnsi="TimesNewRomanPSMT"/>
          <w:color w:val="000000"/>
        </w:rPr>
        <w:br/>
      </w:r>
      <w:r w:rsidR="00D82FFB" w:rsidRPr="00D82FFB">
        <w:rPr>
          <w:rFonts w:ascii="TimesNewRomanPSMT" w:hAnsi="TimesNewRomanPSMT"/>
          <w:color w:val="000000"/>
          <w:sz w:val="24"/>
          <w:szCs w:val="24"/>
        </w:rPr>
        <w:t>простейший чертёж (эскиз), чертить окружность с помощью циркуля;</w:t>
      </w:r>
    </w:p>
    <w:p w14:paraId="347AFBD6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биговку;</w:t>
      </w:r>
    </w:p>
    <w:p w14:paraId="3DDC1803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построение простейшего лекала (выкройки) правильной геометрической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формы и разметку деталей кроя на ткани по нему/ней;</w:t>
      </w:r>
    </w:p>
    <w:p w14:paraId="74509BE9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оформлять изделия и соединять детали освоенными ручными строчками;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понимать смысл понятия «развёртка» (трёхмерного предмета), соотносить объёмную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конструкцию с изображениями её развёртки;</w:t>
      </w:r>
    </w:p>
    <w:p w14:paraId="20EB52F0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определять неподвижный и подвижный способ соединения деталей и выполнять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подвижное и неподвижное соединения известными способами;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конструировать и моделировать изделия из различных материалов по модели,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простейшему чертежу или эскизу;</w:t>
      </w:r>
    </w:p>
    <w:p w14:paraId="011AF067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решать несложные конструкторско-технологические задачи;</w:t>
      </w:r>
    </w:p>
    <w:p w14:paraId="12C1542B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применять освоенные знания и практические умения (технологические, графические,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конструкторские) в самостоятельной интеллектуальной и практической деятельности;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делать выбор, какое мнение принять – своё или другое, высказанное в ходе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обсуждения;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14:paraId="1192009D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понимать особенности проектной деятельности, осуществлять под руководством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учителя элементарную проектную деятельность в малых группах: разрабатывать замысел,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искать пути его реализации, воплощать его в продукте, демонстрировать готовый продукт;</w:t>
      </w:r>
    </w:p>
    <w:p w14:paraId="348E4C0A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lastRenderedPageBreak/>
        <w:t>знать профессии людей, работающих в сфере обслуживания.</w:t>
      </w:r>
    </w:p>
    <w:p w14:paraId="2E231E89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D82FF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3 классе </w:t>
      </w:r>
      <w:r w:rsidRPr="00D82FFB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труду (технологии):</w:t>
      </w:r>
    </w:p>
    <w:p w14:paraId="4E842745" w14:textId="5FE6A3B4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понимать смысл понятий «чертёж развёртки», «канцелярский нож», «шило»,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«искусственный материал»;</w:t>
      </w:r>
    </w:p>
    <w:p w14:paraId="3373CBC2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выделять и называть характерные особенности изученных видов декоративно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прикладного искусства, профессии мастеров прикладного искусства (в рамках изученного);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узнавать и называть по характерным особенностям образцов или по описанию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изученные и распространённые в крае ремёсла;</w:t>
      </w:r>
    </w:p>
    <w:p w14:paraId="4D446DB4" w14:textId="62AD7524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 синтетических материалов (бумага, металлы, текстиль и другие);</w:t>
      </w:r>
    </w:p>
    <w:p w14:paraId="012A134E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читать чертёж развёртки и выполнять разметку развёрток с помощью чертёжных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инструментов (линейка, угольник, циркуль);</w:t>
      </w:r>
    </w:p>
    <w:p w14:paraId="3141AA44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узнавать и называть линии чертежа (осевая и центровая);</w:t>
      </w:r>
    </w:p>
    <w:p w14:paraId="1F4874B7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безопасно пользоваться канцелярским ножом, шилом;</w:t>
      </w:r>
    </w:p>
    <w:p w14:paraId="3ED5E2B9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рицовку;</w:t>
      </w:r>
    </w:p>
    <w:p w14:paraId="6340C556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решать простейшие задачи технико-технологического характера по изменению вида 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способа соединения деталей: на достраивание, придание новых свойств конструкции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соответствии с новыми (дополненными) требованиями, использовать комбинированные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техники при изготовлении изделий в соответствии с технической или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декоративно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художественной задачей;</w:t>
      </w:r>
    </w:p>
    <w:p w14:paraId="2676B93F" w14:textId="46DF6A8E" w:rsidR="00E31695" w:rsidRDefault="00D82FFB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понимать технологический и практический смысл различных видов соединений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технических объектах, простейшие способы достижения прочности конструкций,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использовать их при решении простейших конструкторских задач;</w:t>
      </w:r>
    </w:p>
    <w:p w14:paraId="066D5438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конструировать и моделировать изделия из разных материалов и конструктора по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заданным техническим, технологическим и декоративно-художественным условиям;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изменять конструкцию изделия по заданным условиям;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конструкции;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называть несколько видов информационных технологий и соответствующих способов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передачи информации (из реального окружения обучающихся);</w:t>
      </w:r>
    </w:p>
    <w:p w14:paraId="21C502B3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понимать назначение основных устройств персонального компьютера для ввода,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вывода и обработки информации;</w:t>
      </w:r>
    </w:p>
    <w:p w14:paraId="52DB4757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14:paraId="42789446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использовать возможности компьютера и информационно-коммуникационных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технологий для поиска необходимой информации при выполнении обучающих, творческих и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проектных заданий;</w:t>
      </w:r>
    </w:p>
    <w:p w14:paraId="616314E7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основе полученных знаний и умений.</w:t>
      </w:r>
    </w:p>
    <w:p w14:paraId="2754BDC5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 xml:space="preserve">К концу обучения в </w:t>
      </w:r>
      <w:r w:rsidRPr="00D82FF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4 классе </w:t>
      </w:r>
      <w:r w:rsidRPr="00D82FFB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труду (технологии):</w:t>
      </w:r>
    </w:p>
    <w:p w14:paraId="242B7C5F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формировать общее представление о мире профессий, их социальном значении, 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творчестве и творческих профессиях, о мировых достижениях в области техники и искусства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(в рамках изученного), о наиболее значимых окружающих производствах;</w:t>
      </w:r>
    </w:p>
    <w:p w14:paraId="1EABBC51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на основе анализа задания самостоятельно организовывать рабочее место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зависимости от вида работы, осуществлять планирование трудового процесса;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lastRenderedPageBreak/>
        <w:t>с опорой на инструкционную (технологическую) карту или творческий замысел, при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необходимости вносить коррективы в выполняемые действия;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понимать элементарные основы бытовой культуры, выполнять доступные действия по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самообслуживанию и доступные виды домашнего труда;</w:t>
      </w:r>
    </w:p>
    <w:p w14:paraId="7DE3EA32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более сложные виды работ и приёмы обработки различных материалов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(например, плетение, шитьё и вышивание, тиснение по фольге), комбинировать различные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способы в зависимости и от поставленной задачи, оформлять изделия и соединять детали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освоенными ручными строчками;</w:t>
      </w:r>
    </w:p>
    <w:p w14:paraId="21479651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виды технической документации (чертёж развёртки, эскиз, технический рисунок, схему) и</w:t>
      </w:r>
    </w:p>
    <w:p w14:paraId="58487468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выполнять по ней работу;</w:t>
      </w:r>
    </w:p>
    <w:p w14:paraId="4E907287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изделия: на достраивание, придание новых свойств конструкции в связи с изменением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функционального назначения изделия;</w:t>
      </w:r>
    </w:p>
    <w:p w14:paraId="439DCA0D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на основе усвоенных правил дизайна решать простейшие художественно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конструкторские задачи по созданию изделий с заданной функцией;</w:t>
      </w:r>
    </w:p>
    <w:p w14:paraId="39F52D18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создавать небольшие тексты, презентации и печатные публикации с использованием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изображений на экране компьютера, оформлять текст (выбор шрифта, размера, цвета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шрифта, выравнивание абзаца);</w:t>
      </w:r>
    </w:p>
    <w:p w14:paraId="6B5B05C6" w14:textId="7777777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работать с доступной информацией, работать в программах Word, PowerPoint;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решать творческие задачи, мысленно создавать и разрабатывать проектный замысел,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осуществлять выбор средств и способов его практического воплощения, аргументированно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представлять продукт проектной деятельности;</w:t>
      </w:r>
    </w:p>
    <w:p w14:paraId="04079C29" w14:textId="41E85C47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идеи для обсуждения, уважительно относиться к мнению товарищей, договариваться,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участвовать в распределении ролей, координировать собственную работу в общем процессе.</w:t>
      </w:r>
    </w:p>
    <w:p w14:paraId="0A28EFDB" w14:textId="5F8652CA" w:rsidR="00D82FFB" w:rsidRDefault="00D82FFB" w:rsidP="001A1955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3F22EBFF" w14:textId="75B5B58D" w:rsidR="00D82FFB" w:rsidRDefault="00D82FFB" w:rsidP="00D82FFB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D82FFB">
        <w:rPr>
          <w:rFonts w:ascii="TimesNewRomanPSMT" w:hAnsi="TimesNewRomanPSMT"/>
          <w:b/>
          <w:bCs/>
          <w:color w:val="000000"/>
          <w:sz w:val="24"/>
          <w:szCs w:val="24"/>
        </w:rPr>
        <w:t>3.10.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-BoldMT" w:hAnsi="TimesNewRomanPS-BoldMT"/>
          <w:b/>
          <w:bCs/>
          <w:color w:val="000000"/>
          <w:sz w:val="24"/>
          <w:szCs w:val="24"/>
        </w:rPr>
        <w:t>Рабочая программа по учебному предмету «Физическая культура».</w:t>
      </w:r>
    </w:p>
    <w:p w14:paraId="5702C726" w14:textId="209EF06C" w:rsidR="00D82FFB" w:rsidRDefault="00D82FFB" w:rsidP="00D82FFB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14:paraId="3E8B2743" w14:textId="77777777" w:rsidR="00D82FFB" w:rsidRDefault="00D82FFB" w:rsidP="00D82FFB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D82FFB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записка.</w:t>
      </w:r>
    </w:p>
    <w:p w14:paraId="3A03A835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Программа по физической культуре на уровне начального общего образования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составлена на основе требований к результатам освоения основной образовательной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программы начального общего образования ФГОС НОО, а также ориентирована на целевые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приоритеты духовно-нравственного развития, воспитания и социализации обучающихся,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сформулированные в федеральной рабочей программе воспитания.</w:t>
      </w:r>
    </w:p>
    <w:p w14:paraId="47B0CE2D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При создании программы по физической культуре учитывались потребности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современного российского общества в воспитании здорового поколения, государственная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политика с национальными целями увеличения продолжительности жизни граждан России и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научная теория физической культуры, представляющая закономерности двигательной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деятельности человека. Здоровье закладывается в детстве, и качественное образование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части физического воспитания, физической культуры детей дошкольного и начального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возраста определяет образ жизни на многие годы.</w:t>
      </w:r>
    </w:p>
    <w:p w14:paraId="726CFBE7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Основными составляющими в классификации физических упражнений по признаку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исторически сложившихся систем физического воспитания являются гимнастика, игры,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туризм, спорт.</w:t>
      </w:r>
    </w:p>
    <w:p w14:paraId="38BA65F4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По данной классификации физические упражнения делятся на четыре группы: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гимнастические упражнения, характеризующиеся многообразием искусственно созданных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lastRenderedPageBreak/>
        <w:t>движений и действий, эффективность которых оценивается избирательностью воздействия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 строение и функции организма, а также правильностью, красотой и координационной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сложностью всех движений, игровые упражнения, состоящие из естественных видов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действий (бега, бросков и других), которые выполняются в разнообразных вариантах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соответствии с изменяющейся игровой ситуацией и оцениваются по эффективности влияния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на организм в целом и по конечному результату действия, туристические физические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упражнения, включающие ходьбу, бег, прыжки, преодоление препятствий, ходьбу на лыжах,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езду на велосипеде, греблю в естественных природных условиях, эффективность которых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оценивается комплексным воздействием на организм и результативностью преодоления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расстояния и препятствий на местности, спортивные упражнения объединяют ту группу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действий, исполнение которых искусственно стандартизировано в соответствии с Единой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всесоюзной спортивной классификацией и является предметом специализации для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достижения максимальных спортивных результатов.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Основные предметные результаты по учебному предмету «Физическая культура»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соответствии с ФГОС НОО должны обеспечивать умение использовать основные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гимнастические упражнения для формирования и укрепления здоровья, физического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развития, физического совершенствования, повышения физической и умственной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работоспособности.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 программе по физической культуре отведено особое место упражнениям основной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гимнастики и играм с использованием гимнастических упражнений. Овладение жизненно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важными навыками гимнастики позволяет решить задачу овладения жизненно важными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навыками плавания. Программа по физической культуре включает упражнения для развития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гибкости и координации, эффективность развития которых приходится на возрастной период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начального общего образования. Целенаправленные физические упражнения позволяют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избирательно и значительно их развить.</w:t>
      </w:r>
    </w:p>
    <w:p w14:paraId="2BF7C8B6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Программа по физической культуре обеспечивает сформированность общих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представлений о физической культуре и спорте, физической активности, физических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качествах, жизненно важных прикладных умениях и навыках, основных физических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упражнениях (гимнастических, игровых, туристических и спортивных).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Освоение программы по физической культуре обеспечивает выполнение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обучающимися нормативов Всероссийского физкультурно-спортивного комплекса «Готов к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труду и обороне» (далее - ГТО) и другие предметные результаты ФГОС НОО, а также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позволяет решить воспитательные задачи, изложенные в федеральной рабочей программе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воспитания.</w:t>
      </w:r>
    </w:p>
    <w:p w14:paraId="340F3BCB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Согласно своему назначению программа по физической культуре является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ориентиром для составления рабочих программ образовательных организаций: она даёт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представление о целях, общей стратегии обучения, воспитания и развития обучающихся по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физической культуре, устанавливает обязательное предметное содержание,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предусматривает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распределение его по классам и структурирование по разделам и темам курса, определяет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количественные и качественные характеристики содержания, даёт распределение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тематических разделов и рекомендуемую последовательность их изучения с учётом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межпредметных и внутри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предметных связей, логики учебного процесса, возрастных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особенностей обучающихся, определяет возможности предмета для реализации требований к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результатам освоения основной образовательной программы начального общего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образования, а также требований к результатам обучения физической культуре.</w:t>
      </w:r>
    </w:p>
    <w:p w14:paraId="1F3414E6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 программе по физической культуре нашли своё отражение условия Концепции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преподавания учебного предмета «Физическая культура» в образовательных организациях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lastRenderedPageBreak/>
        <w:t>Российской Федерации, реализующих основные общеобразовательные программы.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Предметом обучения физической культуре на уровне начального общего образования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является двигательная деятельность человека с общеразвивающей направленностью с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использованием основных направлений физической культуры в классификации физических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упражнений по признаку исторически сложившихся систем: гимнастика, игры, туризм, спорт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- и упражнений по преимущественной целевой направленности их использования с учётом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сенситивных периодов развития обучающихся начального общего образования. В процессе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овладения этой деятельностью формируется костно-мышечная система, укрепляется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здоровье, совершенствуются физические качества, осваиваются необходимые двигательные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действия, активно развиваются мышление, творчество и самостоятельность.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Физическая культура обладает широкими возможностями в использовании форм,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средств и методов обучения. Существенным компонентом содержания программы по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физической культуре является физическое воспитание граждан Российской Федерации.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Программа по физической культуре основана на системе научных знаний о человеке,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сущности физической культуры, общих закономерностях её функционирования 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использования с целью всестороннего развития людей и направлена на формирование основ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знаний в области физической культуры, культуры движений, воспитание устойчивых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навыков выполнения основных двигательных действий, укрепление здоровья.</w:t>
      </w:r>
    </w:p>
    <w:p w14:paraId="0C7A1D21" w14:textId="2C12818A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 программе по физической культуре учтены приоритеты в обучении на уровне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начального образования, изложенные в Концепции модернизации преподавания учебного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предмета «Физическая культура» в образовательных организациях Российской Федерации,</w:t>
      </w:r>
    </w:p>
    <w:p w14:paraId="5FFF390E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которые нашли отражение в содержании программы по физической культуре в части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получения знаний и умений выполнения базовых упражнений гимнастики для правильного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формирования опорно-двигательного аппарата, развития гибкости, координации, моторики,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получения эмоционального удовлетворения от выполнения физических упражнений в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игровой деятельности.</w:t>
      </w:r>
    </w:p>
    <w:p w14:paraId="6911222F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Программа по физической культуре обеспечивает создание условий для высокого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качества преподавания физической культуры на уровне начального общего образования,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выполнение требований, определённых статьей 41 Федерального закона «Об образовании в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Российской Федерации» от 29 декабря 2012 г. № 273-ФЗ, включая определение оптимальной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учебной нагрузки, режима учебных занятий, создание условий для профилактики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заболеваний и оздоровления обучающихся, способствует решению задач, определённых в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стратегии развития физической культуры и спорта в Российской Федерации на период до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2030 г. и межотраслевой программы развития школьного спорта до 2024 г., направлена на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достижение национальных целей развития Российской Федерации: сохранение населения,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здоровья и благополучия людей, создание возможностей для самореализации и развития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талантов.</w:t>
      </w:r>
    </w:p>
    <w:p w14:paraId="07749252" w14:textId="77777777" w:rsidR="00D82FFB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В основе программы по физической культуре лежат представления об уникальности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личности каждого обучающегося, индивидуальных возможностях каждого обучающегося и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ученического сообщества в целом, профессиональных качествах учителей и управленческих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команд системы образования, создающих условия для максимально полного обеспечения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образовательных возможностей обучающихся в рамках единого образовательного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пространства Российской Федерации.</w:t>
      </w:r>
    </w:p>
    <w:p w14:paraId="0FFA7A44" w14:textId="03312867" w:rsidR="00D82FFB" w:rsidRDefault="00D82FFB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82FFB">
        <w:rPr>
          <w:rFonts w:ascii="TimesNewRomanPSMT" w:hAnsi="TimesNewRomanPSMT"/>
          <w:color w:val="000000"/>
          <w:sz w:val="24"/>
          <w:szCs w:val="24"/>
        </w:rPr>
        <w:t>Ценностные ориентиры содержания программы по физической культуре направлены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на воспитание творческих, компетентных и успешных граждан России, способных к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активной самореализации в личной, общественной и профессиональной деятельности.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Обучение по программе по физической культуре позволяет формировать у обучающихся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lastRenderedPageBreak/>
        <w:t>установку на формирование, сохранение и укрепление здоровья, освоить умения, навыки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ведения здорового и безопасного образа жизни, выполнить нормы ГТО.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Содержание программы по физической культуре направлено на эффективное развитие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физических качеств и способностей обучающихся, на воспитание личностных качеств,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включающих в себя готовность и способность к саморазвитию, самооценке, рефлексии,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анализу, формирует творческое нестандартное мышление, инициативность,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целеустремлённость, воспитывает этические чувства доброжелательности и эмоционально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нравственной отзывчивости, понимания и сопереживания чувствам других людей, учит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взаимодействовать с окружающими людьми и работать в команде, проявлять лидерские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качества.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Содержание программы по физической культуре строится на принципах личностно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ориентированной, личностно-развивающей педагогики, которая определяет повышение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внимания к культуре физического развития, ориентации физкультурно-спортивной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деятельности на решение задач развития культуры движения, физическое воспитание.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Важное значение в освоении программы по физической культуре уделено играм и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игровым заданиям как простейшей форме физкультурно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спортивной деятельности. В</w:t>
      </w:r>
      <w:r w:rsidRPr="00D82FFB">
        <w:rPr>
          <w:rFonts w:ascii="TimesNewRomanPSMT" w:hAnsi="TimesNewRomanPSMT"/>
          <w:color w:val="000000"/>
        </w:rPr>
        <w:br/>
      </w:r>
      <w:r w:rsidRPr="00D82FFB">
        <w:rPr>
          <w:rFonts w:ascii="TimesNewRomanPSMT" w:hAnsi="TimesNewRomanPSMT"/>
          <w:color w:val="000000"/>
          <w:sz w:val="24"/>
          <w:szCs w:val="24"/>
        </w:rPr>
        <w:t>программе по физической культуре используются сюжетные и импровизационно-творческие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подвижные игры, рефлексивно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hAnsi="TimesNewRomanPSMT"/>
          <w:color w:val="000000"/>
          <w:sz w:val="24"/>
          <w:szCs w:val="24"/>
        </w:rPr>
        <w:t>метафорические игры, игры на основе интеграции</w:t>
      </w:r>
      <w:r>
        <w:rPr>
          <w:rFonts w:ascii="TimesNewRomanPSMT" w:hAnsi="TimesNewRomanPSMT"/>
          <w:color w:val="000000"/>
        </w:rPr>
        <w:t xml:space="preserve"> </w:t>
      </w:r>
      <w:r w:rsidRPr="00D82FFB">
        <w:rPr>
          <w:rFonts w:ascii="TimesNewRomanPSMT" w:hAnsi="TimesNewRomanPSMT"/>
          <w:color w:val="000000"/>
          <w:sz w:val="24"/>
          <w:szCs w:val="24"/>
        </w:rPr>
        <w:t>интеллектуального и двигательного компонентов. Игры повышают интерес к занятиям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физической культурой, а также содействуют духовно-нравственному воспитанию</w:t>
      </w:r>
    </w:p>
    <w:p w14:paraId="3DFC022E" w14:textId="77777777" w:rsidR="00D82FFB" w:rsidRDefault="00D82FFB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обучающихся. Для ознакомления с видами спорта в программе по физической культуре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используются спортивные эстафеты, спортивные упражнения и спортивные игровые задания.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Для ознакомления с туристическими спортивными упражнениями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 программе по физической культуре используются туристические спортивные игры. </w:t>
      </w:r>
    </w:p>
    <w:p w14:paraId="218E6793" w14:textId="77777777" w:rsidR="00D91C3D" w:rsidRDefault="00D82FFB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Содержание программы по физической культуре обеспечивает достаточный объём практико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ориентированных знаний и умений.</w:t>
      </w:r>
    </w:p>
    <w:p w14:paraId="5A3C56EB" w14:textId="0D488746" w:rsidR="00D91C3D" w:rsidRDefault="00D82FFB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соответствии с ФГОС НОО содержание программы по физической культуре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состоит из следующих компонентов: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знания о физической культуре (информационный компонент деятельности);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способы физкультурной деятельности (операциональный компонент деятельности);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физическое совершенствование (мотивационно-процессуальный компонент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деятельности), которое подразделяется на физкультурно-оздоровительную и спортивно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оздоровительную деятельность.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Концепция программы по физической культуре основана на следующих принципах: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Принцип систематичности и последовательности предполагает регулярность занятий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систему чередования нагрузок с отдыхом, а также определённую последовательность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занятий и взаимосвязь между различными сторонами их содержания. Учебный материал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программы по физической культуре должен быть разделён на логически завершённые части,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теоретическая база знаний подкрепляется практическими навыками. Особое внимание в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программе по физической культуре уделяется повторяемости. Повторяются не только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отдельные физические упражнения, но и последовательность их в занятиях. Также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повторяется в определённых чертах и последовательность самих занятий на протяжении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недельных, месячных и других циклов. Принцип систематичности и последовательности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повышает эффективность динамики развития основных физических качеств обучающихся с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учётом их сенситивного периода развития: гибкости, координации, быстроты.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Принципы непрерывности и цикличности выражают основные закономерности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построения занятий в физическом воспитании. Они обеспечивает преемственность между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занятиями, частоту и суммарную протяжённость их во времени. Кроме того, принцип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непрерывности тесно связан с принципом системного чередования нагрузок и отдыха.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Принцип цикличности заключается в повторяющейся последовательности занятий, что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обеспечивает повышение тренированности, улучшает физическую подготовленность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обучающегося.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Принцип возрастного соответствия направлений физического воспитания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заключается в том, что программа по физической культуре учитывает возрастные и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индивидуальные особенности обучающихся, что способствует гармоничному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формированию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двигательных умений и навыков.</w:t>
      </w:r>
    </w:p>
    <w:p w14:paraId="1B9FFDCF" w14:textId="77777777" w:rsidR="00D91C3D" w:rsidRDefault="00D82FFB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Принцип наглядности предполагает как широкое использование зрительных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ощущений, восприятия образов, так и постоянную опору на свидетельства всех других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органов чувств, благодаря которым достигается непосредственный эффект от содержания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программы по физической культуре. В процессе физического воспитания наглядность играет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особенно важную роль, поскольку деятельность обучающихся носит в основном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практический характер и имеет одной из своих специальных задач всестороннее развитие</w:t>
      </w: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органов чувств.</w:t>
      </w:r>
    </w:p>
    <w:p w14:paraId="0E0A4E2C" w14:textId="77777777" w:rsidR="00D91C3D" w:rsidRDefault="00D82FFB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82FF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Принцип доступности и индивидуализации означает требование оптимального</w:t>
      </w:r>
      <w:r w:rsid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соответствия задач, средств и методов физического воспитания возможностям обучающихся.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При реализации принципа доступности учитывается готовность обучающихся к освоению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материала, выполнению той или иной физической нагрузки и определяется мера доступности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задания. Готовность к выполнению заданий зависит от уровня физического и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интеллектуального развития, а также от их субъективной установки, выражающейся в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преднамеренном, целеустремлённом и волевом поведении обучающихся.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Принцип осознанности и активности предполагает осмысленное отношение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обучающихся к выполнению физических упражнений, осознание и последовательность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техники выполнения упражнений (комплексов упражнений), техники дыхания,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дозированности объёма и интенсивности выполнения упражнений в соответствии с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возможностями. Осознавая оздоровительное воздействие физических упражнений на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организм, обучающиеся учатся самостоятельно и творчески решать двигательные задачи.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Принцип динамичности выражает общую тенденцию требований, предъявляемых к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обучающимся в соответствии с программой по физической культуре, которая заключается в</w:t>
      </w:r>
      <w:r w:rsidR="00D91C3D">
        <w:rPr>
          <w:rFonts w:ascii="TimesNewRomanPSMT" w:hAnsi="TimesNewRomanPSMT"/>
          <w:color w:val="000000"/>
        </w:rPr>
        <w:t xml:space="preserve"> </w:t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постановке и выполнении всё более трудных новых заданий, в постепенном нарастании</w:t>
      </w:r>
      <w:r w:rsidR="00D91C3D" w:rsidRPr="00D91C3D">
        <w:rPr>
          <w:rFonts w:ascii="TimesNewRomanPSMT" w:hAnsi="TimesNewRomanPSMT"/>
          <w:color w:val="000000"/>
        </w:rPr>
        <w:br/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объёма и интенсивности и связанных с ними нагрузок. Программой по физической культуре</w:t>
      </w:r>
      <w:r w:rsidR="00D91C3D">
        <w:rPr>
          <w:rFonts w:ascii="TimesNewRomanPSMT" w:hAnsi="TimesNewRomanPSMT"/>
          <w:color w:val="000000"/>
        </w:rPr>
        <w:t xml:space="preserve"> </w:t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предусмотрено регулярное обновление заданий с общей тенденцией к росту физических</w:t>
      </w:r>
      <w:r w:rsidR="00D91C3D">
        <w:rPr>
          <w:rFonts w:ascii="TimesNewRomanPSMT" w:hAnsi="TimesNewRomanPSMT"/>
          <w:color w:val="000000"/>
        </w:rPr>
        <w:t xml:space="preserve"> </w:t>
      </w:r>
      <w:r w:rsidR="00D91C3D" w:rsidRPr="00D91C3D">
        <w:rPr>
          <w:rFonts w:ascii="TimesNewRomanPSMT" w:hAnsi="TimesNewRomanPSMT"/>
          <w:color w:val="000000"/>
          <w:sz w:val="24"/>
          <w:szCs w:val="24"/>
        </w:rPr>
        <w:t>нагрузок.</w:t>
      </w:r>
    </w:p>
    <w:p w14:paraId="61335041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Принцип вариативности предполагает многообразие и гибкость используемых 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программе по физической культуре форм, средств и методов обучения в зависимости от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физического развития, индивидуальных особенностей и функциональных возможностей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обучающихся, которые описаны в программе по физической культуре. Соблюдение этих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принципов позволит обучающимся достичь наиболее эффективных результатов.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Освоение программы по физической культуре предполагает соблюдение главных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педагогических правил: от известного к неизвестному, от лёгкого к трудному, от простого к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сложному. Планирование учебного материала рекомендуется в соответствии с постепенным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освоением теоретических знаний, практических умений и навыков в учебной и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самостоятельной физкультурной, оздоровительной деятельности.</w:t>
      </w:r>
    </w:p>
    <w:p w14:paraId="7C6F7ADF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lastRenderedPageBreak/>
        <w:t>В основе программы по физической культуре лежит системно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91C3D">
        <w:rPr>
          <w:rFonts w:ascii="TimesNewRomanPSMT" w:hAnsi="TimesNewRomanPSMT"/>
          <w:color w:val="000000"/>
          <w:sz w:val="24"/>
          <w:szCs w:val="24"/>
        </w:rPr>
        <w:t>деятельностный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подход, целью которого является формирование у обучающихся полного представления 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возможностях физической культуры. В содержании программы по физической культуре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учитывается взаимосвязь изучаемых явлений и процессов, что позволит успешно достигнуть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планируемых результатов - предметных, метапредметных и личностных.</w:t>
      </w:r>
    </w:p>
    <w:p w14:paraId="726D81D7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Цели </w:t>
      </w:r>
      <w:r w:rsidRPr="00D91C3D">
        <w:rPr>
          <w:rFonts w:ascii="TimesNewRomanPSMT" w:hAnsi="TimesNewRomanPSMT"/>
          <w:color w:val="000000"/>
          <w:sz w:val="24"/>
          <w:szCs w:val="24"/>
        </w:rPr>
        <w:t>изучения учебного предмета «Физическая культура» - формирование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разносторонне физически развитой личности, способной активно использовать ценности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физической культуры для укрепления и длительного сохранения собственного здоровья,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оптимизации трудовой деятельности и организации активного отдыха.</w:t>
      </w:r>
    </w:p>
    <w:p w14:paraId="16D59AF4" w14:textId="545F9895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Цели и задачи программы по физической культуре обеспечивают результаты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освоения основной образовательной программы начального общего образования по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учебному предмету «Физическая культура» в соответствии с ФГОС НОО.</w:t>
      </w:r>
    </w:p>
    <w:p w14:paraId="31A2414B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К направлению первостепенной значимости при реализации образовательных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функций физической культуры традиционно относят формирование знаний основ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физической культуры как науки области знаний о человеке, прикладных умениях и навыках,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основанных на физических упражнениях для формирования и укрепления здоровья,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физического развития и физического совершенствования, повышения физической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умственной работоспособности, и как одного из основных компонентов общей культуры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человека.</w:t>
      </w:r>
    </w:p>
    <w:p w14:paraId="7231F593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Используемые в образовательной деятельности технологии программы по физической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культуре позволяют решать преемственно комплекс основных задач физической культуры на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всех уровнях общего образования.</w:t>
      </w:r>
    </w:p>
    <w:p w14:paraId="0A3D2C7D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В содержании программы по физической культуре учтены основные направления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развития познавательной активности человека, включая знания о природе (медикобиологические основы деятельности), знания о человеке (психолого-педагогические основы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деятельности), знания об обществе (историко-социологические основы деятельности).</w:t>
      </w:r>
    </w:p>
    <w:p w14:paraId="309579FF" w14:textId="7175FA3C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Задача физической культуры состоит в формировании системы физкультурных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знаний, жизненно важных прикладных умений и навыков, основанных на физических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упражнениях для укрепления здоровья (физического, социального и психологического),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освоении упражнений основной гимнастики, плавания как жизненно важных навыков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человека, овладение умениями организовывать здоровье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сберегающую жизнедеятельность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(например, распорядок дня, утренняя гимнастика, гимнастические минутки, подвижные 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общеразвивающие игры), умении применять правила безопасности при выполнении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физических упражнений и различных форм двигательной деятельности и, как результат, -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физическое воспитание, формирование здоровья и здорового образа жизни.</w:t>
      </w:r>
    </w:p>
    <w:p w14:paraId="0E99A892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Наряду с этим программа по физической культуре обеспечивает:</w:t>
      </w:r>
    </w:p>
    <w:p w14:paraId="170619FE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единство образовательного пространства на территории Российской Федерации с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целью реализации равных возможностей получения качественного начального общего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образования;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преемственность основных образовательных программ по физической культуре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дошкольного, начального общего и основного общего образования;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возможности формирования индивидуального подхода и различного уровня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сложности с учётом образовательных потребностей и способностей обучающихся (включая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одарённых детей, детей с ограниченными возможностями здоровья);</w:t>
      </w:r>
    </w:p>
    <w:p w14:paraId="26F3A1F0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государственные гарантии качества начального общего образования, личностного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развития обучающихся;</w:t>
      </w:r>
    </w:p>
    <w:p w14:paraId="7C373C2C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lastRenderedPageBreak/>
        <w:t>овладение современными технологическими средствами в ходе обучения и 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повседневной жизни, освоение цифровых образовательных сред для проверки 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приобретения знаний, расширения возможностей личного образовательного маршрута;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формирование у обучающихся знаний о месте физической культуры и спорта 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национальной стратегии развития России, их исторической роли, вкладе спортсменов России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в мировое спортивное наследие;</w:t>
      </w:r>
    </w:p>
    <w:p w14:paraId="23AB8CDA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освоение обучающимися технологий командной работы на основе личного вклада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каждого в решение общих задач, осознания личной ответственности, объективной оценки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своих и командных возможностей.</w:t>
      </w:r>
    </w:p>
    <w:p w14:paraId="32F2552C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Приоритет индивидуального подхода в обучении позволяет обучающимся осваивать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программу по физической культуре в соответствии с возможностями каждого.</w:t>
      </w:r>
    </w:p>
    <w:p w14:paraId="0A7BC6A9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Универсальными компетенциями обучающихся на этапе начального образования по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программе по физической культуре являются:</w:t>
      </w:r>
    </w:p>
    <w:p w14:paraId="5D0057A2" w14:textId="4980FF6F" w:rsidR="00D82FFB" w:rsidRDefault="00D91C3D" w:rsidP="00D82FFB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умение организовывать собственную деятельность, выбирать и использовать средства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физической культуры для достижения цели динамики личного физического развития 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физического совершенствования;</w:t>
      </w:r>
    </w:p>
    <w:p w14:paraId="5272638F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умение активно включаться в коллективную деятельность, взаимодействовать со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сверстниками в достижении общих целей, проявлять лидерские качества в соревновательной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деятельности, работоспособность в учебно-тренировочном процессе, взаимопомощь при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изучении и выполнении физических упражнений;</w:t>
      </w:r>
    </w:p>
    <w:p w14:paraId="7B8085FB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умение доносить информацию в доступной, яркой, эмоциональной форме в процессе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общения и взаимодействия со сверстниками и взрослыми людьми, в том числе при передаче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информации на заданную тему, по общим сведениям теории физической культуры,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методикам выполнения физических упражнений, правилам проведения общеразвивающих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подвижных игр и игровых заданий;</w:t>
      </w:r>
    </w:p>
    <w:p w14:paraId="049619DD" w14:textId="77777777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умение работать над ошибками, в том числе при выполнении физических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упражнений, слышать замечания и рекомендации педагога, концентрироваться при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практическом выполнении заданий, ставить перед собой задачи гармоничного физического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развития.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Общее число часов для изучения физической культуры на уровне начального общего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образования составляет – 405 часов: в 1 классе – 99 часов (3 часа в неделю), во 2 классе 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102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часа (3 часа в неделю), в 3 классе – 102 часа (3 часа в неделю), в 4 классе – 102 часа (3 часа в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>неделю).</w:t>
      </w:r>
    </w:p>
    <w:p w14:paraId="74D42E72" w14:textId="335019B9" w:rsidR="00D91C3D" w:rsidRDefault="00D91C3D" w:rsidP="00D82FFB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91C3D">
        <w:rPr>
          <w:rFonts w:ascii="TimesNewRomanPSMT" w:hAnsi="TimesNewRomanPSMT"/>
          <w:color w:val="000000"/>
          <w:sz w:val="24"/>
          <w:szCs w:val="24"/>
        </w:rPr>
        <w:t>Согласно учебному плану НОО школы количество часов на физическую культуру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составляет – 371 час, из них в 1 классе – </w:t>
      </w:r>
      <w:r>
        <w:rPr>
          <w:rFonts w:ascii="TimesNewRomanPSMT" w:hAnsi="TimesNewRomanPSMT"/>
          <w:color w:val="000000"/>
          <w:sz w:val="24"/>
          <w:szCs w:val="24"/>
        </w:rPr>
        <w:t>66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часов (</w:t>
      </w:r>
      <w:r>
        <w:rPr>
          <w:rFonts w:ascii="TimesNewRomanPSMT" w:hAnsi="TimesNewRomanPSMT"/>
          <w:color w:val="000000"/>
          <w:sz w:val="24"/>
          <w:szCs w:val="24"/>
        </w:rPr>
        <w:t>2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часа в неделю), во 2 классе – </w:t>
      </w:r>
      <w:r>
        <w:rPr>
          <w:rFonts w:ascii="TimesNewRomanPSMT" w:hAnsi="TimesNewRomanPSMT"/>
          <w:color w:val="000000"/>
          <w:sz w:val="24"/>
          <w:szCs w:val="24"/>
        </w:rPr>
        <w:t>68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часа (</w:t>
      </w:r>
      <w:r>
        <w:rPr>
          <w:rFonts w:ascii="TimesNewRomanPSMT" w:hAnsi="TimesNewRomanPSMT"/>
          <w:color w:val="000000"/>
          <w:sz w:val="24"/>
          <w:szCs w:val="24"/>
        </w:rPr>
        <w:t>2</w:t>
      </w:r>
      <w:r>
        <w:rPr>
          <w:rFonts w:ascii="TimesNewRomanPSMT" w:hAnsi="TimesNewRomanPSMT"/>
          <w:color w:val="000000"/>
        </w:rPr>
        <w:t xml:space="preserve"> 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часа в неделю), в 3 классе – </w:t>
      </w:r>
      <w:r>
        <w:rPr>
          <w:rFonts w:ascii="TimesNewRomanPSMT" w:hAnsi="TimesNewRomanPSMT"/>
          <w:color w:val="000000"/>
          <w:sz w:val="24"/>
          <w:szCs w:val="24"/>
        </w:rPr>
        <w:t>68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часа (</w:t>
      </w:r>
      <w:r>
        <w:rPr>
          <w:rFonts w:ascii="TimesNewRomanPSMT" w:hAnsi="TimesNewRomanPSMT"/>
          <w:color w:val="000000"/>
          <w:sz w:val="24"/>
          <w:szCs w:val="24"/>
        </w:rPr>
        <w:t>2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часа в неделю), в 4 классе – 68 часов (2 часа в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неделю). Третий час в </w:t>
      </w:r>
      <w:r>
        <w:rPr>
          <w:rFonts w:ascii="TimesNewRomanPSMT" w:hAnsi="TimesNewRomanPSMT"/>
          <w:color w:val="000000"/>
          <w:sz w:val="24"/>
          <w:szCs w:val="24"/>
        </w:rPr>
        <w:t>1-</w:t>
      </w:r>
      <w:r w:rsidRPr="00D91C3D">
        <w:rPr>
          <w:rFonts w:ascii="TimesNewRomanPSMT" w:hAnsi="TimesNewRomanPSMT"/>
          <w:color w:val="000000"/>
          <w:sz w:val="24"/>
          <w:szCs w:val="24"/>
        </w:rPr>
        <w:t>4 класс</w:t>
      </w:r>
      <w:r>
        <w:rPr>
          <w:rFonts w:ascii="TimesNewRomanPSMT" w:hAnsi="TimesNewRomanPSMT"/>
          <w:color w:val="000000"/>
          <w:sz w:val="24"/>
          <w:szCs w:val="24"/>
        </w:rPr>
        <w:t>ах</w:t>
      </w:r>
      <w:r w:rsidRPr="00D91C3D">
        <w:rPr>
          <w:rFonts w:ascii="TimesNewRomanPSMT" w:hAnsi="TimesNewRomanPSMT"/>
          <w:color w:val="000000"/>
          <w:sz w:val="24"/>
          <w:szCs w:val="24"/>
        </w:rPr>
        <w:t xml:space="preserve"> рекомендуется реализовывать образовательной</w:t>
      </w:r>
      <w:r w:rsidRPr="00D91C3D">
        <w:rPr>
          <w:rFonts w:ascii="TimesNewRomanPSMT" w:hAnsi="TimesNewRomanPSMT"/>
          <w:color w:val="000000"/>
        </w:rPr>
        <w:br/>
      </w:r>
      <w:r w:rsidRPr="00D91C3D">
        <w:rPr>
          <w:rFonts w:ascii="TimesNewRomanPSMT" w:hAnsi="TimesNewRomanPSMT"/>
          <w:color w:val="000000"/>
          <w:sz w:val="24"/>
          <w:szCs w:val="24"/>
        </w:rPr>
        <w:t>организацией за счет часов внеурочной деятельности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22F797F0" w14:textId="61B50FA8" w:rsidR="00D91C3D" w:rsidRDefault="00F3178E" w:rsidP="00D82FFB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Планируемые</w:t>
      </w:r>
      <w:r w:rsidRPr="00F3178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результаты освоения</w:t>
      </w:r>
      <w:r w:rsidRPr="00F3178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программы</w:t>
      </w:r>
      <w:r w:rsidRPr="00F3178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</w:t>
      </w:r>
      <w:r w:rsidRPr="00F3178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физической</w:t>
      </w:r>
      <w:r w:rsidRPr="00F3178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культуре на уровне начального общего образования.</w:t>
      </w:r>
    </w:p>
    <w:p w14:paraId="7A268C26" w14:textId="64C69C55" w:rsidR="00F3178E" w:rsidRDefault="00092479" w:rsidP="00D82FFB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D91C3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559ED870" w14:textId="49E21163" w:rsidR="00092479" w:rsidRDefault="00092479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Личностные результаты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освоения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программы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физической культуре на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D91C3D"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уровне начального общего образования достигаются в единстве учебной и воспитательной</w:t>
      </w:r>
      <w:r w:rsidR="00D91C3D"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в соответствии с традиционными российскими социокультурными и духовно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="00D91C3D"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нравственными ценностями, принятыми в обществе правилами и нормами поведения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91C3D"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способствуют процессам самопознания, самовоспитания и саморазвития, формирования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91C3D"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внутренней позиции личности.</w:t>
      </w:r>
    </w:p>
    <w:p w14:paraId="0B37FF81" w14:textId="77777777" w:rsidR="00092479" w:rsidRDefault="00D91C3D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В результате изучения физической культуры на уровне начального общего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у обучающегося будут сформированы следующие личностные результаты:</w:t>
      </w:r>
    </w:p>
    <w:p w14:paraId="0C40E593" w14:textId="77777777" w:rsidR="00092479" w:rsidRDefault="00D91C3D" w:rsidP="00D82FF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1C3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Патриотическое воспитание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 ценностное отношение к отечественному спортивному,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культурному, историческому и научному наследию, понимание значения физической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 в жизни современного общества, способность владеть достоверной информацией о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спортивных достижениях сборных команд по видам спорта на международной спортивной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арене, основных мировых и отечественных тенденциях развития физической культуры для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блага человека, заинтересованность в научных знаниях о человеке.</w:t>
      </w:r>
    </w:p>
    <w:p w14:paraId="70551349" w14:textId="77777777" w:rsidR="00092479" w:rsidRDefault="00D91C3D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91C3D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Гражданское воспитание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: представление о социальных нормах и правилах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межличностных отношений в коллективе, готовность к разнообразной совместной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при выполнении учебных, познавательных задач, освоение и выполнение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физических упражнений, создание учебных проектов, стремление к взаимопониманию и</w:t>
      </w:r>
      <w:r w:rsidRPr="00D91C3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взаимопомощи в процессе этой учебной деятельности, готовность оценивать своё поведение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092479"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поступки своих товарищей с позиции нравственных и правовых норм с учётом осознания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092479"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последствий поступков, оказание посильной помощи и моральной поддержки сверстникам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092479"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 выполнении учебных заданий, доброжелательное и уважительное отношение при</w:t>
      </w:r>
      <w:r w:rsid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092479"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объяснении ошибок и способов их устранения.</w:t>
      </w:r>
    </w:p>
    <w:p w14:paraId="3430133B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Ценности научного познания:</w:t>
      </w:r>
      <w:r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знание истории развития представлений о физическом развитии и воспитании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человека в российской культурно-педагогической традиции;</w:t>
      </w:r>
    </w:p>
    <w:p w14:paraId="5EDB158E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познавательные мотивы, направленные на получение новых знаний по физической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культуре, необходимых для формирования здоровья и здоровых привычек, физического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развития и физического совершенствования;</w:t>
      </w:r>
    </w:p>
    <w:p w14:paraId="17862B17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познавательная и информационная культура, в том числе навыки самостоятельной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работы с учебными текстами, справочной литературой, доступными техническими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средствами информационных технологий;</w:t>
      </w:r>
    </w:p>
    <w:p w14:paraId="5EFAF5AB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интерес к обучению и познанию, любознательность, готовность и способность к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самообразованию, исследовательской деятельности, к осознанному выбору направленности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уровня обучения в дальнейшем.</w:t>
      </w:r>
    </w:p>
    <w:p w14:paraId="6FEE41A5" w14:textId="77777777" w:rsidR="00092479" w:rsidRDefault="00092479" w:rsidP="00092479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09247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Формирование культуры здоровья:</w:t>
      </w:r>
    </w:p>
    <w:p w14:paraId="634BE701" w14:textId="36BA3283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осознание ценности своего здоровья для себя, общества, государства, ответственное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отношение к регулярным занятиям физической культурой, в том числе освоению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гимнастических упражнений и плавания как важных жизнеобеспечивающих умений,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установка на здоровый образ жизни, необходимость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соблюдения правил безопасности при занятиях физической культурой и спортом.</w:t>
      </w:r>
    </w:p>
    <w:p w14:paraId="6E6A23FA" w14:textId="77777777" w:rsidR="00092479" w:rsidRDefault="00092479" w:rsidP="00092479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09247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Экологическое воспитание:</w:t>
      </w:r>
    </w:p>
    <w:p w14:paraId="33BBD1A0" w14:textId="7C7280A0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экологически целесообразное отношение к природе, внимательное отношение к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человеку, его потребностям в жизнеобеспечивающих двигательных действиях, ответственное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отношение к собственному физическому и психическому здоровью, осознание ценности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соблюдения правил безопасного поведения в ситуациях, угрожающих здоровью и жизни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людей;</w:t>
      </w:r>
    </w:p>
    <w:p w14:paraId="0DDD634F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4FBD6FC3" w14:textId="4FD3DD4B" w:rsidR="00092479" w:rsidRDefault="00092479" w:rsidP="00092479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9247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114D4F4B" w14:textId="77777777" w:rsidR="00092479" w:rsidRDefault="00092479" w:rsidP="0009247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результате изучения физической культуры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на уровне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начального общего</w:t>
      </w:r>
      <w:r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 у обучающегося будут сформированы познавательные универсальные учебные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действия, коммуникативные универсальные учебные действия, регулятивные универсальные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учебные действия, совместная деятельность.</w:t>
      </w:r>
    </w:p>
    <w:p w14:paraId="76592E27" w14:textId="77777777" w:rsidR="00092479" w:rsidRDefault="00092479" w:rsidP="00092479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09247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1E32C0F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>Базовые логические и исследовательские действия, работа с информацией:</w:t>
      </w:r>
      <w:r w:rsidRPr="0009247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ориентироваться в терминах и понятиях, используемых в физической культуре (в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пределах изученного), применять изученную терминологию в своих устных и письменных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высказываниях;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выявлять признаки положительного влияния занятий физической культурой на работу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организма, сохранение его здоровья и эмоционального благополучия;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моделировать правила безопасного поведения при освоении физических упражнений,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плавании;</w:t>
      </w:r>
      <w:r w:rsidRPr="0009247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устанавливать связь между физическими упражнениями и их влиянием на развитие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физических качеств;</w:t>
      </w:r>
    </w:p>
    <w:p w14:paraId="78C5DBFE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классифицировать виды физических упражнений в соответствии с определённым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классификационным признаком: по признаку исторически сложившихся систем физического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воспитания, по преимущественной целевой направленности их использования,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преимущественному воздействию на развитие отдельных качеств (способностей) человека;</w:t>
      </w:r>
    </w:p>
    <w:p w14:paraId="4FF115AD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приводить примеры и осуществлять демонстрацию гимнастических упражнений,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навыков плавания, ходьбы на лыжах (при условии наличия снежного покрова), упражнений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начальной подготовки по виду спорта (по выбору), туристических физических упражнений;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самостоятельно (или в совместной деятельности) составлять комбинацию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упражнений для утренней гимнастики с индивидуальным дозированием физических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упражнений;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формировать умение понимать причины успеха/неуспеха учебной деятельности,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том числе для целей эффективного развития физических качеств и способностей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соответствии с сенситивными периодами развития, способности конструктивно находить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решение и действовать даже в ситуациях неуспеха;</w:t>
      </w:r>
    </w:p>
    <w:p w14:paraId="7EF1D118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овладевать базовыми предметными и межпредметными понятиями, отражающими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существенные связи и отношения между объектами и процессами, использовать знания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умения в области культуры движения, эстетического восприятия в учебной деятельности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иных учебных предметов;</w:t>
      </w:r>
    </w:p>
    <w:p w14:paraId="7F2D610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использовать информацию, полученную посредством наблюдений, просмотра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видеоматериалов, иллюстраций, для эффективного физического развития, в том числе с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использованием гимнастических, игровых, спортивных, туристических физических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упражнений;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использовать средства информационно-коммуникационных технологий для решения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учебных и практических задач (в том числе Интернет с контролируемым выходом),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оценивать объективность информации и возможности её использования для решения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конкретных учебных задач.</w:t>
      </w:r>
    </w:p>
    <w:p w14:paraId="77A3C1EB" w14:textId="77777777" w:rsidR="00092479" w:rsidRDefault="00092479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 w14:paraId="3148F351" w14:textId="7F1F87A5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>Общение:</w:t>
      </w:r>
      <w:r w:rsidRPr="00092479">
        <w:rPr>
          <w:rFonts w:ascii="TimesNewRomanPS-BoldMT" w:hAnsi="TimesNewRomanPS-BoldMT"/>
          <w:b/>
          <w:bCs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дополнения, формулировать собственное мнение и идеи, аргументированно их излагать,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выслушивать разные мнения, учитывать их в диалоге;</w:t>
      </w:r>
    </w:p>
    <w:p w14:paraId="4B77A424" w14:textId="3F2CB5D8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описывать влияние физической культуры на здоровье и эмоциональное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благополучие человека;</w:t>
      </w:r>
    </w:p>
    <w:p w14:paraId="25369D0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строить гипотезы о возможных отрицательных последствиях нарушения правил при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выполнении физических движений, в играх и игровых заданиях, спортивных эстафетах;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организовывать (при содействии взрослого или самостоятельно) игры, спортивные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эстафеты, выполнение физических упражнений в коллективе, включая обсуждение цели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lastRenderedPageBreak/>
        <w:t>общей деятельности, распределение ролей, выполнение функциональных обязанностей,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осуществление действий для достижения результата;</w:t>
      </w:r>
    </w:p>
    <w:p w14:paraId="26CA6ED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проявлять интерес к работе товарищей, в доброжелательной форме комментировать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оценивать их достижения, высказывать свои предложения и пожелания, оказывать при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необходимости помощь;</w:t>
      </w:r>
    </w:p>
    <w:p w14:paraId="26B54F4A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продуктивно сотрудничать (общение, взаимодействие) со сверстниками при решении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задач выполнения физических упражнений, игровых заданий и игр на уроках, во внеурочной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и внешкольной физкультурной деятельности;</w:t>
      </w:r>
    </w:p>
    <w:p w14:paraId="70DBFFB3" w14:textId="77777777" w:rsidR="00092479" w:rsidRDefault="00092479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конструктивно разрешать конфликты посредством учёта интересов сторон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сотрудничества.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14:paraId="2D3A12D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  <w:szCs w:val="28"/>
        </w:rPr>
      </w:pP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>Самоорганизация и самоконтроль</w:t>
      </w:r>
      <w:r w:rsidRPr="00092479">
        <w:rPr>
          <w:rFonts w:ascii="TimesNewRomanPSMT" w:hAnsi="TimesNewRomanPSMT"/>
          <w:color w:val="000000"/>
          <w:sz w:val="24"/>
          <w:szCs w:val="28"/>
        </w:rPr>
        <w:t>:</w:t>
      </w:r>
    </w:p>
    <w:p w14:paraId="6067A99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оценивать влияние занятий физической подготовкой на состояние своего организма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(снятие утомляемости, улучшение настроения, уменьшение частоты простудных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заболеваний);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контролировать состояние организма на уроках физической культуры и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самостоятельной повседневной физической деятельности по показателям частоты пульса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самочувствия;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предусматривать возникновение возможных ситуаций, опасных для здоровья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жизни;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проявлять волевую саморегуляцию при планировании и выполнении намеченных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планов организации своей жизнедеятельности, проявлять стремление к успешной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образовательной, в том числе физкультурно-спортивной, деятельности,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анализировать свои ошибки;</w:t>
      </w:r>
    </w:p>
    <w:p w14:paraId="6E71DC7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осуществлять информационную, познавательную и практическую деятельность с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использованием различных средств информации и коммуникации.</w:t>
      </w:r>
    </w:p>
    <w:p w14:paraId="26ACA17C" w14:textId="77777777" w:rsidR="00092479" w:rsidRDefault="00092479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>ПРЕДМЕТНЫЕ РЕЗУЛЬТАТЫ</w:t>
      </w:r>
    </w:p>
    <w:p w14:paraId="7A6387A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Предметные результаты изучения учебного предмета «Физическая культура»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отражают опыт обучающихся в физкультурной деятельности.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 составе предметных результатов по освоению обязательного содержания,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установленного программой по физической культуре, выделяются: полученные знания,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освоенные обучающимися, умения и способы действий, специфические для предметной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области «Физическая культура» периода развития начального общего образования, виды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деятельности по получению новых знаний, их интерпретации, преобразованию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применению в различных учебных и новых ситуациях.</w:t>
      </w:r>
    </w:p>
    <w:p w14:paraId="46E25BC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В состав предметных результатов по освоению обязательного содержания включены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физические упражнения:</w:t>
      </w:r>
    </w:p>
    <w:p w14:paraId="3FF39E3F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гимнастические упражнения, характеризующиеся многообразием искусственно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созданных движений и действий, эффективность которых оценивается избирательностью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воздействия на строение и функции организма, а также правильностью, красотой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координационной сложностью всех движений;</w:t>
      </w:r>
    </w:p>
    <w:p w14:paraId="0A8FFDF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игровые упражнения, состоящие из естественных видов действий (элементарных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движений, бега, бросков и других), которые выполняются в разнообразных вариантах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соответствии с изменяющейся игровой ситуацией и оцениваются по эффективности влияния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на организм в целом и по конечному результату действия (например, точнее бросить,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быстрее добежать, выполнить в соответствии с предлагаемой техникой выполнения или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конечным результатом задания);</w:t>
      </w:r>
    </w:p>
    <w:p w14:paraId="3C42188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lastRenderedPageBreak/>
        <w:t>туристические физические упражнения, включающие ходьбу, бег, прыжки,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преодоление препятствий, ходьбу на лыжах, езду на велосипеде, эффективность которых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оценивается комплексным воздействием на организм и результативностью преодоления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расстояния и препятствий на местности;</w:t>
      </w:r>
    </w:p>
    <w:p w14:paraId="7BB1F674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спортивные упражнения объединяют ту группу действий, исполнение которых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искусственно стандартизировано в соответствии с Единой всесоюзной спортивной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классификацией и является предметом специализации для достижения максимальных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спортивных результатов. К последней группе в программе по физической культуре условно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относятся некоторые физические упражнения первых трёх трупп, если им присущи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перечисленные признаки (спортивные гимнастические упражнения, спортивные игровые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упражнения, спортивные туристические упражнения).</w:t>
      </w:r>
    </w:p>
    <w:p w14:paraId="7DF10B37" w14:textId="24E18B83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Предметные результаты представлены по годам обучения и отражают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сформированность у обучающихся определённых умений.</w:t>
      </w:r>
    </w:p>
    <w:p w14:paraId="2E2D54F3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1 классе </w:t>
      </w:r>
      <w:r w:rsidRPr="00092479">
        <w:rPr>
          <w:rFonts w:ascii="TimesNewRomanPSMT" w:hAnsi="TimesNewRomanPSMT"/>
          <w:color w:val="000000"/>
          <w:sz w:val="24"/>
          <w:szCs w:val="24"/>
        </w:rPr>
        <w:t>обучающийся получит следующие предметные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результаты по отдельным темам программы по физической культуре:</w:t>
      </w:r>
    </w:p>
    <w:p w14:paraId="2D753C60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Знания о физической культуре:</w:t>
      </w:r>
    </w:p>
    <w:p w14:paraId="2D94044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различать основные предметные области физической культуры (гимнастика, игры,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туризм, спорт);</w:t>
      </w:r>
    </w:p>
    <w:p w14:paraId="45906C0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формулировать правила составления распорядка дня с использованием знаний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принципов личной гигиены, требований к одежде и обуви для занятий физическими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упражнениями в зале и на улице, иметь представление о здоровом образе жизни, о важности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ведения активного образа жизни, формулировать основные правила безопасного поведения в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местах занятий физическими упражнениями (в спортивном зале, на спортивной площадке,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бассейне);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формулировать простейшие правила закаливания и организации самостоятельных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занятий физическими упражнениями, применять их в повседневной жизни, понимать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раскрывать значение регулярного выполнения гимнастических упражнений для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гармоничного развития, описывать формы наблюдения за динамикой развития гибкости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координационных способностей;</w:t>
      </w:r>
    </w:p>
    <w:p w14:paraId="131A83CD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иметь представление об основных видах разминки.</w:t>
      </w:r>
    </w:p>
    <w:p w14:paraId="73AC6D64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Способы физкультурной деятельности.</w:t>
      </w:r>
    </w:p>
    <w:p w14:paraId="362DEA61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занятия общеразвивающими и здоровье формирующими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физическими упражнениями:</w:t>
      </w:r>
    </w:p>
    <w:p w14:paraId="71439A7B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выбирать гимнастические упражнения для формирования стопы, осанки в положении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стоя, сидя и при ходьбе, упражнения для развития гибкости и координации;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составлять и выполнять индивидуальный распорядок дня с включением утренней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гимнастики, физкультминуток, выполнения упражнений гимнастики, измерять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демонстрировать в записи индивидуальные показатели длины и массы тела, сравнивать их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значения с рекомендуемыми для гармоничного развития значениями.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развивающие, подвижные игры и спортивные эстафеты, строевые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упражнения: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участвовать в спортивных эстафетах, развивающих подвижных играх, в том числе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ролевых, с заданиями на выполнение движений под музыку и с использованием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танцевальных шагов, выполнять игровые задания для знакомства с видами спорта,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плаванием, основами туристической деятельности, общаться и взаимодействовать в игровой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деятельности, выполнять команды и строевые упражнения.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Физическое совершенствование.</w:t>
      </w:r>
    </w:p>
    <w:p w14:paraId="55D8EF1F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lastRenderedPageBreak/>
        <w:t>Физкультурно-оздоровительная деятельность:</w:t>
      </w:r>
    </w:p>
    <w:p w14:paraId="06E55931" w14:textId="7E5A49DB" w:rsidR="00D91C3D" w:rsidRDefault="00092479" w:rsidP="00092479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технику выполнения гимнастических упражнений для формирования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опорно-двигательного аппарата, включая гимнастический шаг, мягкий бег;</w:t>
      </w:r>
    </w:p>
    <w:p w14:paraId="4BFCA7E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упражнения основной гимнастики на развитие физических качеств (гибкость,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координация), эффективность развития которых приходится на период начального общего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образования, и развития силы, основанной на удержании собственного веса;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гимнастические упражнения на развитие моторики, координационно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92479">
        <w:rPr>
          <w:rFonts w:ascii="TimesNewRomanPSMT" w:hAnsi="TimesNewRomanPSMT"/>
          <w:color w:val="000000"/>
          <w:sz w:val="24"/>
          <w:szCs w:val="24"/>
        </w:rPr>
        <w:t>скоростных способностей, в том числе с использованием гимнастических предметов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(скакалка, мяч);</w:t>
      </w:r>
    </w:p>
    <w:p w14:paraId="415616C7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гимнастические упражнения, направленные на развитие жизненно важных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навыков и умений (группировка, кувырки, повороты в обе стороны, равновесие на каждой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ноге попеременно, прыжки толчком с двух ног вперёд, назад, с поворотом в обе стороны;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способы игровой деятельности.</w:t>
      </w:r>
    </w:p>
    <w:p w14:paraId="17F43243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во 2 классе </w:t>
      </w:r>
      <w:r w:rsidRPr="00092479">
        <w:rPr>
          <w:rFonts w:ascii="TimesNewRomanPSMT" w:hAnsi="TimesNewRomanPSMT"/>
          <w:color w:val="000000"/>
          <w:sz w:val="24"/>
          <w:szCs w:val="24"/>
        </w:rPr>
        <w:t>обучающийся достигнет следующих предметных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результатов по отдельным темам программы по физической культуре:</w:t>
      </w:r>
    </w:p>
    <w:p w14:paraId="2175915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Знания о физической культуре:</w:t>
      </w:r>
    </w:p>
    <w:p w14:paraId="1563396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описывать технику выполнения освоенных гимнастических упражнений по видам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разминки, отмечать динамику развития личных физических качеств: гибкости, силы,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координационно-скоростных способностей;</w:t>
      </w:r>
    </w:p>
    <w:p w14:paraId="3784DA91" w14:textId="6BE39C5F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кратко излагать историю физической культуры, гимнастики, олимпийского движения,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некоторых видов спорта, излагать и находить информацию о ГТО, его нормативов,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описывать технику удержания на воде и основных общеразвивающих гимнастических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упражнений как жизненно важных навыков человека, понимать и раскрывать правила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поведения на воде, формулировать правила проведения водных процедур, воздушных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солнечных ванн, гигиенические правила при выполнении физических упражнений, во время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купания и занятий плаванием, характеризовать умение плавать.</w:t>
      </w:r>
    </w:p>
    <w:p w14:paraId="34D8F754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Способы физкультурной деятельности.</w:t>
      </w:r>
    </w:p>
    <w:p w14:paraId="437310D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занятия общеразвивающими и здоровье формирующими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физическими упражнениями:</w:t>
      </w:r>
    </w:p>
    <w:p w14:paraId="783DD1AA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выбирать и составлять комплексы упражнений основной гимнастики для выполнения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определённых задач, включая формирование свода стопы, укрепление определённых групп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мышц, увеличение подвижности суставов;</w:t>
      </w:r>
    </w:p>
    <w:p w14:paraId="4D1AC258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использовать технику контроля за соблюдением осанки и правильной постановки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стопы при ходьбе, характеризовать основные показатели физических качеств и способностей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человека (гибкость, сила, выносливость, координационные и скоростные способности) и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перечислять возрастной период для их эффективного развития;</w:t>
      </w:r>
    </w:p>
    <w:p w14:paraId="0B4F1783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принимать решения в условиях игровой деятельности, оценивать правила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безопасности в процессе игры;</w:t>
      </w:r>
    </w:p>
    <w:p w14:paraId="086F04B7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знать основные строевые команды.</w:t>
      </w:r>
    </w:p>
    <w:p w14:paraId="1740EE04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наблюдения за физическим развитием и физической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подготовленностью: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составлять письменно и выполнять индивидуальный распорядок дня с включением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утренней гимнастики, физкультминуток, регулярных упражнений гимнастики, измерять,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сравнивать динамику развития физических качеств и способностей: гибкости,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координационных способностей, измерять (пальпаторно) частоту сердечных сокращений при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выполнении упражнений с различной нагрузкой;</w:t>
      </w:r>
    </w:p>
    <w:p w14:paraId="2ECA29A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классифицировать виды физических упражнений в соответствии с определённым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 xml:space="preserve">классификационным признаком: по признаку исторически сложившихся систем </w:t>
      </w:r>
      <w:r w:rsidRPr="00092479">
        <w:rPr>
          <w:rFonts w:ascii="TimesNewRomanPSMT" w:hAnsi="TimesNewRomanPSMT"/>
          <w:color w:val="000000"/>
          <w:sz w:val="24"/>
          <w:szCs w:val="24"/>
        </w:rPr>
        <w:lastRenderedPageBreak/>
        <w:t>физического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воспитания, по преимущественной целевой направленности их использования, по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преимущественному воздействию на развитие отдельных качеств (способностей) человека.</w:t>
      </w:r>
    </w:p>
    <w:p w14:paraId="619AD51C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развивающие, подвижные игры и спортивные эстафеты, командные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перестроения: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участвовать в играх и игровых заданиях, спортивных эстафетах; устанавливать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ролевое участие членов команды; выполнять перестроения.</w:t>
      </w:r>
    </w:p>
    <w:p w14:paraId="72B8B5E6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Физическое совершенствование.</w:t>
      </w:r>
    </w:p>
    <w:p w14:paraId="43339F28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Физкультурно-оздоровительная деятельность: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физические упражнения на развитие гибкости и координационно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92479">
        <w:rPr>
          <w:rFonts w:ascii="TimesNewRomanPSMT" w:hAnsi="TimesNewRomanPSMT"/>
          <w:color w:val="000000"/>
          <w:sz w:val="24"/>
          <w:szCs w:val="24"/>
        </w:rPr>
        <w:t>скоростных способностей;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и демонстрировать технику перемещения гимнастическим шагом, мягким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бегом вперёд, назад, прыжками, подскоками, галопом;</w:t>
      </w:r>
    </w:p>
    <w:p w14:paraId="40FCAD69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и демонстрировать технику выполнения подводящих, гимнастических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акробатических упражнений, танцевальных шагов, работы с гимнастическими предметами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для развития моторики, пространственного воображения, меткости, гибкости,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координационно-скоростных способностей;</w:t>
      </w:r>
    </w:p>
    <w:p w14:paraId="48620F5F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демонстрировать равновесие стоя и в полуприседе на каждой ноге попеременно,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прыжки на месте с полуповоротом с прямыми ногами и в группировке (в обе стороны);</w:t>
      </w:r>
    </w:p>
    <w:p w14:paraId="10EE1EB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технику плавания одним или несколькими спортивными стилями плавания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(при наличии материально-технического обеспечения).</w:t>
      </w:r>
    </w:p>
    <w:p w14:paraId="2E9B46E2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09247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3 классе </w:t>
      </w:r>
      <w:r w:rsidRPr="00092479">
        <w:rPr>
          <w:rFonts w:ascii="TimesNewRomanPSMT" w:hAnsi="TimesNewRomanPSMT"/>
          <w:color w:val="000000"/>
          <w:sz w:val="24"/>
          <w:szCs w:val="24"/>
        </w:rPr>
        <w:t>обучающийся достигнет следующих предметных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результатов по отдельным темам программы по физической культуре:</w:t>
      </w:r>
    </w:p>
    <w:p w14:paraId="5838F9B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Знания о физической культуре:</w:t>
      </w:r>
    </w:p>
    <w:p w14:paraId="581F294D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представлять и описывать структуру спортивного движения в нашей стране,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формулировать отличие задач физической культуры от задач спорта;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выполнять задания на составление комплексов физических упражнений по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преимущественной целевой направленности их использования, находить и представлять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материал по заданной теме, объяснять связь физических упражнений для формирования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укрепления здоровья, развития памяти, разговорной речи, мышления;</w:t>
      </w:r>
    </w:p>
    <w:p w14:paraId="4BF52E8A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представлять и описывать общее строение человека, называть основные части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костного скелета человека и основные группы мышц;</w:t>
      </w:r>
    </w:p>
    <w:p w14:paraId="3C0FDD0B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описывать технику выполнения освоенных физических упражнений;</w:t>
      </w:r>
    </w:p>
    <w:p w14:paraId="5251CB3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формулировать основные правила безопасного поведения на занятиях по физической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культуре;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находить информацию о возрастных периодах, когда эффективно развивается каждое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из следующих физических качеств: гибкость, координация, быстрота, сила, выносливость;</w:t>
      </w:r>
    </w:p>
    <w:p w14:paraId="5CDE2E3B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различать упражнения по воздействию на развитие основных физических качеств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способностей человека;</w:t>
      </w:r>
    </w:p>
    <w:p w14:paraId="4D863696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различать упражнения на развитие моторики;</w:t>
      </w:r>
    </w:p>
    <w:p w14:paraId="0612EFA1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объяснять технику дыхания под водой, технику удержания тела на воде;</w:t>
      </w:r>
    </w:p>
    <w:p w14:paraId="6FDAC5A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формулировать основные правила выполнения спортивных упражнений (по виду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спорта на выбор);</w:t>
      </w:r>
    </w:p>
    <w:p w14:paraId="725EAFDA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выявлять характерные ошибки при выполнении физических упражнений.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Способы физкультурной деятельности.</w:t>
      </w:r>
    </w:p>
    <w:p w14:paraId="4AE65A7F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занятия общеразвивающими и здоровье формирующими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физическими упражнениями: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самостоятельно проводить разминку по её видам: общую, партерную, разминку у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lastRenderedPageBreak/>
        <w:t>опоры, характеризовать комплексы гимнастических упражнений по целевому назначению;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организовывать проведение игр, игровых заданий и спортивных эстафет (на выбор).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наблюдения за физическим развитием и физической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подготовленностью: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определять максимально допустимую для себя нагрузку (амплитуду движения) при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выполнении физического упражнения, оценивать и объяснять меру воздействия того или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иного упражнения (по заданию) на основные физические качества и способности;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проводить наблюдения за своим дыханием при выполнении упражнений основной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гимнастики.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Самостоятельные развивающие, подвижные игры и спортивные эстафеты: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составлять, организовывать и проводить игры и игровые задания;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выполнять ролевые задания при проведении спортивных эстафет с гимнастическим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предметом/без гимнастического предмета (организатор эстафеты, главный судья, капитан,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член команды).</w:t>
      </w:r>
    </w:p>
    <w:p w14:paraId="7D27F6E5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Физическое совершенствование.</w:t>
      </w:r>
    </w:p>
    <w:p w14:paraId="5DD8BEF7" w14:textId="77777777" w:rsidR="00092479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Физкультурно-оздоровительная деятельность:</w:t>
      </w:r>
    </w:p>
    <w:p w14:paraId="2F19B8AC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и выполнять технику разучиваемых физических упражнений и комбинаций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гимнастических упражнений с использованием в том числе танцевальных шагов, поворотов,</w:t>
      </w:r>
      <w:r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прыжков;</w:t>
      </w:r>
    </w:p>
    <w:p w14:paraId="6AE8CBF3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и выполнять технику спортивного плавания стилями (на выбор): брасс,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кроль на спине, кроль;</w:t>
      </w:r>
    </w:p>
    <w:p w14:paraId="600E82F3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технику выполнения комплексов гимнастических упражнений для развития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гибкости, координационно-скоростных способностей;</w:t>
      </w:r>
    </w:p>
    <w:p w14:paraId="28AEF501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при выполнении организующих упражнений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жизненно важных навыков двигательной деятельности человека, такие как: построение и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перестроение, перемещения различными способами передвижения, группировка, перекаты,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повороты, прыжки, удержание на воде,</w:t>
      </w:r>
      <w:r w:rsidR="00125033">
        <w:rPr>
          <w:rFonts w:ascii="TimesNewRomanPSMT" w:hAnsi="TimesNewRomanPSMT"/>
          <w:color w:val="000000"/>
        </w:rPr>
        <w:t xml:space="preserve"> </w:t>
      </w:r>
      <w:r w:rsidRPr="00092479">
        <w:rPr>
          <w:rFonts w:ascii="TimesNewRomanPSMT" w:hAnsi="TimesNewRomanPSMT"/>
          <w:color w:val="000000"/>
          <w:sz w:val="24"/>
          <w:szCs w:val="24"/>
        </w:rPr>
        <w:t>дыхание под водой и другие;</w:t>
      </w:r>
    </w:p>
    <w:p w14:paraId="374C6E62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проявлять физические качества: гибкость, координацию - и демонстрировать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динамику их развития;</w:t>
      </w:r>
    </w:p>
    <w:p w14:paraId="4D2236FC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по самостоятельному выполнению упражнений в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оздоровительных формах занятий;</w:t>
      </w:r>
    </w:p>
    <w:p w14:paraId="0898A64E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строевой и походный шаг.</w:t>
      </w:r>
    </w:p>
    <w:p w14:paraId="66CAF492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Спортивно-оздоровительная деятельность:</w:t>
      </w:r>
    </w:p>
    <w:p w14:paraId="27E1C472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и демонстрировать технику стилей спортивного плавания (брасс, кроль) с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динамикой улучшения показателей скорости при плавании на определённое расстояние;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комплексы гимнастических упражнений и упражнений акробатики с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использованием и без использования гимнастических предметов (мяч, скакалка);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прыжков, поворотов, равновесий, включая: серию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поворотов и прыжков на девяносто и сто восемьдесят градусов, прыжки с толчком одной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ногой, обеими ногами с прямыми и согнутыми коленями, прямо и с полуповоротом, с места</w:t>
      </w:r>
      <w:r w:rsidRPr="00092479">
        <w:rPr>
          <w:rFonts w:ascii="TimesNewRomanPSMT" w:hAnsi="TimesNewRomanPSMT"/>
          <w:color w:val="000000"/>
        </w:rPr>
        <w:br/>
      </w:r>
      <w:r w:rsidRPr="00092479">
        <w:rPr>
          <w:rFonts w:ascii="TimesNewRomanPSMT" w:hAnsi="TimesNewRomanPSMT"/>
          <w:color w:val="000000"/>
          <w:sz w:val="24"/>
          <w:szCs w:val="24"/>
        </w:rPr>
        <w:t>и с разбега, прыжки и подскоки через вращающуюся скакалку;</w:t>
      </w:r>
    </w:p>
    <w:p w14:paraId="61220FB4" w14:textId="77777777" w:rsidR="00125033" w:rsidRDefault="00092479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092479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ходьбы на лыжах (при возможных погодных</w:t>
      </w:r>
      <w:r w:rsidR="00125033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125033" w:rsidRPr="00125033">
        <w:rPr>
          <w:rFonts w:ascii="TimesNewRomanPSMT" w:hAnsi="TimesNewRomanPSMT"/>
          <w:color w:val="000000"/>
          <w:sz w:val="24"/>
          <w:szCs w:val="24"/>
        </w:rPr>
        <w:t>условиях), бега на скорость, метания теннисного мяча в заданную цель, прыжков в высоту</w:t>
      </w:r>
      <w:r w:rsidR="00125033" w:rsidRPr="00125033">
        <w:rPr>
          <w:rFonts w:ascii="TimesNewRomanPSMT" w:hAnsi="TimesNewRomanPSMT"/>
          <w:color w:val="000000"/>
        </w:rPr>
        <w:br/>
      </w:r>
      <w:r w:rsidR="00125033" w:rsidRPr="00125033">
        <w:rPr>
          <w:rFonts w:ascii="TimesNewRomanPSMT" w:hAnsi="TimesNewRomanPSMT"/>
          <w:color w:val="000000"/>
          <w:sz w:val="24"/>
          <w:szCs w:val="24"/>
        </w:rPr>
        <w:t>через планку, прыжков в длину и иное;</w:t>
      </w:r>
    </w:p>
    <w:p w14:paraId="62238E2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при выполнении специальных физических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упражнений, входящих в программу начальной подготовки по виду спорта (по выбору).</w:t>
      </w:r>
    </w:p>
    <w:p w14:paraId="613332A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 xml:space="preserve">К концу обучения </w:t>
      </w:r>
      <w:r w:rsidRPr="00125033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в 4 классе </w:t>
      </w:r>
      <w:r w:rsidRPr="00125033">
        <w:rPr>
          <w:rFonts w:ascii="TimesNewRomanPSMT" w:hAnsi="TimesNewRomanPSMT"/>
          <w:color w:val="000000"/>
          <w:sz w:val="24"/>
          <w:szCs w:val="24"/>
        </w:rPr>
        <w:t>обучающийся достигнет следующих предметных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результатов по отдельным темам программы по физической культуре:</w:t>
      </w:r>
    </w:p>
    <w:p w14:paraId="751A6CA1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lastRenderedPageBreak/>
        <w:t>Знания о физической культуре:</w:t>
      </w:r>
    </w:p>
    <w:p w14:paraId="26ED1F90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определять и кратко характеризовать физическую культуру, её роль в общей культуре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человека, пересказывать тексты по истории физической культуры, олимпизма, понимать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раскрывать связь физической культуры с трудовой и военной деятельностью;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называть направления физической культуры в классификации физических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упражнений по признаку исторически сложившихся систем физического воспитания;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понимать и перечислять физические упражнения в классификации по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преимущественной целевой направленности;</w:t>
      </w:r>
    </w:p>
    <w:p w14:paraId="1D5708D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формулировать основные задачи физической культуры, объяснять отличия задач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физической культуры от задач спорта;</w:t>
      </w:r>
    </w:p>
    <w:p w14:paraId="2F41092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характеризовать туристическую деятельность, её место в классификации физических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упражнений по признаку исторически сложившихся систем физического воспитания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отмечать роль туристической деятельности в ориентировании на местности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жизнеобеспечении в трудных ситуациях;</w:t>
      </w:r>
    </w:p>
    <w:p w14:paraId="15717277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давать основные определения по организации строевых упражнений: строй, фланг,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фронт, интервал, дистанция, направляющий, замыкающий, шеренга, колонна;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знать строевые команды;</w:t>
      </w:r>
    </w:p>
    <w:p w14:paraId="4B18A7C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знать и применять методику определения результатов развития физических качеств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способностей: гибкости, координационно-скоростных способностей;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определять ситуации, требующие применения правил предупреждения травматизма;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определять состав спортивной одежды в зависимости от погодных условий и условий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занятий;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различать гимнастические упражнения по воздействию на развитие физических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качеств (сила, быстрота, координация, гибкость).</w:t>
      </w:r>
    </w:p>
    <w:p w14:paraId="5FF8149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Способы физкультурной деятельности:</w:t>
      </w:r>
    </w:p>
    <w:p w14:paraId="49A8B06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составлять индивидуальный режим дня, вести дневник наблюдений за своим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физическим развитием, в том числе оценивая своё состояние после закаливающих процедур;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измерять показатели развития физических качеств и способностей по методикам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программы по физической культуре (гибкость, координационно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25033">
        <w:rPr>
          <w:rFonts w:ascii="TimesNewRomanPSMT" w:hAnsi="TimesNewRomanPSMT"/>
          <w:color w:val="000000"/>
          <w:sz w:val="24"/>
          <w:szCs w:val="24"/>
        </w:rPr>
        <w:t>скоростные способности);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объяснять технику разученных гимнастических упражнений и специальных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физических упражнений по виду спорта (по выбору);</w:t>
      </w:r>
    </w:p>
    <w:p w14:paraId="2E1A7A1B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общаться и взаимодействовать в игровой деятельности;</w:t>
      </w:r>
    </w:p>
    <w:p w14:paraId="6176F9C3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моделировать комплексы упражнений по заданной цели: на развитие гибкости,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координации, быстроты, моторики, улучшение подвижности суставов, увеличение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эластичности мышц, формирование стопы и осанки, развитие меткости и другие;</w:t>
      </w:r>
    </w:p>
    <w:p w14:paraId="5E569EDF" w14:textId="7FBF1AE0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составлять, организовывать и проводить подвижные игры с элементами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соревновательной деятельности.</w:t>
      </w:r>
    </w:p>
    <w:p w14:paraId="03B0FC5F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Физическое совершенствование</w:t>
      </w:r>
    </w:p>
    <w:p w14:paraId="68D04F57" w14:textId="2C588761" w:rsidR="00092479" w:rsidRDefault="00125033" w:rsidP="00092479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Физкультурно-оздоровительная деятельность:</w:t>
      </w:r>
    </w:p>
    <w:p w14:paraId="480A90EE" w14:textId="5866E455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по самостоятельному выполнению упражнений в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оздоровительных формах занятий (гимнастические минутки, утренняя гимнастика,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25033">
        <w:rPr>
          <w:rFonts w:ascii="TimesNewRomanPSMT" w:hAnsi="TimesNewRomanPSMT"/>
          <w:color w:val="000000"/>
          <w:sz w:val="24"/>
          <w:szCs w:val="24"/>
        </w:rPr>
        <w:t>тренировочный процесс);</w:t>
      </w:r>
    </w:p>
    <w:p w14:paraId="3F4D9492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моделировать физические нагрузки для развития основных физических качеств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способностей в зависимости от уровня физической подготовленности и эффективности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динамики развития физических качеств и способностей;</w:t>
      </w:r>
    </w:p>
    <w:p w14:paraId="69024505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по контролю за величиной физической нагрузки при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 xml:space="preserve">выполнении упражнений на развитие физических качеств по частоте сердечных </w:t>
      </w:r>
      <w:r w:rsidRPr="00125033">
        <w:rPr>
          <w:rFonts w:ascii="TimesNewRomanPSMT" w:hAnsi="TimesNewRomanPSMT"/>
          <w:color w:val="000000"/>
          <w:sz w:val="24"/>
          <w:szCs w:val="24"/>
        </w:rPr>
        <w:lastRenderedPageBreak/>
        <w:t>сокращений;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осваивать навыки по самостоятельному выполнению гимнастических упражнений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при различных видах разминки: общей, партерной, разминки у опоры - в целях обеспечения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нагрузки на группы мышц в различных положениях (в движении, лёжа, сидя, стоя);</w:t>
      </w:r>
    </w:p>
    <w:p w14:paraId="5942642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принимать на себя ответственность за результаты эффективного развития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собственных физических качеств.</w:t>
      </w:r>
    </w:p>
    <w:p w14:paraId="201C8057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Спортивно-оздоровительная деятельность:</w:t>
      </w:r>
    </w:p>
    <w:p w14:paraId="06E20342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и показывать универсальные умения при выполнении организующих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упражнений;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осваивать технику выполнения спортивных упражнений;</w:t>
      </w:r>
    </w:p>
    <w:p w14:paraId="0E156A80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по взаимодействию в парах и группах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при разучивании специальных физических упражнений;</w:t>
      </w:r>
    </w:p>
    <w:p w14:paraId="23D4C6DF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проявлять физические качества гибкости, координации и быстроты при выполнении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специальных физических упражнений и упражнений основной гимнастики;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выявлять характерные ошибки при выполнении гимнастических упражнений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техники плавания;</w:t>
      </w:r>
    </w:p>
    <w:p w14:paraId="75E9E18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различать, выполнять и озвучивать строевые команды;</w:t>
      </w:r>
    </w:p>
    <w:p w14:paraId="57EB527F" w14:textId="2465F161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по взаимодействию в группах при разучивании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выполнении физических упражнений;</w:t>
      </w:r>
    </w:p>
    <w:p w14:paraId="37F5C4A8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и демонстрировать технику различных стилей плавания (на выбор),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выполнять плавание на скорость;</w:t>
      </w:r>
    </w:p>
    <w:p w14:paraId="27661C3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описывать и демонстрировать правила соревновательной деятельности по виду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спорта (на выбор);</w:t>
      </w:r>
    </w:p>
    <w:p w14:paraId="4F2F7A36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соблюдать правила техники безопасности при занятиях физической культурой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спортом;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демонстрировать технику удержания гимнастических предметов (мяч, скакалка) при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передаче, броске, ловле, вращении, перекатах;</w:t>
      </w:r>
    </w:p>
    <w:p w14:paraId="6EE038A4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демонстрировать технику выполнения равновесий, поворотов, прыжков толчком с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одной ноги (попеременно), на месте и с разбега;</w:t>
      </w:r>
    </w:p>
    <w:p w14:paraId="07B5F9FE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технику выполнения акробатических упражнений (кувырок, колесо,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шпагат/полушпагат, мост из различных положений по выбору, стойка на руках);</w:t>
      </w:r>
    </w:p>
    <w:p w14:paraId="034CA16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технику танцевальных шагов, выполняемых индивидуально, парами, в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группах;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моделировать комплексы упражнений общей гимнастики по видам разминки (общая,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партерная, у опоры);</w:t>
      </w:r>
    </w:p>
    <w:p w14:paraId="5B9F8F98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в самостоятельной организации и проведении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подвижных игр, игровых заданий, спортивных эстафет;</w:t>
      </w:r>
    </w:p>
    <w:p w14:paraId="5B4E7066" w14:textId="43A95DD4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осваивать универсальные умения управлять эмоциями в процессе учебной и игровой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деятельности;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осваивать технические действия из спортивных игр.</w:t>
      </w:r>
    </w:p>
    <w:p w14:paraId="383054D5" w14:textId="77777777" w:rsidR="00125033" w:rsidRDefault="00125033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25033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СОДЕРЖАНИЕ УЧЕБНОГО ПРЕДМЕТА</w:t>
      </w:r>
    </w:p>
    <w:p w14:paraId="50572ADB" w14:textId="77777777" w:rsidR="00125033" w:rsidRDefault="00125033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25033">
        <w:rPr>
          <w:rFonts w:ascii="TimesNewRomanPS-BoldMT" w:hAnsi="TimesNewRomanPS-BoldMT"/>
          <w:b/>
          <w:bCs/>
          <w:color w:val="000000"/>
          <w:sz w:val="24"/>
          <w:szCs w:val="24"/>
        </w:rPr>
        <w:t>1 КЛАСС</w:t>
      </w:r>
    </w:p>
    <w:p w14:paraId="1FB6F459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Физическая культура. Культура движения. Гимнастика. Регулярные занятия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физической культурой в рамках учебной и внеурочной деятельности. Основные разделы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урока.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Исходные положения в физических упражнениях: стойки, упоры, седы, положения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лёжа, сидя, у опоры.</w:t>
      </w:r>
    </w:p>
    <w:p w14:paraId="0703F515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lastRenderedPageBreak/>
        <w:t>Правила поведения на уроках физической культуры. Общие принципы выполнения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гимнастических упражнений. Гимнастический шаг. Гимнастический (мягкий) бег. Основные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хореографические позиции.</w:t>
      </w:r>
    </w:p>
    <w:p w14:paraId="54A97417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Место для занятий физическими упражнениями. Спортивное оборудование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инвентарь. Одежда для занятий физическими упражнениями. Техника безопасности при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выполнении физических упражнений, проведении игр и спортивных эстафет.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Распорядок дня. Личная гигиена. Основные правила личной гигиены.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Самоконтроль. Строевые команды, построение, расчёт.</w:t>
      </w:r>
    </w:p>
    <w:p w14:paraId="384F8675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Физические упражнения.</w:t>
      </w:r>
    </w:p>
    <w:p w14:paraId="49ADE5A6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Упражнения по видам разминки.</w:t>
      </w:r>
    </w:p>
    <w:p w14:paraId="0BC17CF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Общая разминка. Упражнения общей разминки. Влияние выполнения упражнений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общей разминки на подготовку мышц тела к выполнению физических упражнений. Освоение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техники выполнения упражнений общей разминки с контролем дыхания: приставные шаги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вперёд на полной стопе (гимнастический шаг), шаги с продвижением вперёд на полупальцах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и пятках («казачок»), шаги с продвижением вперёд на полупальцах с выпрямленными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коленями и в полуприседе («жираф»), шаги с продвижением вперёд, сочетаемые с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отведением рук назад на горизонтальном уровне («конькобежец»). Освоение танцевальных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позиций у опоры.</w:t>
      </w:r>
    </w:p>
    <w:p w14:paraId="00D57C63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Партерная разминка. Освоение техники выполнения упражнений для формирования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развития опорно-двигательного аппарата: упражнения для формирования стопы, укрепления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мышц стопы, развития гибкости и подвижности суставов («лягушонок»), упражнения для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растяжки задней поверхности мышц бедра и формирования выворотности стоп («крестик»),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упражнения для укрепления мышц ног, увеличения подвижности тазобедренных, коленных и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голеностопных суставов («велосипед»).</w:t>
      </w:r>
    </w:p>
    <w:p w14:paraId="353F3C73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Упражнения для укрепления мышц тела и развития гибкости позвоночника,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упражнения для разогревания методом скручивания мышц спины («верёвочка»), упражнения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для укрепления мышц спины и увеличения их эластичности («рыбка»), упражнения для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развития гибкости позвоночника и плечевого пояса («мост») из положения лёжа.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Подводящие упражнения</w:t>
      </w:r>
    </w:p>
    <w:p w14:paraId="5CA1BF7A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Группировка, кувырок в сторону, освоение подводящих упражнений к выполнению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продольных и поперечных шпагатов («ящерка»).</w:t>
      </w:r>
    </w:p>
    <w:p w14:paraId="7EBE02DC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Упражнения для развития моторики и координации с гимнастическим предметом.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Удержание скакалки. Вращение кистью руки скакалки, сложенной вчетверо, - перед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собой, сложенной вдвое - поочерёдно в лицевой, боковой плоскостях. Подскоки через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скакалку вперёд, назад. Прыжки через скакалку вперёд, назад. Игровые задания со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скакалкой.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Удержание гимнастического мяча. Баланс мяча на ладони, передача мяча из руки в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руку. Одиночный отбив мяча от пола. Переброска мяча с ладони на тыльную сторону руки и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обратно. Перекат мяча по полу, по рукам. Бросок и ловля мяча. Игровые задания с мячом.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Упражнения для развития координации и развития жизненно важных навыков и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умений.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Равновесие - колено вперёд попеременно каждой ногой. Равновесие («арабеск»)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попеременно каждой ногой. Повороты в обе стороны на сорок пять и девяносто градусов.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Прыжки толчком с двух ног вперёд, назад, с поворотом на сорок пять и девяносто градусов в</w:t>
      </w:r>
      <w:r>
        <w:rPr>
          <w:rFonts w:ascii="TimesNewRomanPSMT" w:hAnsi="TimesNewRomanPSMT"/>
          <w:color w:val="000000"/>
        </w:rPr>
        <w:t xml:space="preserve"> </w:t>
      </w:r>
      <w:r w:rsidRPr="00125033">
        <w:rPr>
          <w:rFonts w:ascii="TimesNewRomanPSMT" w:hAnsi="TimesNewRomanPSMT"/>
          <w:color w:val="000000"/>
          <w:sz w:val="24"/>
          <w:szCs w:val="24"/>
        </w:rPr>
        <w:t>обе стороны.</w:t>
      </w:r>
    </w:p>
    <w:p w14:paraId="0A38C113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Освоение танцевальных шагов: «буратино», «ковырялочка», «верёвочка».</w:t>
      </w:r>
    </w:p>
    <w:p w14:paraId="2EC7375F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Бег, сочетаемый с круговыми движениями руками.</w:t>
      </w:r>
    </w:p>
    <w:p w14:paraId="27D46336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lastRenderedPageBreak/>
        <w:t>Игры и игровые задания, спортивные эстафеты.</w:t>
      </w:r>
    </w:p>
    <w:p w14:paraId="25CC2C09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Музыкально-сценические игры. Игровые задания. Спортивные эстафеты с мячом, со</w:t>
      </w:r>
      <w:r w:rsidRPr="00125033">
        <w:rPr>
          <w:rFonts w:ascii="TimesNewRomanPSMT" w:hAnsi="TimesNewRomanPSMT"/>
          <w:color w:val="000000"/>
        </w:rPr>
        <w:br/>
      </w:r>
      <w:r w:rsidRPr="00125033">
        <w:rPr>
          <w:rFonts w:ascii="TimesNewRomanPSMT" w:hAnsi="TimesNewRomanPSMT"/>
          <w:color w:val="000000"/>
          <w:sz w:val="24"/>
          <w:szCs w:val="24"/>
        </w:rPr>
        <w:t>скакалкой. Спортивные игры с элементами единоборства.</w:t>
      </w:r>
    </w:p>
    <w:p w14:paraId="5D4B463F" w14:textId="77777777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Организующие команды и приёмы.</w:t>
      </w:r>
    </w:p>
    <w:p w14:paraId="53816EE6" w14:textId="180513C6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125033">
        <w:rPr>
          <w:rFonts w:ascii="TimesNewRomanPSMT" w:hAnsi="TimesNewRomanPSMT"/>
          <w:color w:val="000000"/>
          <w:sz w:val="24"/>
          <w:szCs w:val="24"/>
        </w:rPr>
        <w:t>Освоение универсальных умений при выполнении организующих команд.</w:t>
      </w:r>
    </w:p>
    <w:p w14:paraId="7900285D" w14:textId="77777777" w:rsidR="00EF5947" w:rsidRDefault="00EF5947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F5947">
        <w:rPr>
          <w:rFonts w:ascii="TimesNewRomanPS-BoldMT" w:hAnsi="TimesNewRomanPS-BoldMT"/>
          <w:b/>
          <w:bCs/>
          <w:color w:val="000000"/>
          <w:sz w:val="24"/>
          <w:szCs w:val="24"/>
        </w:rPr>
        <w:t>2 КЛАСС</w:t>
      </w:r>
    </w:p>
    <w:p w14:paraId="268D8A04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Гармоничное физическое развитие. Контрольные измерения массы и длины своего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тела. Осанка. Занятия гимнастикой в Древней Греции. Древние Олимпийские игры. Символ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победы на Олимпийских играх. Возрождение Олимпийских игр. Современная история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Олимпийских игр. Виды гимнастики в спорте и олимпийские гимнастические виды спорта.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Всероссийские и международные соревнования. Календарные соревнования.</w:t>
      </w:r>
    </w:p>
    <w:p w14:paraId="2920D360" w14:textId="70EF4741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Упражнения по видам разминки.</w:t>
      </w:r>
    </w:p>
    <w:p w14:paraId="4905318E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Общая разминка. Упражнения общей разминки. Повторение разученных упражнений.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Освоение техники выполнения упражнений общей разминки с контролем дыхания: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гимнастический бег вперёд, назад, приставные шаги на полной стопе вперёд с движениями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головой в стороны («индюшонок»), шаги в полном приседе («гусиный шаг»), небольшие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прыжки в полном приседе («мячик»), шаги с наклоном туловища вперёд до касания грудью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бедра («цапля»), приставные шаги в сторону с наклонами («качалка»), наклоны туловища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вперёд, попеременно касаясь прямых ног животом, грудью («складочка»).</w:t>
      </w:r>
    </w:p>
    <w:p w14:paraId="1AF0205E" w14:textId="3E54747A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Партерная разминка. Повторение и освоение новых упражнений основной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гимнастики для формирования и развития опорно-двигательного аппарата, включая: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упражнения для формирования стопы, укрепления мышц стопы, развития гибкости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подвижности суставов, упражнения для развития эластичности мышц ног и формирования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выворотности стоп, упражнения для укрепления мышц ног, рук, упражнения для увеличения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подвижности тазобедренных, коленных и голеностопных суставов.</w:t>
      </w:r>
    </w:p>
    <w:p w14:paraId="530F5C4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упражнений для укрепления мышц спины и брюшного пресса («берёзка»),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упражнения для укрепления мышц спины («рыбка», «коробочка»), упражнения для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укрепления брюшного пресса («уголок»), упражнения для укрепления мышц спины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увеличения их эластичности («киска»), упражнения для развития гибкости: отведение ноги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назад стоя на колене (махи назад) поочерёдно правой и левой ногой, прямые ноги разведены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 стороны, наклоны туловища попеременно к каждой ноге, руки вверх, прижаты к ушам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(«коромысло»), упражнение для укрепления мышц живота, развития координации,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укрепления мышц бедер («неваляшка»).</w:t>
      </w:r>
    </w:p>
    <w:p w14:paraId="637412FA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Разминка у опоры. Освоение упражнений для укрепления голеностопных суставов,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развития координации и увеличения эластичности мышц: стоя лицом к гимнастической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стенке (колени прямые, туловище и голова прямо, плечи опущены, живот и таз подтянуты,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руки в опоре на гимнастической стенке на высоте талии, локти вниз), полуприсед (колени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вперёд, вместе) - вытянуть колени - подняться на полупальцы - опустить пятки на пол 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исходное положение. Наклоны туловища вперёд, назад и в сторону в опоре на полной стопе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 на носках. Равновесие «пассе» (в сторону, затем вперёд) в опоре на стопе и на носках.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Равновесие с ногой вперёд (горизонтально) и мах вперёд горизонтально. Приставные шаги в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сторону и повороты. Прыжки: ноги вместе (с прямыми и с согнутыми коленями), разножка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на сорок пять и девяносто градусов (вперёд и в сторону).</w:t>
      </w:r>
      <w:r>
        <w:rPr>
          <w:rFonts w:ascii="TimesNewRomanPSMT" w:hAnsi="TimesNewRomanPSMT"/>
          <w:color w:val="000000"/>
        </w:rPr>
        <w:t xml:space="preserve"> </w:t>
      </w:r>
    </w:p>
    <w:p w14:paraId="29F9F02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Подводящие упражнения, акробатические упражнения.</w:t>
      </w:r>
    </w:p>
    <w:p w14:paraId="6B2E9B8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упражнений: кувырок вперёд, назад, шпагат, колесо, мост из положения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сидя, стоя и вставание из положения мост.</w:t>
      </w:r>
    </w:p>
    <w:p w14:paraId="657CA2E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lastRenderedPageBreak/>
        <w:t>Упражнения для развития моторики и координации с гимнастическим предметом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Удержание скакалки. Вращение кистью руки скакалки, сложенной вдвое, перед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собой, ловля скакалки. Высокие прыжки вперёд через скакалку с двойным махом вперёд.</w:t>
      </w:r>
    </w:p>
    <w:p w14:paraId="7399F004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Игровые задания со скакалкой.</w:t>
      </w:r>
    </w:p>
    <w:p w14:paraId="072CFB50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Бросок мяча в заданную плоскость и ловля мяча. Серия отбивов мяча.</w:t>
      </w:r>
    </w:p>
    <w:p w14:paraId="66950E2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Игровые задания, в том числе с мячом и скакалкой. Спортивные эстафеты с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гимнастическим предметом. Спортивные и туристические физические игры и игровые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задания.</w:t>
      </w:r>
    </w:p>
    <w:p w14:paraId="149BD735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Комбинации упражнений. Осваиваем соединение изученных упражнений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 комбинации.</w:t>
      </w:r>
    </w:p>
    <w:p w14:paraId="53AF112E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Пример: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Исходное положение: стоя в VI позиции ног, колени вытянуты, рука с мячом на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ладони вперёд (локоть прямой) - бросок мяча в заданную плоскость (на шаг вперёд) - шаг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вперёд с поворотом тела на триста шестьдесят градусов - ловля мяча.</w:t>
      </w:r>
    </w:p>
    <w:p w14:paraId="38BAC9B2" w14:textId="3CE5B720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Пример: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Исходное положение: сидя в группировке - кувырок вперед-поворот «казак» - подъём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- стойка в VI позиции, руки опущены.</w:t>
      </w:r>
    </w:p>
    <w:p w14:paraId="560E225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Упражнения для развития координации и развития жизненно важных навыков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умений.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Плавательная подготовка.</w:t>
      </w:r>
    </w:p>
    <w:p w14:paraId="7F3AECA2" w14:textId="01E8ABA9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Правила поведения в бассейне. Упражнения ознакомительного плавания: освоение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универсальных умений дыхания в воде. Освоение упражнений для формирования навыков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плавания: «поплавок», «морская звезда», «лягушонок», «весёлый дельфин». Освоение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спортивных стилей плавания.</w:t>
      </w:r>
    </w:p>
    <w:p w14:paraId="449EC0A5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Основная гимнастика.</w:t>
      </w:r>
    </w:p>
    <w:p w14:paraId="466581AE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универсальных умений дыхания во время выполнения гимнастических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упражнений.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Освоение техники поворотов в обе стороны на сто восемьдесят и триста шестьдесят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градусов на одной ноге (попеременно), техники выполнения серии поворотов колено вперёд,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в сторону, поворот «казак», нога вперёд горизонтально. Освоение техники выполнения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прыжков толчком с одной ноги вперёд, с поворотом на девяносто и сто восемьдесят градусов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в обе стороны.</w:t>
      </w:r>
    </w:p>
    <w:p w14:paraId="542D7AE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танцевальных шагов: шаги с подскоками (вперёд, назад, с поворотом), шаги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галопа (в сторону, вперёд), а также в сочетании с различными подскоками, элементы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русского танца («припадание»), элементы современного танца.</w:t>
      </w:r>
    </w:p>
    <w:p w14:paraId="54B9F74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упражнений на развитие силы: сгибание и разгибание рук в упоре лёжа на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полу.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Игры и игровые задания, спортивные эстафеты.</w:t>
      </w:r>
    </w:p>
    <w:p w14:paraId="75706C04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Ролевые игры и игровые задания с использованием освоенных упражнений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танцевальных шагов. Спортивные эстафеты с мячом, со скакалкой. Спортивные игры.</w:t>
      </w:r>
    </w:p>
    <w:p w14:paraId="383995EC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Туристические игры и задания.</w:t>
      </w:r>
    </w:p>
    <w:p w14:paraId="27279278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Организующие команды и приёмы.</w:t>
      </w:r>
    </w:p>
    <w:p w14:paraId="39F4C8D5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универсальных умений при выполнении организующих команд и строевых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упражнений: построение и перестроение в одну, две шеренги, стоя на месте, повороты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направо и налево, передвижение в колонне по одному с равномерной скоростью</w:t>
      </w:r>
    </w:p>
    <w:p w14:paraId="0CDF5EF0" w14:textId="77777777" w:rsidR="00EF5947" w:rsidRDefault="00EF5947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F5947">
        <w:rPr>
          <w:rFonts w:ascii="TimesNewRomanPS-BoldMT" w:hAnsi="TimesNewRomanPS-BoldMT"/>
          <w:b/>
          <w:bCs/>
          <w:color w:val="000000"/>
          <w:sz w:val="24"/>
          <w:szCs w:val="24"/>
        </w:rPr>
        <w:t>3 КЛАСС</w:t>
      </w:r>
    </w:p>
    <w:p w14:paraId="55D63D22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Нагрузка. Влияние нагрузки на мышцы. Влияние утренней гимнастики и регулярного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 xml:space="preserve">выполнения физических упражнений на человека. Физические упражнения. </w:t>
      </w:r>
      <w:r w:rsidRPr="00EF5947">
        <w:rPr>
          <w:rFonts w:ascii="TimesNewRomanPSMT" w:hAnsi="TimesNewRomanPSMT"/>
          <w:color w:val="000000"/>
          <w:sz w:val="24"/>
          <w:szCs w:val="24"/>
        </w:rPr>
        <w:lastRenderedPageBreak/>
        <w:t>Классификация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физических упражнений по направлениям. Эффективность развития физических качеств в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соответствии с сенситивными периодами развития. Гимнастика и виды гимнастической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разминки.</w:t>
      </w:r>
    </w:p>
    <w:p w14:paraId="5E05E028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Основные группы мышц человека. Подводящие упражнения к выполнению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акробатических упражнений.</w:t>
      </w:r>
    </w:p>
    <w:p w14:paraId="5C0B9D7C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Моделирование физической нагрузки при выполнении гимнастических упражнений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для развития основных физических качеств.</w:t>
      </w:r>
    </w:p>
    <w:p w14:paraId="0792B724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навыков по самостоятельному ведению общей, партерной разминки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разминки у опоры в группе.</w:t>
      </w:r>
    </w:p>
    <w:p w14:paraId="25115A7A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и демонстрация приёмов выполнения различных комбинаций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гимнастических упражнений с использованием танцевальных шагов, поворотов, прыжков,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гимнастических и акробатических упражнений.</w:t>
      </w:r>
    </w:p>
    <w:p w14:paraId="18B5DA8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Подбор комплекса и демонстрация техники выполнения гимнастических упражнений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по преимущественной целевой направленности их использования.</w:t>
      </w:r>
    </w:p>
    <w:p w14:paraId="313707DF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Демонстрация умений построения и перестроения, перемещений различными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способами передвижений, включая перекаты, повороты, прыжки, танцевальные шаги.</w:t>
      </w:r>
    </w:p>
    <w:p w14:paraId="2F6CEB41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Организующие команды и приёмы.</w:t>
      </w:r>
    </w:p>
    <w:p w14:paraId="67407C7F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Выполнение универсальных умений при выполнении организующих команд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строевых упражнений: построение и перестроение в одну, две шеренги, повороты направо и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налево, передвижение в колонне по одному с равномерной скоростью.</w:t>
      </w:r>
    </w:p>
    <w:p w14:paraId="41C567C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Спортивно-оздоровительная деятельность.</w:t>
      </w:r>
    </w:p>
    <w:p w14:paraId="2F97CA2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упражнений основной гимнастики, комплексов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гимнастических упражнений, подбор и выполнение комплексов физкультминуток, утренней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гимнастики.</w:t>
      </w:r>
    </w:p>
    <w:p w14:paraId="5BCC1E58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упражнений основной гимнастики на развитие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отдельных мышечных групп.</w:t>
      </w:r>
    </w:p>
    <w:p w14:paraId="20B7C30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упражнений основной гимнастики с учётом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особенностей режима работы мышц (динамичные, статичные).</w:t>
      </w:r>
    </w:p>
    <w:p w14:paraId="7BEADE7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серии поворотов и прыжков, в том числе с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использованием гимнастических предметов.</w:t>
      </w:r>
    </w:p>
    <w:p w14:paraId="3609F930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Демонстрация универсальных умений: выполнение бросков гимнастического мяча 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заданную плоскость пространства одной рукой (попеременно), двумя руками, имитация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падения в группировке с кувырками, бег (челночный), метание теннисного мяча в заданную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цель, прыжки в высоту, в длину, плавание.</w:t>
      </w:r>
    </w:p>
    <w:p w14:paraId="12CE45C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плавания на дистанцию не менее 25 метров (при наличии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материально-технической базы).</w:t>
      </w:r>
    </w:p>
    <w:p w14:paraId="1676186A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правил вида спорта (на выбор), освоение физических упражнений для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начальной подготовки по данному виду спорта.</w:t>
      </w:r>
    </w:p>
    <w:p w14:paraId="1D5CF7C2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Выполнение заданий в ролевых играх и игровых заданий.</w:t>
      </w:r>
    </w:p>
    <w:p w14:paraId="341F934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строевого шага и походного шага. Шеренги,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перестроения и движение в шеренгах. Повороты на месте и в движении.</w:t>
      </w:r>
    </w:p>
    <w:p w14:paraId="11D4631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Различные групповые выступления, в том числе освоение основных условий участия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во флешмобах.</w:t>
      </w:r>
    </w:p>
    <w:p w14:paraId="6197F123" w14:textId="77777777" w:rsidR="00EF5947" w:rsidRDefault="00EF5947" w:rsidP="0009247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EF5947">
        <w:rPr>
          <w:rFonts w:ascii="TimesNewRomanPS-BoldMT" w:hAnsi="TimesNewRomanPS-BoldMT"/>
          <w:b/>
          <w:bCs/>
          <w:color w:val="000000"/>
          <w:sz w:val="24"/>
          <w:szCs w:val="24"/>
        </w:rPr>
        <w:t>4 КЛАСС</w:t>
      </w:r>
    </w:p>
    <w:p w14:paraId="2D19A46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Физическое воспитание и физическое совершенствование. Спорт и гимнастические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виды спорта. Принципиальные различия спорта и физической культуры. Ознакомление с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видами спорта (на выбор) и правилами проведения соревнований по виду спорта (на выбор).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lastRenderedPageBreak/>
        <w:t>Освоение методов подбора упражнений для физического совершенствования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эффективного развития физических качеств по индивидуальной образовательной траектории,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в том числе для утренней гимнастики, увеличения эффективности развития гибкости,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координации. Самостоятельное проведение разминки по её видам.</w:t>
      </w:r>
    </w:p>
    <w:p w14:paraId="6D97EA82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методов организации и проведения спортивных эстафет, игр и игровых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заданий, принципы проведения эстафет при ролевом участии (капитан команды, участник,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судья, организатор). Туристическая игровая и спортивная игровая деятельность.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Обеспечение индивидуального и коллективного творчества по созданию эстафет, игровых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заданий, флешмоба.</w:t>
      </w:r>
    </w:p>
    <w:p w14:paraId="4A426EEB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простейших форм борьбы. Игровые задания 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рамках освоения упражнений единоборств и самообороны.</w:t>
      </w:r>
    </w:p>
    <w:p w14:paraId="37212376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навыков туристической деятельности, включая сбор базового снаряжения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для туристического похода, составление маршрута на карте с использованием компаса.</w:t>
      </w:r>
    </w:p>
    <w:p w14:paraId="7287114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принципов определения максимально допустимой для себя нагрузки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(амплитуды движения) при выполнении физического упражнения.</w:t>
      </w:r>
    </w:p>
    <w:p w14:paraId="03450AAD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Способы демонстрации результатов освоения программы по физической культуре.</w:t>
      </w:r>
    </w:p>
    <w:p w14:paraId="6B1EFDFB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Спортивно-оздоровительная деятельность</w:t>
      </w:r>
    </w:p>
    <w:p w14:paraId="37C7EBA6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комбинаций упражнений основной гимнастики с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элементами акробатики и танцевальных шагов.</w:t>
      </w:r>
    </w:p>
    <w:p w14:paraId="2CEC53D3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гимнастических упражнений для развития силы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мышц рук (для удержания собственного веса).</w:t>
      </w:r>
    </w:p>
    <w:p w14:paraId="1DE4D74A" w14:textId="528F84A6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гимнастических упражнений для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сбалансированности веса и роста; эстетических движений.</w:t>
      </w:r>
    </w:p>
    <w:p w14:paraId="6C8384B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гимнастических упражнений на укрепление мышц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брюшного пресса, спины, мышц груди: «уголок» (усложнённый вариант), упражнение для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рук, упражнение «волна» вперёд, назад, упражнение для укрепления мышц спины и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увеличения эластичности мышц туловища.</w:t>
      </w:r>
    </w:p>
    <w:p w14:paraId="402969F9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акробатических упражнений: мост из положения стоя и поднятие из моста,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шпагаты: поперечный или продольный, стойка на руках, колесо.</w:t>
      </w:r>
    </w:p>
    <w:p w14:paraId="40D51323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гимнастической, строевой и туристической ходьбы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и равномерного бега на 60 и 100 м.</w:t>
      </w:r>
    </w:p>
    <w:p w14:paraId="69887A47" w14:textId="77777777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прыжков в длину и высоту с места толчком двумя ногами, в высоту с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разбега (при наличии специального спортивного легкоатлетического оборудования).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Овладение одним или более из спортивных стилей плавания на время и дистанцию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(на выбор) при наличии материально-технического обеспечения).</w:t>
      </w:r>
    </w:p>
    <w:p w14:paraId="7C832583" w14:textId="7890309E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правил вида спорта (на выбор) и освоение физических упражнений для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начальной подготовки по данному виду спорта в соответствии со стандартами спортивной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подготовки.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Демонстрация универсальных умений: выполнение бросков гимнастического мяча в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заданную плоскость пространства одной рукой (попеременно), двумя руками, имитация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падения в группировке с кувырками, перемещение на лыжах, бег (челночный), метание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теннисного мяча в заданную цель, прыжки в высоту, в длину, плавание.</w:t>
      </w:r>
    </w:p>
    <w:p w14:paraId="5D8468DD" w14:textId="59B7D56A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Выполнение заданий в ролевых, туристических, спортивных играх.</w:t>
      </w:r>
    </w:p>
    <w:p w14:paraId="302DB92A" w14:textId="27FA6329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Освоение строевого шага и походного шага. Шеренги, перестроения и движение в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шеренгах. Повороты на месте и в движении.</w:t>
      </w:r>
    </w:p>
    <w:p w14:paraId="15D45206" w14:textId="606697A6" w:rsidR="00EF5947" w:rsidRDefault="00EF5947" w:rsidP="00092479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F5947">
        <w:rPr>
          <w:rFonts w:ascii="TimesNewRomanPSMT" w:hAnsi="TimesNewRomanPSMT"/>
          <w:color w:val="000000"/>
          <w:sz w:val="24"/>
          <w:szCs w:val="24"/>
        </w:rPr>
        <w:t>Овладение техникой выполнения групповых гимнастических и спортивных</w:t>
      </w:r>
      <w:r>
        <w:rPr>
          <w:rFonts w:ascii="TimesNewRomanPSMT" w:hAnsi="TimesNewRomanPSMT"/>
          <w:color w:val="000000"/>
        </w:rPr>
        <w:t xml:space="preserve"> </w:t>
      </w:r>
      <w:r w:rsidRPr="00EF5947">
        <w:rPr>
          <w:rFonts w:ascii="TimesNewRomanPSMT" w:hAnsi="TimesNewRomanPSMT"/>
          <w:color w:val="000000"/>
          <w:sz w:val="24"/>
          <w:szCs w:val="24"/>
        </w:rPr>
        <w:t>упражнений.</w:t>
      </w:r>
      <w:r w:rsidRPr="00EF5947">
        <w:rPr>
          <w:rFonts w:ascii="TimesNewRomanPSMT" w:hAnsi="TimesNewRomanPSMT"/>
          <w:color w:val="000000"/>
        </w:rPr>
        <w:br/>
      </w:r>
      <w:r w:rsidRPr="00EF5947">
        <w:rPr>
          <w:rFonts w:ascii="TimesNewRomanPSMT" w:hAnsi="TimesNewRomanPSMT"/>
          <w:color w:val="000000"/>
          <w:sz w:val="24"/>
          <w:szCs w:val="24"/>
        </w:rPr>
        <w:t>Демонстрация результатов освоения программы по физической культуре.</w:t>
      </w:r>
    </w:p>
    <w:p w14:paraId="523B78BF" w14:textId="4EA60938" w:rsidR="00125033" w:rsidRDefault="00125033" w:rsidP="00092479">
      <w:pPr>
        <w:spacing w:after="0"/>
        <w:jc w:val="both"/>
        <w:rPr>
          <w:rFonts w:ascii="TimesNewRomanPSMT" w:hAnsi="TimesNewRomanPSMT"/>
          <w:color w:val="000000"/>
        </w:rPr>
      </w:pPr>
    </w:p>
    <w:p w14:paraId="52BC91DE" w14:textId="4D40DA42" w:rsidR="00EF5947" w:rsidRDefault="00EF5947" w:rsidP="00EF5947">
      <w:pPr>
        <w:spacing w:after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F5947">
        <w:rPr>
          <w:rFonts w:ascii="TimesNewRomanPS-BoldMT" w:hAnsi="TimesNewRomanPS-BoldMT"/>
          <w:b/>
          <w:bCs/>
          <w:color w:val="000000"/>
          <w:sz w:val="24"/>
          <w:szCs w:val="24"/>
        </w:rPr>
        <w:t>3.11. Рабочие программы внеурочной деятельности</w:t>
      </w:r>
    </w:p>
    <w:p w14:paraId="4C01F582" w14:textId="0C254290" w:rsidR="00EF5947" w:rsidRDefault="00EF5947" w:rsidP="00EF5947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3.11.1. Спортивные игры (1-4 классы)</w:t>
      </w:r>
    </w:p>
    <w:p w14:paraId="21222EAA" w14:textId="0FD7F078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bCs/>
          <w:sz w:val="24"/>
          <w:szCs w:val="24"/>
          <w:lang w:eastAsia="ru-RU"/>
        </w:rPr>
        <w:t>Пояснительная записка</w:t>
      </w:r>
    </w:p>
    <w:p w14:paraId="3764EBDA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Рабочая программа по внеурочной деятельности спортивно-оздоровительного направления «Спортивная игра», для 1-4 класса, разработана в соответствии с правовыми и нормативными документами:</w:t>
      </w:r>
    </w:p>
    <w:p w14:paraId="35B8D799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</w:rPr>
      </w:pPr>
      <w:r w:rsidRPr="009032B6">
        <w:rPr>
          <w:b/>
          <w:sz w:val="24"/>
          <w:szCs w:val="24"/>
        </w:rPr>
        <w:t>Федерального уровня:</w:t>
      </w:r>
    </w:p>
    <w:p w14:paraId="0F33D46A" w14:textId="77777777" w:rsidR="009032B6" w:rsidRPr="009032B6" w:rsidRDefault="009032B6" w:rsidP="009032B6">
      <w:pPr>
        <w:spacing w:after="0"/>
        <w:jc w:val="both"/>
        <w:rPr>
          <w:sz w:val="24"/>
          <w:szCs w:val="24"/>
        </w:rPr>
      </w:pPr>
      <w:r w:rsidRPr="009032B6">
        <w:rPr>
          <w:sz w:val="24"/>
          <w:szCs w:val="24"/>
        </w:rPr>
        <w:t xml:space="preserve">- Федеральный закон Российской Федерации от 29 декабря 2012 г. № 273-ФЗ «Об образовании в Российской Федерации». </w:t>
      </w:r>
    </w:p>
    <w:p w14:paraId="52689317" w14:textId="77777777" w:rsidR="009032B6" w:rsidRPr="009032B6" w:rsidRDefault="009032B6" w:rsidP="009032B6">
      <w:pPr>
        <w:spacing w:after="0"/>
        <w:jc w:val="both"/>
        <w:rPr>
          <w:sz w:val="24"/>
          <w:szCs w:val="24"/>
        </w:rPr>
      </w:pPr>
      <w:r w:rsidRPr="009032B6">
        <w:rPr>
          <w:sz w:val="24"/>
          <w:szCs w:val="24"/>
        </w:rPr>
        <w:t xml:space="preserve">- 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17.12.2010 г. № 1897, с последними изменениями от 31.12.2015 г. № </w:t>
      </w:r>
    </w:p>
    <w:p w14:paraId="10DFB61F" w14:textId="77777777" w:rsidR="009032B6" w:rsidRPr="009032B6" w:rsidRDefault="009032B6" w:rsidP="009032B6">
      <w:pPr>
        <w:spacing w:after="0"/>
        <w:jc w:val="both"/>
        <w:rPr>
          <w:sz w:val="24"/>
          <w:szCs w:val="24"/>
        </w:rPr>
      </w:pPr>
      <w:r w:rsidRPr="009032B6">
        <w:rPr>
          <w:sz w:val="24"/>
          <w:szCs w:val="24"/>
        </w:rPr>
        <w:t>- Санитарно-эпидемиологические требования к условиям и организации обучения в общеобразовательных учреждениях. Санитарно – эпидемиологические правила и нормативы (СанПиН 2.4.2. 2821-10), утвержденные постановлением Главного государственного санитарного врача Российской Федерации от 29 декабря 2010г. №189, с учетом внесенных изменений № 81 от 24.11.2015 г.</w:t>
      </w:r>
    </w:p>
    <w:p w14:paraId="715A71CA" w14:textId="77777777" w:rsidR="009032B6" w:rsidRPr="009032B6" w:rsidRDefault="009032B6" w:rsidP="009032B6">
      <w:pPr>
        <w:spacing w:after="0"/>
        <w:jc w:val="both"/>
        <w:rPr>
          <w:sz w:val="24"/>
          <w:szCs w:val="24"/>
        </w:rPr>
      </w:pPr>
      <w:r w:rsidRPr="009032B6">
        <w:rPr>
          <w:sz w:val="24"/>
          <w:szCs w:val="24"/>
        </w:rPr>
        <w:t xml:space="preserve">- </w:t>
      </w:r>
      <w:r w:rsidRPr="009032B6">
        <w:rPr>
          <w:rFonts w:ascii="Calibri" w:hAnsi="Calibri"/>
          <w:sz w:val="24"/>
          <w:szCs w:val="24"/>
        </w:rPr>
        <w:t xml:space="preserve"> </w:t>
      </w:r>
      <w:r w:rsidRPr="009032B6">
        <w:rPr>
          <w:sz w:val="24"/>
          <w:szCs w:val="24"/>
        </w:rPr>
        <w:t>Приказ Министерства образования и науки Российской Федерации от 28.12.2018 № 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в приказах № 632 от 22.11.2019 г. и № 249 от 18.05.2020 г. (для всех педагогов).</w:t>
      </w:r>
    </w:p>
    <w:p w14:paraId="35CC4ADE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/>
          <w:bCs/>
          <w:sz w:val="24"/>
          <w:szCs w:val="24"/>
          <w:lang w:eastAsia="ru-RU"/>
        </w:rPr>
        <w:t>Цель</w:t>
      </w:r>
      <w:r w:rsidRPr="009032B6">
        <w:rPr>
          <w:b/>
          <w:sz w:val="24"/>
          <w:szCs w:val="24"/>
          <w:lang w:eastAsia="ru-RU"/>
        </w:rPr>
        <w:t>:</w:t>
      </w:r>
      <w:r w:rsidRPr="009032B6">
        <w:rPr>
          <w:sz w:val="24"/>
          <w:szCs w:val="24"/>
          <w:lang w:eastAsia="ru-RU"/>
        </w:rPr>
        <w:t xml:space="preserve"> содействие всестороннему развитию личности, приобщение к самостоятельным занятиям физическими упражнениями.</w:t>
      </w:r>
    </w:p>
    <w:p w14:paraId="7961037B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bCs/>
          <w:sz w:val="24"/>
          <w:szCs w:val="24"/>
          <w:lang w:eastAsia="ru-RU"/>
        </w:rPr>
        <w:t>Задачи</w:t>
      </w:r>
      <w:r w:rsidRPr="009032B6">
        <w:rPr>
          <w:rFonts w:eastAsia="Times New Roman"/>
          <w:b/>
          <w:sz w:val="24"/>
          <w:szCs w:val="24"/>
          <w:lang w:eastAsia="ru-RU"/>
        </w:rPr>
        <w:t>:</w:t>
      </w:r>
    </w:p>
    <w:p w14:paraId="19CF87E9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- укреплять здоровье учащихся, приобщать их к занятиям физической культурой и здоровому образу жизни, содействовать гармоническому, физическому развитию;</w:t>
      </w:r>
    </w:p>
    <w:p w14:paraId="499DC3CB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- обучать жизненно важным двигательным умениям и навыкам;</w:t>
      </w:r>
    </w:p>
    <w:p w14:paraId="2B867A4B" w14:textId="56E4680D" w:rsidR="009032B6" w:rsidRPr="009032B6" w:rsidRDefault="009032B6" w:rsidP="009032B6">
      <w:pPr>
        <w:spacing w:after="0"/>
        <w:jc w:val="both"/>
        <w:rPr>
          <w:rFonts w:ascii="Calibri" w:hAnsi="Calibri"/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воспитывать дисциплинированность, доброжелательное отношение к товарищам, формировать коммуникативные компетенции</w:t>
      </w:r>
      <w:r w:rsidRPr="009032B6">
        <w:rPr>
          <w:rFonts w:ascii="Calibri" w:hAnsi="Calibri"/>
          <w:sz w:val="24"/>
          <w:szCs w:val="24"/>
          <w:lang w:eastAsia="ru-RU"/>
        </w:rPr>
        <w:t>.</w:t>
      </w:r>
    </w:p>
    <w:p w14:paraId="610E4964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bCs/>
          <w:sz w:val="24"/>
          <w:szCs w:val="24"/>
          <w:lang w:eastAsia="ru-RU"/>
        </w:rPr>
        <w:t>Общая характеристика курса внеурочной деятельности</w:t>
      </w:r>
    </w:p>
    <w:p w14:paraId="7C22595E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Рабочая программа внеурочной деятельности «Спортивные игры»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комплексной программой по формированию культуры здоровья учащихся, способствующая познавательному и эмоциональному развитию учащегося, достижению планируемых результатов освоения основной образовательной программы начального общего образования.</w:t>
      </w:r>
    </w:p>
    <w:p w14:paraId="4CCB5565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Повышенная двигательная активность</w:t>
      </w:r>
      <w:r w:rsidRPr="009032B6">
        <w:rPr>
          <w:rFonts w:eastAsia="Times New Roman"/>
          <w:sz w:val="24"/>
          <w:szCs w:val="24"/>
          <w:lang w:eastAsia="ru-RU"/>
        </w:rPr>
        <w:t xml:space="preserve"> – биологическая потребность учащихся, она необходима им для нормального роста и развития.</w:t>
      </w:r>
    </w:p>
    <w:p w14:paraId="3C48BEC1" w14:textId="0C13436D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Рабочая программа</w:t>
      </w:r>
      <w:r w:rsidRPr="009032B6">
        <w:rPr>
          <w:rFonts w:eastAsia="Times New Roman"/>
          <w:sz w:val="24"/>
          <w:szCs w:val="24"/>
          <w:lang w:eastAsia="ru-RU"/>
        </w:rPr>
        <w:t xml:space="preserve"> «Спортивные  игры»  разработана на весь уровень начального общего образования (1-4) и рассчитана на 1 час в неделю: в 1 классе – 32 часа, во 2-4 классах – 34 часа.</w:t>
      </w:r>
    </w:p>
    <w:p w14:paraId="4DCABD6A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Курс введён в часть учебного плана, формируемого образовательным учреждением в рамках спортивно-оздоровительного направления.</w:t>
      </w:r>
    </w:p>
    <w:p w14:paraId="75D17A6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Отличительными особенностями являются:</w:t>
      </w:r>
    </w:p>
    <w:p w14:paraId="005194AB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 xml:space="preserve">1.Определение видов организации деятельности учащихся, направленных на достижение </w:t>
      </w:r>
      <w:r w:rsidRPr="009032B6">
        <w:rPr>
          <w:bCs/>
          <w:sz w:val="24"/>
          <w:szCs w:val="24"/>
          <w:lang w:eastAsia="ru-RU"/>
        </w:rPr>
        <w:t>личностных, метапредметных и предметных результатов</w:t>
      </w:r>
      <w:r w:rsidRPr="009032B6">
        <w:rPr>
          <w:sz w:val="24"/>
          <w:szCs w:val="24"/>
          <w:lang w:eastAsia="ru-RU"/>
        </w:rPr>
        <w:t> освоения учебного курса.</w:t>
      </w:r>
    </w:p>
    <w:p w14:paraId="54C1101A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lastRenderedPageBreak/>
        <w:t>2. В основу реализации программы положены </w:t>
      </w:r>
      <w:r w:rsidRPr="009032B6">
        <w:rPr>
          <w:bCs/>
          <w:sz w:val="24"/>
          <w:szCs w:val="24"/>
          <w:lang w:eastAsia="ru-RU"/>
        </w:rPr>
        <w:t>ценностные ориентиры и воспитательные результаты.</w:t>
      </w:r>
    </w:p>
    <w:p w14:paraId="0D93A731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3.Ценностные ориентации организации деятельности предполагают </w:t>
      </w:r>
      <w:r w:rsidRPr="009032B6">
        <w:rPr>
          <w:bCs/>
          <w:sz w:val="24"/>
          <w:szCs w:val="24"/>
          <w:lang w:eastAsia="ru-RU"/>
        </w:rPr>
        <w:t>уровневую оценк</w:t>
      </w:r>
      <w:r w:rsidRPr="009032B6">
        <w:rPr>
          <w:sz w:val="24"/>
          <w:szCs w:val="24"/>
          <w:lang w:eastAsia="ru-RU"/>
        </w:rPr>
        <w:t>у в достижении планируемых результатов.</w:t>
      </w:r>
    </w:p>
    <w:p w14:paraId="7481BA52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4.Достижения планируемых результатов отслеживаются в рамках внутренней системы оценки: педагогом, администрацией, психологом</w:t>
      </w:r>
    </w:p>
    <w:p w14:paraId="38126BB7" w14:textId="22395233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5. </w:t>
      </w:r>
      <w:r w:rsidRPr="009032B6">
        <w:rPr>
          <w:sz w:val="24"/>
          <w:szCs w:val="24"/>
          <w:lang w:eastAsia="ru-RU"/>
        </w:rPr>
        <w:t>При планировании содержания занятий прописаны виды деятельности учащихся по каждой теме.</w:t>
      </w:r>
    </w:p>
    <w:p w14:paraId="35BB2DF0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sz w:val="24"/>
          <w:szCs w:val="24"/>
          <w:lang w:eastAsia="ru-RU"/>
        </w:rPr>
        <w:t>Описание ценностных ориентиров содержания курса</w:t>
      </w:r>
    </w:p>
    <w:p w14:paraId="68DE1D9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истины</w:t>
      </w:r>
      <w:r w:rsidRPr="009032B6">
        <w:rPr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14:paraId="2C21F5AF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человека</w:t>
      </w:r>
      <w:r w:rsidRPr="009032B6">
        <w:rPr>
          <w:sz w:val="24"/>
          <w:szCs w:val="24"/>
          <w:lang w:eastAsia="ru-RU"/>
        </w:rPr>
        <w:t> как разумного существа, стремящегося к познанию мира и самосовершенствованию.</w:t>
      </w:r>
    </w:p>
    <w:p w14:paraId="2DDB0D85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труда и творчества</w:t>
      </w:r>
      <w:r w:rsidRPr="009032B6">
        <w:rPr>
          <w:sz w:val="24"/>
          <w:szCs w:val="24"/>
          <w:lang w:eastAsia="ru-RU"/>
        </w:rPr>
        <w:t> как естественного условия человеческой деятельности и жизни.</w:t>
      </w:r>
    </w:p>
    <w:p w14:paraId="47A28414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свободы</w:t>
      </w:r>
      <w:r w:rsidRPr="009032B6">
        <w:rPr>
          <w:sz w:val="24"/>
          <w:szCs w:val="24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14:paraId="40B1C829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гражданственности </w:t>
      </w:r>
      <w:r w:rsidRPr="009032B6">
        <w:rPr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14:paraId="05D9394B" w14:textId="1378AF3D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bCs/>
          <w:sz w:val="24"/>
          <w:szCs w:val="24"/>
          <w:lang w:eastAsia="ru-RU"/>
        </w:rPr>
        <w:t>Ценность патриотизма </w:t>
      </w:r>
      <w:r w:rsidRPr="009032B6">
        <w:rPr>
          <w:sz w:val="24"/>
          <w:szCs w:val="24"/>
          <w:lang w:eastAsia="ru-RU"/>
        </w:rPr>
        <w:t>–</w:t>
      </w:r>
      <w:r w:rsidRPr="009032B6">
        <w:rPr>
          <w:bCs/>
          <w:sz w:val="24"/>
          <w:szCs w:val="24"/>
          <w:lang w:eastAsia="ru-RU"/>
        </w:rPr>
        <w:t> </w:t>
      </w:r>
      <w:r w:rsidRPr="009032B6">
        <w:rPr>
          <w:sz w:val="24"/>
          <w:szCs w:val="24"/>
          <w:lang w:eastAsia="ru-RU"/>
        </w:rPr>
        <w:t>одно из проявлений духовной зрелости человека, выражающееся в любви к России, народу, в осознанном желании служить Отечеству.</w:t>
      </w:r>
    </w:p>
    <w:p w14:paraId="7977A7D1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bCs/>
          <w:sz w:val="24"/>
          <w:szCs w:val="24"/>
          <w:lang w:eastAsia="ru-RU"/>
        </w:rPr>
        <w:t>Содержание курса внеурочной деятельности.</w:t>
      </w:r>
    </w:p>
    <w:p w14:paraId="7E6DF841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Материал программы предполагает изучение основ четырёх спортивных игр: баскетбола, волейбола, гандбола и футбола и подвижных игр.  Даётся в трёх разделах: основы знаний, общая физическая подготовка и специальная техническая подготовка.</w:t>
      </w:r>
    </w:p>
    <w:p w14:paraId="4ED585B5" w14:textId="17E77BF2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При организации занятий следует строго соблюдать правила безопасности на занятиях по физической культуре и спорту и постоянно заострять внимание учащихся на их осознанной необходимости их соблюдения.</w:t>
      </w:r>
    </w:p>
    <w:p w14:paraId="70774BB7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СОДЕРЖАНИЕ КУРСА – 1 класс</w:t>
      </w:r>
    </w:p>
    <w:p w14:paraId="2BA098F4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bCs/>
          <w:i/>
          <w:iCs/>
          <w:sz w:val="24"/>
          <w:szCs w:val="24"/>
          <w:lang w:eastAsia="ru-RU"/>
        </w:rPr>
        <w:t>ОБЩАЯ ФИЗИЧЕСКАЯ ПОДГОТОВКА</w:t>
      </w:r>
    </w:p>
    <w:p w14:paraId="4B188AA7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14:paraId="078C037C" w14:textId="465E1430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Ходьба на носках, пятках, в полуприседе,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места, со скакалкой, с высоты до 40 см, напрыгивание на скамейку. Метание малого мяча на дальность и в цель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9032B6">
        <w:rPr>
          <w:rFonts w:eastAsia="Times New Roman"/>
          <w:sz w:val="24"/>
          <w:szCs w:val="24"/>
          <w:lang w:eastAsia="ru-RU"/>
        </w:rPr>
        <w:t>метание на дальность отскока от стены, щита. Лазание по гимнастической стенке, канату. Кувырки, перекаты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9032B6">
        <w:rPr>
          <w:rFonts w:eastAsia="Times New Roman"/>
          <w:sz w:val="24"/>
          <w:szCs w:val="24"/>
          <w:lang w:eastAsia="ru-RU"/>
        </w:rPr>
        <w:t>стойка на лопатках, акробатическая комбинация. Упражнения в висах и упорах.</w:t>
      </w:r>
    </w:p>
    <w:p w14:paraId="216E6538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sz w:val="24"/>
          <w:szCs w:val="24"/>
          <w:lang w:eastAsia="ru-RU"/>
        </w:rPr>
        <w:t xml:space="preserve">Баскетбол </w:t>
      </w:r>
    </w:p>
    <w:p w14:paraId="232DDF8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1.Основы знаний. Основные части тела. Мышцы, кости и суставы. Как укрепить свои кости и мышцы. Физические упражнения. Режим дня и режим питания.</w:t>
      </w:r>
    </w:p>
    <w:p w14:paraId="31E4EAC7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Специальная подготовка. Броски мяча двумя руками стоя на месте (мяч снизу, мяч у груди, мяч сзади над головой);</w:t>
      </w:r>
    </w:p>
    <w:p w14:paraId="360F98A1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передача мяча (снизу, от груди, от плеча); ловля мяча на месте и в движении – низко летящего и летящего на уровне головы.</w:t>
      </w:r>
    </w:p>
    <w:p w14:paraId="0F5F2525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lastRenderedPageBreak/>
        <w:t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</w:t>
      </w:r>
    </w:p>
    <w:p w14:paraId="5020A8F3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sz w:val="24"/>
          <w:szCs w:val="24"/>
          <w:lang w:eastAsia="ru-RU"/>
        </w:rPr>
        <w:t xml:space="preserve">Волейбол </w:t>
      </w:r>
    </w:p>
    <w:p w14:paraId="0FFE4813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1.Основы знаний. 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14:paraId="291FB38E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Специальная подготовка. Специальная разминка волейболиста. 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головы.</w:t>
      </w:r>
    </w:p>
    <w:p w14:paraId="40382055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Стойка игрока, передвижение в стойке. Подвижные игры: «Брось и попади», «Сумей принять»; игровые упражнения «Брось – поймай», «Кто лучший?»</w:t>
      </w:r>
    </w:p>
    <w:p w14:paraId="443D3D3D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sz w:val="24"/>
          <w:szCs w:val="24"/>
          <w:lang w:eastAsia="ru-RU"/>
        </w:rPr>
        <w:t>Гандбол</w:t>
      </w:r>
    </w:p>
    <w:p w14:paraId="7C631743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1.Основы знаний. Правила поведения на занятиях в целях предупреждения травматизма. В чём различие между болезнью и здоровым состоянием? Значение утренней гимнастики.</w:t>
      </w:r>
    </w:p>
    <w:p w14:paraId="008057D6" w14:textId="78481691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в шеренгу. Упражнения для формирования осанки.</w:t>
      </w:r>
    </w:p>
    <w:p w14:paraId="56B64ED5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Специальная подготовка. Стойка игрока. Передвижения приставными шагами вправо, влево, вперёд, назад. Остановки одним и двумя шагами. Ведение мяча по прямой шагом.</w:t>
      </w:r>
    </w:p>
    <w:p w14:paraId="2AFB340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Ловля и передача мяча двумя руками. Бросок мяча одной рукой сверху с места.</w:t>
      </w:r>
    </w:p>
    <w:p w14:paraId="020785AD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sz w:val="24"/>
          <w:szCs w:val="24"/>
          <w:lang w:eastAsia="ru-RU"/>
        </w:rPr>
        <w:t xml:space="preserve">Футбол </w:t>
      </w:r>
    </w:p>
    <w:p w14:paraId="759FF9DD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1.Основы знаний. 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14:paraId="1541801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Специальная подготовка. 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</w:t>
      </w:r>
    </w:p>
    <w:p w14:paraId="0CDB8CA9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Русские народные игры</w:t>
      </w:r>
    </w:p>
    <w:p w14:paraId="5DAFD981" w14:textId="77777777" w:rsidR="009032B6" w:rsidRPr="009032B6" w:rsidRDefault="009032B6" w:rsidP="009032B6">
      <w:pPr>
        <w:numPr>
          <w:ilvl w:val="0"/>
          <w:numId w:val="10"/>
        </w:numPr>
        <w:spacing w:after="0" w:line="276" w:lineRule="auto"/>
        <w:ind w:left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Знать правила поведения при играх,</w:t>
      </w:r>
    </w:p>
    <w:p w14:paraId="3E3806DA" w14:textId="4CF3C618" w:rsidR="009032B6" w:rsidRPr="009032B6" w:rsidRDefault="009032B6" w:rsidP="009032B6">
      <w:pPr>
        <w:numPr>
          <w:ilvl w:val="0"/>
          <w:numId w:val="10"/>
        </w:numPr>
        <w:spacing w:after="0" w:line="276" w:lineRule="auto"/>
        <w:ind w:left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Самостоятельно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играть в разученные игры.</w:t>
      </w:r>
    </w:p>
    <w:p w14:paraId="066B9CA2" w14:textId="3F035ACA" w:rsidR="009032B6" w:rsidRPr="009032B6" w:rsidRDefault="009032B6" w:rsidP="009032B6">
      <w:pPr>
        <w:numPr>
          <w:ilvl w:val="0"/>
          <w:numId w:val="10"/>
        </w:numPr>
        <w:spacing w:after="0" w:line="276" w:lineRule="auto"/>
        <w:ind w:left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Через народные игры познавать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традиции, обычаи, особенности жизни</w:t>
      </w:r>
    </w:p>
    <w:p w14:paraId="6964B89C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своего народа, приобщается к его культуре.</w:t>
      </w:r>
    </w:p>
    <w:p w14:paraId="580B16A1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Игры на развитие психических процессов</w:t>
      </w:r>
    </w:p>
    <w:p w14:paraId="3C701626" w14:textId="77777777" w:rsidR="009032B6" w:rsidRPr="009032B6" w:rsidRDefault="009032B6" w:rsidP="009032B6">
      <w:pPr>
        <w:numPr>
          <w:ilvl w:val="0"/>
          <w:numId w:val="11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Знать правила поведения при играх, самостоятельно играть в разученные игры. </w:t>
      </w:r>
    </w:p>
    <w:p w14:paraId="330E8CB8" w14:textId="77777777" w:rsidR="009032B6" w:rsidRPr="009032B6" w:rsidRDefault="009032B6" w:rsidP="009032B6">
      <w:pPr>
        <w:numPr>
          <w:ilvl w:val="0"/>
          <w:numId w:val="11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Развитие восприятия, памяти, мышления, внимания.</w:t>
      </w:r>
    </w:p>
    <w:p w14:paraId="50392B4F" w14:textId="77777777" w:rsidR="009032B6" w:rsidRPr="009032B6" w:rsidRDefault="009032B6" w:rsidP="009032B6">
      <w:pPr>
        <w:numPr>
          <w:ilvl w:val="0"/>
          <w:numId w:val="11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 Коррекция эмоциональной сферы учащихся.</w:t>
      </w:r>
    </w:p>
    <w:p w14:paraId="3C3F65F1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Подвижные игры.</w:t>
      </w:r>
    </w:p>
    <w:p w14:paraId="6736AC22" w14:textId="77777777" w:rsidR="009032B6" w:rsidRPr="009032B6" w:rsidRDefault="009032B6" w:rsidP="009032B6">
      <w:pPr>
        <w:numPr>
          <w:ilvl w:val="0"/>
          <w:numId w:val="12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Разучивать правила поведения при играх, разучивать правила игры.</w:t>
      </w:r>
    </w:p>
    <w:p w14:paraId="37768F89" w14:textId="77777777" w:rsidR="009032B6" w:rsidRPr="009032B6" w:rsidRDefault="009032B6" w:rsidP="009032B6">
      <w:pPr>
        <w:numPr>
          <w:ilvl w:val="0"/>
          <w:numId w:val="12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Умение сотрудничать в коллективе сверстников в процессе проведения</w:t>
      </w:r>
    </w:p>
    <w:p w14:paraId="5A6D45EC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подвижных игр. </w:t>
      </w:r>
    </w:p>
    <w:p w14:paraId="2D204FB1" w14:textId="77777777" w:rsidR="009032B6" w:rsidRPr="009032B6" w:rsidRDefault="009032B6" w:rsidP="009032B6">
      <w:pPr>
        <w:numPr>
          <w:ilvl w:val="0"/>
          <w:numId w:val="12"/>
        </w:numPr>
        <w:spacing w:after="0" w:line="276" w:lineRule="auto"/>
        <w:ind w:left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Учиться осознавать свои трудности и стремиться к их преодолению.</w:t>
      </w:r>
    </w:p>
    <w:p w14:paraId="4B9E14CA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Спортивные игры.</w:t>
      </w:r>
    </w:p>
    <w:p w14:paraId="0A905AE9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1.Разучивать и знать правила поведения во время игры. </w:t>
      </w:r>
    </w:p>
    <w:p w14:paraId="0E729FC4" w14:textId="268AC304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2.Овладевать навыками самоконтроля в общении со сверстниками.</w:t>
      </w:r>
    </w:p>
    <w:p w14:paraId="5E67ED34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СОДЕРЖАНИЕ КУРСА – 2 класс</w:t>
      </w:r>
    </w:p>
    <w:p w14:paraId="5403DD46" w14:textId="77777777" w:rsidR="009032B6" w:rsidRPr="009032B6" w:rsidRDefault="009032B6" w:rsidP="009032B6">
      <w:pPr>
        <w:shd w:val="clear" w:color="auto" w:fill="FFFFFF"/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bCs/>
          <w:sz w:val="24"/>
          <w:szCs w:val="24"/>
          <w:lang w:eastAsia="ru-RU"/>
        </w:rPr>
        <w:t>ОБЩАЯ ФИЗИЧЕСКАЯ ПОДГОТОВКА</w:t>
      </w:r>
    </w:p>
    <w:p w14:paraId="334CAA29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Упражнения для формирования осанки. Общеукрепляющие упражнения с предметами и без предметов.</w:t>
      </w:r>
    </w:p>
    <w:p w14:paraId="1F28B7AB" w14:textId="39535515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lastRenderedPageBreak/>
        <w:t>Ходьба на носках, пятках, в полуприседе, в приседе, быстрым широким шагом. Бег по кругу, с изменением направления и скорости. Бег с высокого старта на 30, 40 метров. Бег с преодолением препятствий. Челночный бег 3х10 метров, 3х15 метров, бег до 10 минут. Опорные прыжки, со скакалкой, с высоты до 50 см, в длину с места и в высоту с разбега, напрыгивание на скамейку. Метание малого мяча на дальность и в цель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метание на дальность отскока от стены, щита. Броски набивного мяча 1 кг. Лазание по гимнастической стенке, канату. Кувырки, перекаты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стойка на лопатках, акробатическая комбинация. Упражнения в висах и упорах.</w:t>
      </w:r>
    </w:p>
    <w:p w14:paraId="781AED9D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>Баскетбол</w:t>
      </w:r>
    </w:p>
    <w:p w14:paraId="3C1A9FB7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Товарищ и друг. В чём сила командной игры. Физические упражнения – путь к здоровью, работоспособности и долголетию.</w:t>
      </w:r>
    </w:p>
    <w:p w14:paraId="646DF6BC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Специальные передвижения без мяча в стойке баскетболиста. Остановка прыжком. Ловля и передача мяча двумя руками от груди на месте и в движении. Ведение мяча правой и левой рукой по прямой, по дуге, с остановками по сигналу. Бросок мяча двумя руками от груди с отражением от щита с места, после ведения и остановки.</w:t>
      </w:r>
    </w:p>
    <w:p w14:paraId="699F8088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Подвижные игры: «Мяч среднему», «Мяч соседу», эстафеты с ведением мяча и с броском мяча после ведения и остановки.</w:t>
      </w:r>
    </w:p>
    <w:p w14:paraId="2712D360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Волейбол </w:t>
      </w:r>
    </w:p>
    <w:p w14:paraId="1843C7EB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Основные правила игры в волейбол. Что такое безопасность на спортивной площадке. Правила безопасности при занятиях спортивными играми. Гигиенические правила – как их соблюдение способствует укреплению здоровья.</w:t>
      </w:r>
    </w:p>
    <w:p w14:paraId="7B594521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Подводящие упражнения для обучения прямой нижней и боковой подаче. Подбрасывание мяча на заданную высоту и расстояние от туловища.</w:t>
      </w:r>
    </w:p>
    <w:p w14:paraId="2ABDFD1F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Подвижные игры: «Волна», «Неудобный бросок».</w:t>
      </w:r>
    </w:p>
    <w:p w14:paraId="55A46B19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Гандбол </w:t>
      </w:r>
    </w:p>
    <w:p w14:paraId="1FAD79F2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Личная подготовленность и хорошая осанка. Причины нарушения осанки. Масса тела. Рост. Правила игры в гандбол.</w:t>
      </w:r>
    </w:p>
    <w:p w14:paraId="5D2C06EA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Передвижения приставными шагами вправо, влево, вперёд, назад. Остановки одним и двумя шагами. Ведение мяча по прямой шагом и бегом.</w:t>
      </w:r>
    </w:p>
    <w:p w14:paraId="7D121C37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Ловля и передача мяча двумя руками. Бросок мяча по воротам согнутой рукой сверху.</w:t>
      </w:r>
    </w:p>
    <w:p w14:paraId="3AD168AF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Футбол </w:t>
      </w:r>
    </w:p>
    <w:p w14:paraId="0EA9E169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Утренняя физическая зарядка. Предматчевая разминка. Что запрещено при игре в футбол.</w:t>
      </w:r>
    </w:p>
    <w:p w14:paraId="263938D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Остановка катящегося мяча. Ведение мяча внешней и внутренней частью подъёма по прямой, по дуге, с остановками по сигналу, между стойками, с обводкой стоек. Остановка катящегося мяча внутренней частью стопы. Подвижные игры: «Гонка мячей», «Метко в цель», «Футбольный бильярд».</w:t>
      </w:r>
    </w:p>
    <w:p w14:paraId="7C462C5A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Игры на свежем воздухе</w:t>
      </w:r>
    </w:p>
    <w:p w14:paraId="2B2064E5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1.Развитие выносливости. </w:t>
      </w:r>
    </w:p>
    <w:p w14:paraId="14CB63C2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2.Развитие скоростно-силовых способностей.</w:t>
      </w:r>
    </w:p>
    <w:p w14:paraId="59BED6A7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3. Знать правила поведения при играх, самостоятельно играть в разученные игры.</w:t>
      </w:r>
    </w:p>
    <w:p w14:paraId="093DA1F5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Подвижные игры разных народов</w:t>
      </w:r>
    </w:p>
    <w:p w14:paraId="1C7AECF4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1.Обобщение и углубление знаний об истории, культуре народных игр.</w:t>
      </w:r>
    </w:p>
    <w:p w14:paraId="32E101EA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 Знать правила поведения при играх, самостоятельно играть в разученные игры.</w:t>
      </w:r>
    </w:p>
    <w:p w14:paraId="7D134D77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3. Овладевать навыками самоконтроля в общении со сверстниками. </w:t>
      </w:r>
    </w:p>
    <w:p w14:paraId="688FB7CD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4.Учиться осознавать свои трудности и стремиться к их преодолению.</w:t>
      </w:r>
    </w:p>
    <w:p w14:paraId="6C8B3120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Эстафеты</w:t>
      </w:r>
    </w:p>
    <w:p w14:paraId="32E889EB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lastRenderedPageBreak/>
        <w:t>1.Умение выполнять общеразвивающие упражнения, эстафету с бегом и прыжками, с преодолением препятствий, самостоятельно играть в разученные игры.</w:t>
      </w:r>
    </w:p>
    <w:p w14:paraId="1DFFC86D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 Развитие скоростно-силовых способностей.</w:t>
      </w:r>
    </w:p>
    <w:p w14:paraId="78B8BF15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sz w:val="24"/>
          <w:szCs w:val="24"/>
          <w:lang w:eastAsia="ru-RU"/>
        </w:rPr>
        <w:t>СОДЕРЖАНИЕ КУРСА – 3 класс</w:t>
      </w:r>
    </w:p>
    <w:p w14:paraId="62877F63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sz w:val="24"/>
          <w:szCs w:val="24"/>
          <w:lang w:eastAsia="ru-RU"/>
        </w:rPr>
        <w:t>ОБЩАЯ ФИЗИЧЕСКАЯ ПОДГОТОВКА</w:t>
      </w:r>
    </w:p>
    <w:p w14:paraId="032EF56D" w14:textId="6B992760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метров. Бег с преодолением препятствий. Челночный бег 3х10 метров, 6х10 метров, бег до 10 минут. Опорные прыжки, со скакалкой, в длину с места и с разбега, в высоту с разбега, напрыгивание и прыжки в глубину. Метание малого мяча на дальность и в цель</w:t>
      </w:r>
      <w:r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</w:t>
      </w:r>
    </w:p>
    <w:p w14:paraId="3B89FEC3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Баскетбол </w:t>
      </w:r>
    </w:p>
    <w:p w14:paraId="37FF401B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Антропометрические измерения. Питание и его значение для роста и развития. Что общего в спортивных играх и какие между ними различия? Закаливание организма.</w:t>
      </w:r>
    </w:p>
    <w:p w14:paraId="564B1E4E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14:paraId="1AD66FA7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Подвижные игры: «Попади в кольцо», «Гонка мяча», эстафеты с ведением мяча и с броском мяча после ведения.</w:t>
      </w:r>
    </w:p>
    <w:p w14:paraId="2F8620ED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Игры на свежем воздухе</w:t>
      </w:r>
    </w:p>
    <w:p w14:paraId="47A9F3F9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1.Развитие выносливости. </w:t>
      </w:r>
    </w:p>
    <w:p w14:paraId="5E01630F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2.Развитие скоростно-силовых способностей.</w:t>
      </w:r>
    </w:p>
    <w:p w14:paraId="76421ADA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3. Знать правила поведения при играх, самостоятельно играть в разученные игры.</w:t>
      </w:r>
    </w:p>
    <w:p w14:paraId="610D0651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Подвижные игры разных народов</w:t>
      </w:r>
    </w:p>
    <w:p w14:paraId="4BB84BA2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1.Обобщение и углубление знаний об истории, культуре народных игр.</w:t>
      </w:r>
    </w:p>
    <w:p w14:paraId="783A6981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2. Знать правила поведения при играх, самостоятельно играть в разученные игры.</w:t>
      </w:r>
    </w:p>
    <w:p w14:paraId="73EE6A07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3. Овладевать навыками самоконтроля в общении со сверстниками. </w:t>
      </w:r>
    </w:p>
    <w:p w14:paraId="1C668B9A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4.Учиться осознавать свои трудности и стремиться к их преодолению.</w:t>
      </w:r>
    </w:p>
    <w:p w14:paraId="25064C91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Волейбол </w:t>
      </w:r>
    </w:p>
    <w:p w14:paraId="7DB4244C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14:paraId="02E17EB6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Приём мяча снизу двумя руками. Передача мяча сверху двумя руками вперёд-вверх. Нижняя прямая подача. Подвижные игры: «Не давай мяча водящему», «Круговая лапта».</w:t>
      </w:r>
    </w:p>
    <w:p w14:paraId="1FC6AC6A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Гандбол </w:t>
      </w:r>
    </w:p>
    <w:p w14:paraId="23D11D01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Сущность девиза «Один за всех и все за одного!». Азбука гандбола. Виды закаливания.</w:t>
      </w:r>
    </w:p>
    <w:p w14:paraId="28526636" w14:textId="6B2F6595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Передвижения приставными шагами вправо, влево, вперёд, назад. Остановки одним и двумя шагами. Ведение мяча по прямой и с изменением</w:t>
      </w:r>
      <w:r w:rsidR="005323A6"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направления.</w:t>
      </w:r>
    </w:p>
    <w:p w14:paraId="7C27FDF4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Ловля и передача мяча двумя руками. Бросок мяча по воротам согнутой рукой сбоку и снизу.</w:t>
      </w:r>
    </w:p>
    <w:p w14:paraId="25467FC4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lastRenderedPageBreak/>
        <w:t>Подвижные игры</w:t>
      </w:r>
    </w:p>
    <w:p w14:paraId="1CA03B14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1.Научиться планировать свои действия в соответствии с поставленной задачей и условиями ее реализации.</w:t>
      </w:r>
    </w:p>
    <w:p w14:paraId="4A071C92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2.Самостоятельно оценивать правильность выполнения действий. Знать правила поведения при играх, самостоятельно играть в разученные игры.</w:t>
      </w:r>
    </w:p>
    <w:p w14:paraId="0DDFF09F" w14:textId="33EDC62E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3.Представлять игры как средство укрепления здоровья, физического развития и</w:t>
      </w:r>
      <w:r w:rsidR="005323A6">
        <w:rPr>
          <w:sz w:val="24"/>
          <w:szCs w:val="24"/>
          <w:lang w:eastAsia="ru-RU"/>
        </w:rPr>
        <w:t xml:space="preserve"> </w:t>
      </w:r>
      <w:r w:rsidRPr="009032B6">
        <w:rPr>
          <w:sz w:val="24"/>
          <w:szCs w:val="24"/>
          <w:lang w:eastAsia="ru-RU"/>
        </w:rPr>
        <w:t>физической подготовки учащегося.</w:t>
      </w:r>
    </w:p>
    <w:p w14:paraId="631EC699" w14:textId="77777777" w:rsidR="009032B6" w:rsidRPr="009032B6" w:rsidRDefault="009032B6" w:rsidP="009032B6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9032B6">
        <w:rPr>
          <w:rFonts w:eastAsia="Times New Roman"/>
          <w:b/>
          <w:sz w:val="24"/>
          <w:szCs w:val="24"/>
          <w:lang w:eastAsia="ru-RU"/>
        </w:rPr>
        <w:t>Эстафеты</w:t>
      </w:r>
    </w:p>
    <w:p w14:paraId="2EB5B652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1.Развитие выносливости.</w:t>
      </w:r>
    </w:p>
    <w:p w14:paraId="0C20405C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 xml:space="preserve">2. Развитие скоростно-силовых способностей. Знать правила поведения во время игры, самостоятельно играть в различные игры. </w:t>
      </w:r>
    </w:p>
    <w:p w14:paraId="4C51B15C" w14:textId="77777777" w:rsidR="009032B6" w:rsidRPr="009032B6" w:rsidRDefault="009032B6" w:rsidP="009032B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9032B6">
        <w:rPr>
          <w:rFonts w:eastAsia="Times New Roman"/>
          <w:sz w:val="24"/>
          <w:szCs w:val="24"/>
          <w:lang w:eastAsia="ru-RU"/>
        </w:rPr>
        <w:t>3.Умение выполнять общеобразовательные упражнения.</w:t>
      </w:r>
    </w:p>
    <w:p w14:paraId="750DE924" w14:textId="77777777" w:rsidR="009032B6" w:rsidRPr="009032B6" w:rsidRDefault="009032B6" w:rsidP="009032B6">
      <w:pPr>
        <w:spacing w:after="0"/>
        <w:jc w:val="both"/>
        <w:rPr>
          <w:b/>
          <w:sz w:val="24"/>
          <w:szCs w:val="24"/>
          <w:lang w:eastAsia="ru-RU"/>
        </w:rPr>
      </w:pPr>
      <w:r w:rsidRPr="009032B6">
        <w:rPr>
          <w:b/>
          <w:bCs/>
          <w:iCs/>
          <w:sz w:val="24"/>
          <w:szCs w:val="24"/>
          <w:lang w:eastAsia="ru-RU"/>
        </w:rPr>
        <w:t xml:space="preserve">Футбол </w:t>
      </w:r>
    </w:p>
    <w:p w14:paraId="31B5F84D" w14:textId="77777777" w:rsidR="009032B6" w:rsidRP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1.</w:t>
      </w:r>
      <w:r w:rsidRPr="009032B6">
        <w:rPr>
          <w:i/>
          <w:iCs/>
          <w:sz w:val="24"/>
          <w:szCs w:val="24"/>
          <w:lang w:eastAsia="ru-RU"/>
        </w:rPr>
        <w:t>Основы знаний. </w:t>
      </w:r>
      <w:r w:rsidRPr="009032B6">
        <w:rPr>
          <w:sz w:val="24"/>
          <w:szCs w:val="24"/>
          <w:lang w:eastAsia="ru-RU"/>
        </w:rPr>
        <w:t>Различие между футболом и мини-футболом (футзалом). Физическая нагрузка и её влияние на частоту сердечных сокращений (ЧСС). Закаливание организма зимой.</w:t>
      </w:r>
    </w:p>
    <w:p w14:paraId="2D035CF1" w14:textId="292C4903" w:rsid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  <w:r w:rsidRPr="009032B6">
        <w:rPr>
          <w:sz w:val="24"/>
          <w:szCs w:val="24"/>
          <w:lang w:eastAsia="ru-RU"/>
        </w:rPr>
        <w:t>2. </w:t>
      </w:r>
      <w:r w:rsidRPr="009032B6">
        <w:rPr>
          <w:i/>
          <w:iCs/>
          <w:sz w:val="24"/>
          <w:szCs w:val="24"/>
          <w:lang w:eastAsia="ru-RU"/>
        </w:rPr>
        <w:t>Специальная подготовка. </w:t>
      </w:r>
      <w:r w:rsidRPr="009032B6">
        <w:rPr>
          <w:sz w:val="24"/>
          <w:szCs w:val="24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– садись», «Передай мяч головой»</w:t>
      </w:r>
      <w:r>
        <w:rPr>
          <w:sz w:val="24"/>
          <w:szCs w:val="24"/>
          <w:lang w:eastAsia="ru-RU"/>
        </w:rPr>
        <w:t>.</w:t>
      </w:r>
    </w:p>
    <w:p w14:paraId="22F9C14C" w14:textId="627945D7" w:rsidR="009032B6" w:rsidRDefault="009032B6" w:rsidP="009032B6">
      <w:pPr>
        <w:spacing w:after="0"/>
        <w:jc w:val="both"/>
        <w:rPr>
          <w:sz w:val="24"/>
          <w:szCs w:val="24"/>
          <w:lang w:eastAsia="ru-RU"/>
        </w:rPr>
      </w:pPr>
    </w:p>
    <w:p w14:paraId="61794303" w14:textId="31D9E484" w:rsidR="009032B6" w:rsidRDefault="009032B6" w:rsidP="009032B6">
      <w:pPr>
        <w:pStyle w:val="a3"/>
        <w:numPr>
          <w:ilvl w:val="2"/>
          <w:numId w:val="12"/>
        </w:numPr>
        <w:spacing w:after="0"/>
        <w:ind w:left="709"/>
        <w:jc w:val="both"/>
        <w:rPr>
          <w:b/>
          <w:bCs/>
          <w:sz w:val="24"/>
          <w:szCs w:val="24"/>
          <w:lang w:eastAsia="ru-RU"/>
        </w:rPr>
      </w:pPr>
      <w:r w:rsidRPr="009032B6">
        <w:rPr>
          <w:b/>
          <w:bCs/>
          <w:sz w:val="24"/>
          <w:szCs w:val="24"/>
          <w:lang w:eastAsia="ru-RU"/>
        </w:rPr>
        <w:t>Основы логики и алгоритмики (2-4 классы)</w:t>
      </w:r>
    </w:p>
    <w:p w14:paraId="0F206A08" w14:textId="77777777" w:rsidR="009032B6" w:rsidRPr="009032B6" w:rsidRDefault="009032B6" w:rsidP="009032B6">
      <w:pPr>
        <w:pStyle w:val="a3"/>
        <w:spacing w:after="0"/>
        <w:ind w:left="0"/>
        <w:jc w:val="both"/>
        <w:rPr>
          <w:sz w:val="24"/>
          <w:szCs w:val="24"/>
          <w:lang w:eastAsia="ru-RU"/>
        </w:rPr>
      </w:pPr>
    </w:p>
    <w:p w14:paraId="00B8FCCE" w14:textId="73599EF6" w:rsidR="000A052D" w:rsidRPr="000A052D" w:rsidRDefault="000A052D" w:rsidP="000A052D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0A052D">
        <w:rPr>
          <w:color w:val="000000"/>
          <w:sz w:val="24"/>
          <w:szCs w:val="24"/>
        </w:rPr>
        <w:t>ояснительная записка</w:t>
      </w:r>
    </w:p>
    <w:p w14:paraId="53C7262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Рабочая программа начального общего образования по курсу внеурочной деятельности «Основы логики и алгоритмики» (далее – курс) составлена на основе требований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образования»), с учетом Примерной программы воспитания (одобрена решением федерального учебно-методического объединения по общему образованию (протокол от 23 июня 2022 г. №3/20),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 (протокол от 8 апреля 2015 г. №1/15)), Приказа Министерства просвещения РФ от 2 декабря 2019 г. №649 «Об утверждении Целевой модели цифровой образовательной среды».</w:t>
      </w:r>
    </w:p>
    <w:p w14:paraId="63F00A37" w14:textId="77777777" w:rsid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Программа по курсу внеурочной деятельности «Основы логики и алгоритмики» включает пояснительную записку, планируемые результаты освоения программы курса, содержание курса, тематическое планирование и формы организации занятий и учебно-методического обеспечения образовательного процесса.</w:t>
      </w:r>
    </w:p>
    <w:p w14:paraId="071DE3AC" w14:textId="7F0E556C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Пояснительная записка к рабочей программе отражает характеристику курса, общие цели и задачи изучения курса, а также место курса в структуре плана внеурочной деятельности.</w:t>
      </w:r>
    </w:p>
    <w:p w14:paraId="20B404A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Планируемые результаты курса включают личностные, метапредметные и предметные результаты за период обучения (по классам).</w:t>
      </w:r>
    </w:p>
    <w:p w14:paraId="3523DD0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В содержании курса представлены дидактические единицы, распределённые по классам и разделам программы.</w:t>
      </w:r>
    </w:p>
    <w:p w14:paraId="3C2FCFE3" w14:textId="77777777" w:rsid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В тематическом планировании описываются программное содержание по всем разделам содержания обучения каждого года за период обучения и характеристика деятельностей, которые целесообразно использовать при изучении той или иной программной темы.</w:t>
      </w:r>
    </w:p>
    <w:p w14:paraId="3BE32544" w14:textId="5DB03EE2" w:rsidR="000A052D" w:rsidRPr="000A052D" w:rsidRDefault="000A052D" w:rsidP="000A052D">
      <w:pPr>
        <w:spacing w:after="0"/>
        <w:jc w:val="both"/>
        <w:rPr>
          <w:color w:val="000000"/>
          <w:sz w:val="24"/>
          <w:szCs w:val="24"/>
        </w:rPr>
      </w:pPr>
      <w:r w:rsidRPr="000A052D">
        <w:rPr>
          <w:color w:val="000000"/>
          <w:sz w:val="24"/>
          <w:szCs w:val="24"/>
        </w:rPr>
        <w:t xml:space="preserve">Общая </w:t>
      </w:r>
      <w:r>
        <w:rPr>
          <w:color w:val="000000"/>
          <w:sz w:val="24"/>
          <w:szCs w:val="24"/>
        </w:rPr>
        <w:t>х</w:t>
      </w:r>
      <w:r w:rsidRPr="000A052D">
        <w:rPr>
          <w:color w:val="000000"/>
          <w:sz w:val="24"/>
          <w:szCs w:val="24"/>
        </w:rPr>
        <w:t xml:space="preserve">арактеристика </w:t>
      </w:r>
      <w:r>
        <w:rPr>
          <w:color w:val="000000"/>
          <w:sz w:val="24"/>
          <w:szCs w:val="24"/>
        </w:rPr>
        <w:t>п</w:t>
      </w:r>
      <w:r w:rsidRPr="000A052D">
        <w:rPr>
          <w:color w:val="000000"/>
          <w:sz w:val="24"/>
          <w:szCs w:val="24"/>
        </w:rPr>
        <w:t xml:space="preserve">рограммы </w:t>
      </w:r>
      <w:r>
        <w:rPr>
          <w:color w:val="000000"/>
          <w:sz w:val="24"/>
          <w:szCs w:val="24"/>
        </w:rPr>
        <w:t>к</w:t>
      </w:r>
      <w:r w:rsidRPr="000A052D">
        <w:rPr>
          <w:color w:val="000000"/>
          <w:sz w:val="24"/>
          <w:szCs w:val="24"/>
        </w:rPr>
        <w:t>урса</w:t>
      </w:r>
    </w:p>
    <w:p w14:paraId="141985BC" w14:textId="25DD223A" w:rsidR="000A052D" w:rsidRPr="000A052D" w:rsidRDefault="000A052D" w:rsidP="000A052D">
      <w:pPr>
        <w:spacing w:after="0"/>
        <w:jc w:val="both"/>
        <w:rPr>
          <w:color w:val="000000"/>
          <w:sz w:val="24"/>
          <w:szCs w:val="24"/>
        </w:rPr>
      </w:pPr>
      <w:r w:rsidRPr="000A052D">
        <w:rPr>
          <w:color w:val="000000"/>
          <w:sz w:val="24"/>
          <w:szCs w:val="24"/>
        </w:rPr>
        <w:t xml:space="preserve">«Основы </w:t>
      </w:r>
      <w:r>
        <w:rPr>
          <w:color w:val="000000"/>
          <w:sz w:val="24"/>
          <w:szCs w:val="24"/>
        </w:rPr>
        <w:t>л</w:t>
      </w:r>
      <w:r w:rsidRPr="000A052D">
        <w:rPr>
          <w:color w:val="000000"/>
          <w:sz w:val="24"/>
          <w:szCs w:val="24"/>
        </w:rPr>
        <w:t xml:space="preserve">огики </w:t>
      </w:r>
      <w:r>
        <w:rPr>
          <w:color w:val="000000"/>
          <w:sz w:val="24"/>
          <w:szCs w:val="24"/>
        </w:rPr>
        <w:t>и</w:t>
      </w:r>
      <w:r w:rsidRPr="000A052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 w:rsidRPr="000A052D">
        <w:rPr>
          <w:color w:val="000000"/>
          <w:sz w:val="24"/>
          <w:szCs w:val="24"/>
        </w:rPr>
        <w:t>лгоритмики»</w:t>
      </w:r>
    </w:p>
    <w:p w14:paraId="322C439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Программа курса отражает:</w:t>
      </w:r>
    </w:p>
    <w:p w14:paraId="67296D2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перечень базовых навыков, необходимых для формирования компьютерной грамотности;</w:t>
      </w:r>
    </w:p>
    <w:p w14:paraId="3B4CD8E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E29825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основные области применения информационных технологий;</w:t>
      </w:r>
    </w:p>
    <w:p w14:paraId="697AF3F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междисциплинарный характер информатики и информационной деятельности.</w:t>
      </w:r>
    </w:p>
    <w:p w14:paraId="2CEE1DD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Курс «Математика и информатика. Основы логики и алгоритмики» как пропедевтический этап обучения информатике, логике и алгоритмике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деятельности. На данном этапе начинается формирование навыков будущего, необходимых для жизни и работы в современном технологичном обществе. Многие предметные знания и способы деятельности, освоенные обучающимися при изучении данного курса, найдут применение как в рамках образовательного процесса при изучении других предметных областей, так и в иных жизненных ситуациях, станут значимыми для формирования качеств личности, т. е. они ориентированы на формирование метапредметных и личностных результатов обучения.</w:t>
      </w:r>
    </w:p>
    <w:p w14:paraId="45FB125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Курс внеурочной деятельности отражает содержание следующих четырёх основных тематических разделов:</w:t>
      </w:r>
    </w:p>
    <w:p w14:paraId="4BFBD35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грамотность;</w:t>
      </w:r>
    </w:p>
    <w:p w14:paraId="16E7D03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информатики;</w:t>
      </w:r>
    </w:p>
    <w:p w14:paraId="562B30A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программирование;</w:t>
      </w:r>
    </w:p>
    <w:p w14:paraId="51F7829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технологии.</w:t>
      </w:r>
    </w:p>
    <w:p w14:paraId="4E3F704D" w14:textId="3496F448" w:rsidR="000A052D" w:rsidRPr="000A052D" w:rsidRDefault="000A052D" w:rsidP="000A052D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</w:t>
      </w:r>
      <w:r w:rsidRPr="000A052D">
        <w:rPr>
          <w:color w:val="000000"/>
          <w:sz w:val="24"/>
          <w:szCs w:val="24"/>
        </w:rPr>
        <w:t>ели изучения курса</w:t>
      </w:r>
      <w:r>
        <w:rPr>
          <w:color w:val="000000"/>
          <w:sz w:val="24"/>
          <w:szCs w:val="24"/>
        </w:rPr>
        <w:t xml:space="preserve"> </w:t>
      </w:r>
      <w:r w:rsidRPr="000A052D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О</w:t>
      </w:r>
      <w:r w:rsidRPr="000A052D">
        <w:rPr>
          <w:color w:val="000000"/>
          <w:sz w:val="24"/>
          <w:szCs w:val="24"/>
        </w:rPr>
        <w:t>сновы логики и алгоритмики»</w:t>
      </w:r>
    </w:p>
    <w:p w14:paraId="72C42A7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Целями изучения курса «Основы логики и алгоритмики» являются:</w:t>
      </w:r>
    </w:p>
    <w:p w14:paraId="6A9CFD2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развитие алгоритмического и критического мышлений;</w:t>
      </w:r>
    </w:p>
    <w:p w14:paraId="23A9962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14:paraId="3BF2BBE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и развитие компетенций обучающихся в области использования информационно коммуникационных технологий.</w:t>
      </w:r>
    </w:p>
    <w:p w14:paraId="6A1F3CF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Основные задачи курса «Основы логики и алгоритмики»:</w:t>
      </w:r>
    </w:p>
    <w:p w14:paraId="4B71FA5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понимания принципов устройства и функционирования объектов цифрового окружения;</w:t>
      </w:r>
    </w:p>
    <w:p w14:paraId="6E9CA63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знаний, умений и навыков грамотной постановки задач, возникающих в практической деятельности, для их решения с помощью информационных технологий;</w:t>
      </w:r>
    </w:p>
    <w:p w14:paraId="0AA0FC4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умений и навыков формализованного описания поставленных задач;</w:t>
      </w:r>
    </w:p>
    <w:p w14:paraId="5CF9D15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базовых знаний основных алгоритмических структур и умения применять эти знания для построения алгоритмов решения задач по их математическим моделям;</w:t>
      </w:r>
    </w:p>
    <w:p w14:paraId="76E0788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умений и навыков составления простых программ по построенному алгоритму на языке программирования Scratch;</w:t>
      </w:r>
    </w:p>
    <w:p w14:paraId="1C7DAEC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умения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CA72EB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МЕСТО КУРСА «ОСНОВЫ ЛОГИКИ И АЛГОРИТМИКИ» В ПЛАНЕ ВНЕУРОЧНОЙ ДЕЯТЕЛЬНОСТИ</w:t>
      </w:r>
    </w:p>
    <w:p w14:paraId="54B7BFD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Курс внеурочной деятельности «Основы логики и алгоритмики» позволяет реализовать межпредметные связи с учебными предметами «Технология» (раздел</w:t>
      </w:r>
    </w:p>
    <w:p w14:paraId="2847EFD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«Информационно-коммуникативные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технологии»),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«Математика»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(раздел</w:t>
      </w:r>
    </w:p>
    <w:p w14:paraId="6AC8657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«Математическая информация»), «Окружающий мир» (раздел «Правила безопасной жизни»).</w:t>
      </w:r>
    </w:p>
    <w:p w14:paraId="24EA659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Программа курса предназначена для организации внеурочной деятельности, направленной на реализацию особых интеллектуальных и социокультурных потребностей обучающихся.</w:t>
      </w:r>
    </w:p>
    <w:p w14:paraId="4F4760F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Программа курса составлена из расчёта 102 учебных часа —по 1 часу в неделю.</w:t>
      </w:r>
    </w:p>
    <w:p w14:paraId="005EBB4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во 2—4 классах —по 34 часа.</w:t>
      </w:r>
    </w:p>
    <w:p w14:paraId="4D43F97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Срок реализации программы — 3 года.</w:t>
      </w:r>
    </w:p>
    <w:p w14:paraId="43C7616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программы. В резервные часы входят некоторые часы на повторение, проектные занятия и занятия, посвящённые презентации продуктов проектной деятельности. При этом обязательная часть курса, установленная примерной рабочей программой, и время, отводимое на её изучение, должны быть сохранены полностью.</w:t>
      </w:r>
    </w:p>
    <w:p w14:paraId="52F022E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ПЛАНИРУЕМЫЕ РЕЗУЛЬТАТЫ ОСВОЕНИЯ КУРСА</w:t>
      </w:r>
    </w:p>
    <w:p w14:paraId="6177CF2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«ОСНОВЫ ЛОГИКИ И АЛГОРИТМИКИ»</w:t>
      </w:r>
    </w:p>
    <w:p w14:paraId="4C5235A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В результате изучения курса в школе у обучающихся будут сформированы следующие результаты.</w:t>
      </w:r>
    </w:p>
    <w:p w14:paraId="08E1FE0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ЛИЧНОСТНЫЕ РЕЗУЛЬТАТЫ</w:t>
      </w:r>
    </w:p>
    <w:p w14:paraId="60DAED4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Личностные результаты изучения курса характеризуют готовность обучающихся руководствоваться традиционными российскими социокультурными и духовно- 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 в части:</w:t>
      </w:r>
    </w:p>
    <w:p w14:paraId="49CE2A2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Гражданско-патриотического воспитания:</w:t>
      </w:r>
    </w:p>
    <w:p w14:paraId="053477E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8E7DEC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Духовно-нравственного воспитания:</w:t>
      </w:r>
    </w:p>
    <w:p w14:paraId="025A9C0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6проявление культуры общения, уважительного отношения к людям, их взглядам, признанию их индивидуальности;</w:t>
      </w:r>
    </w:p>
    <w:p w14:paraId="691FF48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доброжелательности.</w:t>
      </w:r>
    </w:p>
    <w:p w14:paraId="09F3FBC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Эстетического воспитания:</w:t>
      </w:r>
    </w:p>
    <w:p w14:paraId="700E653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34D049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6CB5A4A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соблюдение правил организации здорового и безопасного (для себя и других людей) образа жизни; выполнение правил безопасного поведения в окружающей среде (в том числе информационной);</w:t>
      </w:r>
    </w:p>
    <w:p w14:paraId="0F7AF43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бережное отношение к физическому и психическому здоровью.</w:t>
      </w:r>
    </w:p>
    <w:p w14:paraId="7AF6949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Трудового воспитания:</w:t>
      </w:r>
    </w:p>
    <w:p w14:paraId="60AFB68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FF955B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Экологического воспитания:</w:t>
      </w:r>
    </w:p>
    <w:p w14:paraId="2B59578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проявление бережного отношения к природе;</w:t>
      </w:r>
    </w:p>
    <w:p w14:paraId="1D804D1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неприятие действий, приносящих вред природе.</w:t>
      </w:r>
    </w:p>
    <w:p w14:paraId="5E19F37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Ценности научного познания:</w:t>
      </w:r>
    </w:p>
    <w:p w14:paraId="249D4DE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формирование первоначальных представлений о научной картине мира;</w:t>
      </w:r>
    </w:p>
    <w:p w14:paraId="41C3846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14:paraId="04BBD85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МЕТАПРЕДМЕТНЫЕ РЕЗУЛЬТАТЫ</w:t>
      </w:r>
    </w:p>
    <w:p w14:paraId="356812F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Универсальные познавательные учебные действия:</w:t>
      </w:r>
    </w:p>
    <w:p w14:paraId="74AB995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базовые логические действия:</w:t>
      </w:r>
    </w:p>
    <w:p w14:paraId="7627819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—сравнивать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объекты,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устанавливать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основания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для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сравнения,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устанавливать аналогии;</w:t>
      </w:r>
    </w:p>
    <w:p w14:paraId="64A4558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—объединять части объекта (объекты) по определённому признаку;</w:t>
      </w:r>
    </w:p>
    <w:p w14:paraId="0F72E34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—определять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существенный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признак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для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классификации,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классифицировать предложенные объекты;</w:t>
      </w:r>
    </w:p>
    <w:p w14:paraId="4585171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1DD2DAF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—выявлять недостаток информации для решения учебной (практической) задачи на основе предложенного алгоритма;</w:t>
      </w:r>
    </w:p>
    <w:p w14:paraId="3D261B6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—устанавливать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причинно-следственные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связи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в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ситуациях,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поддающихся непосредственному наблюдению или знакомых по опыту, делать выводы;</w:t>
      </w:r>
    </w:p>
    <w:p w14:paraId="79F52B2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базовые исследовательские действия:</w:t>
      </w:r>
    </w:p>
    <w:p w14:paraId="4D8686D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3CEF94C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 помощью педагогического работника формулировать цель, планировать изменения объекта, ситуации;</w:t>
      </w:r>
    </w:p>
    <w:p w14:paraId="4E2BC31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—сравнивать несколько вариантов решения задачи, выбирать наиболее подходящий (на основе предложенных критериев);</w:t>
      </w:r>
    </w:p>
    <w:p w14:paraId="7FE7AAD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14:paraId="7592968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—формулировать выводы и подкреплять их доказательствами</w:t>
      </w:r>
    </w:p>
    <w:p w14:paraId="13A5CCB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на основе результатов проведённого наблюдения (опыта, измерения, классификации, сравнения, исследования);</w:t>
      </w:r>
    </w:p>
    <w:p w14:paraId="5AABD60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—прогнозировать возможное развитие процессов, событий и их последствия в аналогичных или сходных ситуациях;</w:t>
      </w:r>
    </w:p>
    <w:p w14:paraId="0D3DEDC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работа с информацией:</w:t>
      </w:r>
    </w:p>
    <w:p w14:paraId="1BD7F07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—выбирать источник получения информации;</w:t>
      </w:r>
    </w:p>
    <w:p w14:paraId="462FF04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14:paraId="3821836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78B9BA7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—соблюдать с помощью взрослых (педагогических работников, родителей (законных представителей) несовершенно-</w:t>
      </w:r>
    </w:p>
    <w:p w14:paraId="083330B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летних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обучающихся)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правила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информационной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безопасности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при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поиске информации в сети Интернет;</w:t>
      </w:r>
    </w:p>
    <w:p w14:paraId="2EE17D7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—анализировать и создавать текстовую, видео-, графическую, звуковую информацию в соответствии с учебной задачей;</w:t>
      </w:r>
    </w:p>
    <w:p w14:paraId="1B97A1B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—самостоятельно создавать схемы, таблицы для представления информации.</w:t>
      </w:r>
    </w:p>
    <w:p w14:paraId="2323AEA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Универсальные коммуникативные учебные действия:</w:t>
      </w:r>
    </w:p>
    <w:p w14:paraId="2AEF962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общение:</w:t>
      </w:r>
    </w:p>
    <w:p w14:paraId="4460486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14:paraId="3CC7A43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51F490C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14:paraId="2E63DDB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—признавать возможность существования разных точек зрения;</w:t>
      </w:r>
    </w:p>
    <w:p w14:paraId="483E909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—корректно и аргументированно высказывать своё мнение;</w:t>
      </w:r>
    </w:p>
    <w:p w14:paraId="233F125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—строить речевое высказывание в соответствии с поставленной задачей;</w:t>
      </w:r>
    </w:p>
    <w:p w14:paraId="45B00AC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—создавать устные и письменные тексты (описание, рассуждение, повествование);</w:t>
      </w:r>
    </w:p>
    <w:p w14:paraId="0D9AF08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—готовить небольшие публичные выступления;</w:t>
      </w:r>
    </w:p>
    <w:p w14:paraId="0C0947C7" w14:textId="72F7E94F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—подбирать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иллюстративный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материал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(рисунки,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фото,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плакаты)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к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A052D">
        <w:rPr>
          <w:rFonts w:ascii="TimesNewRomanPSMT" w:hAnsi="TimesNewRomanPSMT"/>
          <w:color w:val="000000"/>
          <w:sz w:val="24"/>
          <w:szCs w:val="24"/>
        </w:rPr>
        <w:t>тексту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A052D">
        <w:rPr>
          <w:rFonts w:ascii="TimesNewRomanPSMT" w:hAnsi="TimesNewRomanPSMT"/>
          <w:color w:val="000000"/>
          <w:sz w:val="24"/>
          <w:szCs w:val="24"/>
        </w:rPr>
        <w:t>выступления;</w:t>
      </w:r>
    </w:p>
    <w:p w14:paraId="5B1358A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совместная деятельность:</w:t>
      </w:r>
    </w:p>
    <w:p w14:paraId="103C39A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17CD71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—оценивать свой вклад в общий результат.</w:t>
      </w:r>
    </w:p>
    <w:p w14:paraId="5D539CB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Универсальные регулятивные учебные действия:</w:t>
      </w:r>
    </w:p>
    <w:p w14:paraId="6BB0D85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самоорганизация:</w:t>
      </w:r>
    </w:p>
    <w:p w14:paraId="7A68B86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—планировать действия по решению учебной задачи для получения результата;</w:t>
      </w:r>
    </w:p>
    <w:p w14:paraId="1E78359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—выстраивать последовательность выбранных действий;</w:t>
      </w:r>
    </w:p>
    <w:p w14:paraId="04ACD5C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•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самоконтроль:</w:t>
      </w:r>
    </w:p>
    <w:p w14:paraId="7591C05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—устанавливать причины успеха/неудач учебной деятельности;</w:t>
      </w:r>
    </w:p>
    <w:p w14:paraId="738C479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—корректировать свои учебные действия для преодоления ошибок.</w:t>
      </w:r>
    </w:p>
    <w:p w14:paraId="67A2FCB6" w14:textId="467BB50A" w:rsidR="000A052D" w:rsidRPr="000A052D" w:rsidRDefault="000A052D" w:rsidP="000A052D">
      <w:p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0A052D">
        <w:rPr>
          <w:rFonts w:ascii="TimesNewRomanPSMT" w:hAnsi="TimesNewRomanPSMT"/>
          <w:b/>
          <w:bCs/>
          <w:color w:val="000000"/>
          <w:sz w:val="24"/>
          <w:szCs w:val="24"/>
        </w:rPr>
        <w:t>Предметные результаты 2 класс</w:t>
      </w:r>
    </w:p>
    <w:p w14:paraId="56AF037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 концу обучения во 2 классе по курсу обучающийся научится:</w:t>
      </w:r>
    </w:p>
    <w:p w14:paraId="1325541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грамотность:</w:t>
      </w:r>
    </w:p>
    <w:p w14:paraId="1A169D2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различать аппаратное обеспечение компьютера: микрофон, камера, клавиатура, мышь, монитор, принтер, наушники, колонки, жёсткий диск, процессор, системный блок;</w:t>
      </w:r>
    </w:p>
    <w:p w14:paraId="709731D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 программном обеспечении компьютера: программное обеспечение, меню «Пуск», меню программ, кнопки управления окнами;</w:t>
      </w:r>
    </w:p>
    <w:p w14:paraId="735EDA3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базовые представления о файловой системе компьютера (понятия</w:t>
      </w:r>
    </w:p>
    <w:p w14:paraId="18E57DB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«файл» и «папка»).</w:t>
      </w:r>
    </w:p>
    <w:p w14:paraId="3714AF5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информатики:</w:t>
      </w:r>
    </w:p>
    <w:p w14:paraId="2F96AE7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правильно использовать понятия «информатика» и «информация»;</w:t>
      </w:r>
    </w:p>
    <w:p w14:paraId="42AFBE4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органы восприятия информации;</w:t>
      </w:r>
    </w:p>
    <w:p w14:paraId="6B22B83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виды информации по способу восприятия;</w:t>
      </w:r>
    </w:p>
    <w:p w14:paraId="2E016EA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понятие «носитель информации»;</w:t>
      </w:r>
    </w:p>
    <w:p w14:paraId="07FE7BF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уметь определять основные информационные процессы: хранение, передача и обработка;</w:t>
      </w:r>
    </w:p>
    <w:p w14:paraId="48E7A72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уметь работать с различными способами организации информации: таблицы, схемы, столбчатые диаграммы;</w:t>
      </w:r>
    </w:p>
    <w:p w14:paraId="7A03470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виды информации по способу представления;</w:t>
      </w:r>
    </w:p>
    <w:p w14:paraId="6AC8873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уметь оперировать логическими понятиями;</w:t>
      </w:r>
    </w:p>
    <w:p w14:paraId="29F7771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оперировать понятием «объект»;</w:t>
      </w:r>
    </w:p>
    <w:p w14:paraId="15A04C7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объект по свойствам;</w:t>
      </w:r>
    </w:p>
    <w:p w14:paraId="41A1C03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истинность простых высказываний;</w:t>
      </w:r>
    </w:p>
    <w:p w14:paraId="755852D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строить простые высказывания с отрицанием.</w:t>
      </w:r>
    </w:p>
    <w:p w14:paraId="586F509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программирование:</w:t>
      </w:r>
    </w:p>
    <w:p w14:paraId="41743B3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алгоритм, используя свойства алгоритма;</w:t>
      </w:r>
    </w:p>
    <w:p w14:paraId="2310EFA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понятия «команда», «программа», «исполнитель»;</w:t>
      </w:r>
    </w:p>
    <w:p w14:paraId="5BC6630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составлять линейные алгоритмы и действовать по алгоритму;</w:t>
      </w:r>
    </w:p>
    <w:p w14:paraId="64D21EC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осуществлять работу в среде формального исполнителя.</w:t>
      </w:r>
    </w:p>
    <w:p w14:paraId="6BF4395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технологии:</w:t>
      </w:r>
    </w:p>
    <w:p w14:paraId="1349D35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текстовый документ различными способами;</w:t>
      </w:r>
    </w:p>
    <w:p w14:paraId="123E9FA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набирать,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редактировать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сохранять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текст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средствами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стандартного текстового редактора;</w:t>
      </w:r>
    </w:p>
    <w:p w14:paraId="0780AA9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клавиши редактирования текста;</w:t>
      </w:r>
    </w:p>
    <w:p w14:paraId="6E1CDDD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графический файл средствами стандартного графического редактора;</w:t>
      </w:r>
    </w:p>
    <w:p w14:paraId="64772E1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уметь пользоваться основными инструментами стандартного графического редактора: заливка, фигуры, цвет, ластик, подпись, кисти.</w:t>
      </w:r>
    </w:p>
    <w:p w14:paraId="4B2EF50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0A052D">
        <w:rPr>
          <w:rFonts w:ascii="TimesNewRomanPSMT" w:hAnsi="TimesNewRomanPSMT"/>
          <w:b/>
          <w:bCs/>
          <w:color w:val="000000"/>
          <w:sz w:val="24"/>
          <w:szCs w:val="24"/>
        </w:rPr>
        <w:t>3 класс</w:t>
      </w:r>
    </w:p>
    <w:p w14:paraId="637BDA5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 концу обучения в 3 классе по курсу обучающийся научится:</w:t>
      </w:r>
    </w:p>
    <w:p w14:paraId="217568D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грамотность:</w:t>
      </w:r>
    </w:p>
    <w:p w14:paraId="3044FE3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и использовать обеспечение компьютера: микрофон, камера, клавиатура, мышь, монитор, принтер, наушники, колонки, жёсткий диск, процессор, оперативная память, системный блок, устройства, передающие информацию от пользователя компьютеру, устройства, передающие информацию от компьютера пользователю;</w:t>
      </w:r>
    </w:p>
    <w:p w14:paraId="61DA521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пользоваться программным обеспечением компьютера: кнопки управления окнами, рабочий стол, меню «Пуск», меню программ;</w:t>
      </w:r>
    </w:p>
    <w:p w14:paraId="0F8BED5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пользоваться файловой системой компьютера (понятия «файл» и «папка», инструкции по работе с файлами и папками: закрыть, переименовать, создать, открыть, удалить);</w:t>
      </w:r>
    </w:p>
    <w:p w14:paraId="061DB45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осуществлять простой поиск информации.</w:t>
      </w:r>
    </w:p>
    <w:p w14:paraId="3C9B75B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информатики:</w:t>
      </w:r>
    </w:p>
    <w:p w14:paraId="32FFFC1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виды информации по форме представления;</w:t>
      </w:r>
    </w:p>
    <w:p w14:paraId="21760B6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пользоваться различными способами организации информации и информационными процессами;</w:t>
      </w:r>
    </w:p>
    <w:p w14:paraId="48A0C94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основные информационные процессы: хранение (носитель информации, виды носителей информации), передача (источник информации, канал связи, приёмник информации), обработка (виды обработки информации);</w:t>
      </w:r>
    </w:p>
    <w:p w14:paraId="5B56BEF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группировать объекты;</w:t>
      </w:r>
    </w:p>
    <w:p w14:paraId="29E84A6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общие и отличающие свойства объектов;</w:t>
      </w:r>
    </w:p>
    <w:p w14:paraId="4F7BB20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находить лишний объект;</w:t>
      </w:r>
    </w:p>
    <w:p w14:paraId="576A8BF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одинаковые по смыслу высказывания;</w:t>
      </w:r>
    </w:p>
    <w:p w14:paraId="2D895F0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логические конструкции «все», «ни один», «некоторые»;</w:t>
      </w:r>
    </w:p>
    <w:p w14:paraId="0A0E40A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решать задачи с помощью логических преобразований.</w:t>
      </w:r>
    </w:p>
    <w:p w14:paraId="5FD3A66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программирование:</w:t>
      </w:r>
    </w:p>
    <w:p w14:paraId="55A3A5C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об алгоритмах и языках программирования;</w:t>
      </w:r>
    </w:p>
    <w:p w14:paraId="021C379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алгоритм по свойствам;</w:t>
      </w:r>
    </w:p>
    <w:p w14:paraId="0F8C487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 различных способах записи алгоритмов;</w:t>
      </w:r>
    </w:p>
    <w:p w14:paraId="13C5873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основные элементы блок-схемы: начало, конец, команда, стрелка;</w:t>
      </w:r>
    </w:p>
    <w:p w14:paraId="1BE1A62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строить блок-схему по тексту;</w:t>
      </w:r>
    </w:p>
    <w:p w14:paraId="3AB0A14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 циклических алгоритмах;</w:t>
      </w:r>
    </w:p>
    <w:p w14:paraId="2527081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строить блок-схему циклического алгоритма;</w:t>
      </w:r>
    </w:p>
    <w:p w14:paraId="656E2D2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элемент блок-схемы «цикл»;</w:t>
      </w:r>
    </w:p>
    <w:p w14:paraId="4EC6FFF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строить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блок-схему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циклического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алгоритма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блок-схеме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линейного алгоритма;</w:t>
      </w:r>
    </w:p>
    <w:p w14:paraId="4357906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основные элементы среды визуального программирования Scratch;</w:t>
      </w:r>
    </w:p>
    <w:p w14:paraId="114BDD8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понятия «спрайт» и «скрипт»;составлять простые скрипты в среде визуального программирования Scratch.</w:t>
      </w:r>
    </w:p>
    <w:p w14:paraId="267DF4D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технологии:</w:t>
      </w:r>
    </w:p>
    <w:p w14:paraId="49266E1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знать, что такое текстовый процессор;</w:t>
      </w:r>
    </w:p>
    <w:p w14:paraId="625A329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отличать текстовый процессор от текстового редактора;</w:t>
      </w:r>
    </w:p>
    <w:p w14:paraId="395464B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и сохранять текстовый документ средствами текстового процессора;</w:t>
      </w:r>
    </w:p>
    <w:p w14:paraId="75A966D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основные элементы интерфейса текстового процессора;</w:t>
      </w:r>
    </w:p>
    <w:p w14:paraId="7EDC6C6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правила набора текста в текстовом процессоре;</w:t>
      </w:r>
    </w:p>
    <w:p w14:paraId="69377AC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редактировать текст в текстовом процессоре: удалить, копировать, вставить, разделить на абзацы, исправить ошибки;</w:t>
      </w:r>
    </w:p>
    <w:p w14:paraId="106D98D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понятие «форматирование»;</w:t>
      </w:r>
    </w:p>
    <w:p w14:paraId="578CDED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пользоваться базовыми функциями форматирования: шрифт, кегль, начертание, цвет;</w:t>
      </w:r>
    </w:p>
    <w:p w14:paraId="524EF36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добавлять изображения в текст средствами текстового процессора;</w:t>
      </w:r>
    </w:p>
    <w:p w14:paraId="39DC302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изменять положение изображения в тексте средствами текстового процессора;</w:t>
      </w:r>
    </w:p>
    <w:p w14:paraId="4F2F0B9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работать в стандартном графическом редакторе: заливка, фигуры, цвет, ластик, подпись, кисти, фон, контур фигур, масштаб, палитра, фрагменты картинок, копирование фрагмента изображения.</w:t>
      </w:r>
    </w:p>
    <w:p w14:paraId="5ADBD8F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0A052D">
        <w:rPr>
          <w:rFonts w:ascii="TimesNewRomanPSMT" w:hAnsi="TimesNewRomanPSMT"/>
          <w:b/>
          <w:bCs/>
          <w:color w:val="000000"/>
          <w:sz w:val="24"/>
          <w:szCs w:val="24"/>
        </w:rPr>
        <w:t>4 класс</w:t>
      </w:r>
    </w:p>
    <w:p w14:paraId="3F1FA8B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 концу обучения в 4 классе по курсу обучающийся научится:</w:t>
      </w:r>
    </w:p>
    <w:p w14:paraId="3C99442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грамотность:</w:t>
      </w:r>
    </w:p>
    <w:p w14:paraId="5ED8A92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и использовать аппаратное обеспечение компьютера: устройства ввода, устройства вывода и устройства ввода-вывода;</w:t>
      </w:r>
    </w:p>
    <w:p w14:paraId="38DDB88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различать программное обеспечение компьютера: операционная система, кнопки управления окнами, рабочий стол, меню «Пуск», меню программ, файловая система компьютера.</w:t>
      </w:r>
    </w:p>
    <w:p w14:paraId="2CFCBC7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информатики:</w:t>
      </w:r>
    </w:p>
    <w:p w14:paraId="76D77F5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определять виды информации по способу получения и по форме представления;</w:t>
      </w:r>
    </w:p>
    <w:p w14:paraId="443C2EF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пользоваться различными способами организации информации в повседневной жизни;</w:t>
      </w:r>
    </w:p>
    <w:p w14:paraId="53E2091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развёрнутое представление об основных информационных процессах;</w:t>
      </w:r>
    </w:p>
    <w:p w14:paraId="218408B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оперировать объектами и их свойствами;</w:t>
      </w:r>
    </w:p>
    <w:p w14:paraId="614ECE8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знания основ логики в повседневной жизни;</w:t>
      </w:r>
    </w:p>
    <w:p w14:paraId="275736B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строить различные логические высказывания: простые, с отрицанием, с конструкциями «все», «ни один», «некоторые», сложные с конструкциями «и», «или».</w:t>
      </w:r>
    </w:p>
    <w:p w14:paraId="57DBD4F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программирование:</w:t>
      </w:r>
    </w:p>
    <w:p w14:paraId="2786D01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знать элементы интерфейса визуальной среды программирования Scratch;</w:t>
      </w:r>
    </w:p>
    <w:p w14:paraId="79E8F41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простые скрипты на Scratch;</w:t>
      </w:r>
    </w:p>
    <w:p w14:paraId="78E80C7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программировать действия со спрайтами: смена костюма, команд «говорить»,</w:t>
      </w:r>
    </w:p>
    <w:p w14:paraId="7933E8D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«показаться», «спрятаться», «ждать»;</w:t>
      </w:r>
    </w:p>
    <w:p w14:paraId="5779047B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реализовывать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в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среде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визуального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программирования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Scratch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циклы, анимацию, повороты (угол, градусы, градусная мера) и вращения, движение;</w:t>
      </w:r>
    </w:p>
    <w:p w14:paraId="58ADC45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об алгоритме с ветвлением и его блок-схеме;</w:t>
      </w:r>
    </w:p>
    <w:p w14:paraId="1D5124E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условия при составлении программ на Scratch.</w:t>
      </w:r>
    </w:p>
    <w:p w14:paraId="4D0184B7" w14:textId="12DD25CA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технологии: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A052D">
        <w:rPr>
          <w:rFonts w:ascii="TimesNewRomanPSMT" w:hAnsi="TimesNewRomanPSMT"/>
          <w:color w:val="000000"/>
          <w:sz w:val="24"/>
          <w:szCs w:val="24"/>
        </w:rPr>
        <w:t>работать в стандартном графическом редакторе: заливка, фигуры, цвет, ластик, текст, кисти, работа с фрагментами картинок, копирование и вставка фрагмента изображения;</w:t>
      </w:r>
    </w:p>
    <w:p w14:paraId="4E4D2F4E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набирать, редактировать и форматировать текст средствами текстового процессора;</w:t>
      </w:r>
    </w:p>
    <w:p w14:paraId="021CA07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использовать «горячие» клавиши в процессе набора и редактирования текста;</w:t>
      </w:r>
    </w:p>
    <w:p w14:paraId="1F45135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добавлять изображения в текст средствами текстового процессора и изменять их положение;</w:t>
      </w:r>
    </w:p>
    <w:p w14:paraId="3803616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маркированные и нумерованные списки средствами текстового процессора;</w:t>
      </w:r>
    </w:p>
    <w:p w14:paraId="74BC556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иметь представление о редакторе презентаций;</w:t>
      </w:r>
    </w:p>
    <w:p w14:paraId="782537F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 и редактировать презентацию средствами редактора презентаций;</w:t>
      </w:r>
    </w:p>
    <w:p w14:paraId="46E1002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добавлять различные объекты на слайд: заголовок, текст, таблица, схема;</w:t>
      </w:r>
    </w:p>
    <w:p w14:paraId="40CEE68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оформлять слайды;</w:t>
      </w:r>
    </w:p>
    <w:p w14:paraId="5C6DA7A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создавать, копировать, вставлять, удалять и перемещать слайды;</w:t>
      </w:r>
    </w:p>
    <w:p w14:paraId="75C55B66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работать с макетами слайдов;</w:t>
      </w:r>
    </w:p>
    <w:p w14:paraId="2F505EE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добавлять изображения в презентацию;</w:t>
      </w:r>
    </w:p>
    <w:p w14:paraId="3956822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-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составлять запрос для поиска изображений.</w:t>
      </w:r>
    </w:p>
    <w:p w14:paraId="46CB62F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СОДЕРЖАНИЕ КУРСА</w:t>
      </w:r>
    </w:p>
    <w:p w14:paraId="3B99CA6C" w14:textId="48FF721A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«ОСНОВЫ ЛОГИКИ И АЛГОРИТМИКИ»</w:t>
      </w:r>
    </w:p>
    <w:p w14:paraId="15F764C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 класс</w:t>
      </w:r>
    </w:p>
    <w:p w14:paraId="4EE21470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</w:t>
      </w:r>
    </w:p>
    <w:p w14:paraId="5236E6F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Устройства компьютера: микрофон, камера, клавиатура, мышь, монитор, принтер, наушники, колонки, жёсткий диск, процессор, системный блок. Программное обеспечение. Меню «Пуск», меню программ, кнопки управления окнами. Файлы и папки.</w:t>
      </w:r>
    </w:p>
    <w:p w14:paraId="1F47D9F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</w:t>
      </w:r>
    </w:p>
    <w:p w14:paraId="2280B33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 xml:space="preserve">Информатика и информация. Понятие «информация». Восприятие информации. Органы восприятия информации. Виды информации по способу восприятия. Носитель информации. Хранение, передача и обработка как информационные процессы. Способы организации информации: таблицы, схемы, столбчатые диаграммы. Представление информации. Виды информации по способу представления. Введение в логику. Объект, </w:t>
      </w: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имя объектов, свойства объектов. Высказывания. Истинность простых высказываний. Высказывания с отрицанием.</w:t>
      </w:r>
    </w:p>
    <w:p w14:paraId="3E68157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</w:t>
      </w:r>
    </w:p>
    <w:p w14:paraId="3A0BE021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Определение алгоритма. Команда, программа, исполнитель. Свойства алгоритма. Линейные алгоритмы. Работа в среде формального исполнителя. Поиск оптимального пути.</w:t>
      </w:r>
    </w:p>
    <w:p w14:paraId="74A2156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</w:t>
      </w:r>
    </w:p>
    <w:p w14:paraId="091CBC5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Стандартный текстовый редактор. Набор текста. Создание и сохранение текстового документа. Клавиши редактирования текста. Редактирование текста. Стандартный графический редактор. Создание и сохранение графического файла. Основные инструменты стандартного графического редактора: заливка, фигуры, цвет, ластик, подпись, кисти.</w:t>
      </w:r>
    </w:p>
    <w:p w14:paraId="2E72CD1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 класс</w:t>
      </w:r>
    </w:p>
    <w:p w14:paraId="0532E9FD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</w:t>
      </w:r>
    </w:p>
    <w:p w14:paraId="0D47415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Аппаратное обеспечение компьютера. Устройства компьютера: микрофон, камера, клавиатура, мышь, монитор, принтер, наушники, колонки, жёсткий диск, процессор, оперативная память, системный блок (описание и назначение). Компьютер</w:t>
      </w:r>
    </w:p>
    <w:p w14:paraId="01A2637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— универсальное устройство для работы с информацией. Программное обеспечение компьютера (примеры и назначение). Основные элементы рабочего окна программы. Рабочий стол. Ярлык программы. Меню «Пуск», меню программ. Файлы и папки (инструкции по работе с файлами и папками: закрыть, переименовать, создать, открыть, удалить). Поиск информации.</w:t>
      </w:r>
    </w:p>
    <w:p w14:paraId="4DCDF92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</w:t>
      </w:r>
    </w:p>
    <w:p w14:paraId="71DB7CB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Понятие «информация». Виды информации по форме представления. Способы организации информации и информационные процессы. Хранение, передача, обработка (три вида обработки информации). Носитель информации (виды носителей информации). Источник информации, приёмник информации. Способы организации информации: таблицы, схемы, столбчатые диаграммы. Представление информации. Виды информации по способу представления. Объект, свойство объекта, группировка объектов, общие и отличающие свойства. Нахождение лишнего объекта. Высказывания. Одинаковые по смыслу высказывания. Логические конструкции «все»,</w:t>
      </w:r>
    </w:p>
    <w:p w14:paraId="0C4B9AD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«ни один», «некоторые». Решение задач с помощью логических преобразований.</w:t>
      </w:r>
    </w:p>
    <w:p w14:paraId="4B7F425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</w:t>
      </w:r>
    </w:p>
    <w:p w14:paraId="6C207AC3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Алгоритмы и языки программирования. Свойства алгоритмов: массовость, результативность, дискретность, понятность. Понятие «Алгоритм». Способы записи алгоритмов. Команда. Программа. Блок-схема. Элементы блок-схемы: начало, конец, команда, стрелка. Построение блок-схемы по тексту. Циклические алгоритмы. Блок- схема циклического алгоритма. Элемент блок-схемы: цикл. Построение блок-схемы циклического алгоритма по блок-схеме линейного алгоритма. Работа в среде формального исполнителя.</w:t>
      </w:r>
    </w:p>
    <w:p w14:paraId="35127A6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</w:t>
      </w:r>
    </w:p>
    <w:p w14:paraId="20EED375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 xml:space="preserve">Текстовый процессор. Создание и сохранение текстового документа. Интерфейс текстового процессора. Редактирование текста. Инструменты редактирования: удалить, копировать, вставить, разделить на абзацы, исправить ошибки. Форматирование. Инструменты форматирования: шрифт, кегль, начертание, цвет. Изображения в тексте: добавление, положение. Стандартный графический редактор. Создание и сохранение графического файла. Инструменты графического редактора: заливка, фигуры, цвет, ластик, подпись, кисти, фон, контур фигур, масштаб, палитра. Работа с фрагментами картинок. Копирование </w:t>
      </w:r>
      <w:r w:rsidRPr="000A052D">
        <w:rPr>
          <w:rFonts w:ascii="TimesNewRomanPSMT" w:hAnsi="TimesNewRomanPSMT"/>
          <w:color w:val="000000"/>
          <w:sz w:val="24"/>
          <w:szCs w:val="24"/>
        </w:rPr>
        <w:lastRenderedPageBreak/>
        <w:t>фрагмента изображения. Добавление цвета в палитру. Масштабирование изображений.4 класс</w:t>
      </w:r>
    </w:p>
    <w:p w14:paraId="0532E3A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1.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Цифровая грамотность</w:t>
      </w:r>
    </w:p>
    <w:p w14:paraId="0C5467B2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Компьютер как универсальное устройство для передачи, хранения и обработки информации. Аппаратное обеспечение компьютера: микрофон, камера, клавиатура, мышь, монитор, принтер, наушники, колонки, жёсткий диск, оперативная память, процессор, системный блок, графический планшет, гарнитура, сенсорный экран. Основные и периферийные устройства компьютера. Устройства ввода, вывода и ввода-вывода. Программное обеспечение (основные и прикладные программы). Операционная система. Кнопки управления окнами. Рабочий стол. Меню</w:t>
      </w:r>
    </w:p>
    <w:p w14:paraId="1D1ACBF7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«Пуск», меню программ. Файловая система компьютера.</w:t>
      </w:r>
    </w:p>
    <w:p w14:paraId="280F9454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2.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Теоретические основы информатики</w:t>
      </w:r>
    </w:p>
    <w:p w14:paraId="78BA2CEF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Понятие «информация». Виды информации по форме представления. Способы организации информации и информационные процессы. Хранение, передача, обработка (развёрнутое представление). Источник информации, приёмник информации. Объекты и их свойства. Объект, имя объектов, свойства объектов. Логические утверждения. Высказывания: простые, с отрицанием, с конструкциями</w:t>
      </w:r>
    </w:p>
    <w:p w14:paraId="195AC58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«все», «ни один», «некоторые», сложные с конструкциями «и», «или».</w:t>
      </w:r>
    </w:p>
    <w:p w14:paraId="4A58E439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3.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Алгоритмы и программирование</w:t>
      </w:r>
    </w:p>
    <w:p w14:paraId="4F38352C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Алгоритмы. Визуальная среда программирования Scratch. Интерфейс визуальной среды программирования Scratch. Линейный алгоритм и программы. Скрипты на Scratch. Действия со спрайтами: смена костюма, команд «говорить»,</w:t>
      </w:r>
    </w:p>
    <w:p w14:paraId="3A5CCA5A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«показаться» «спрятаться», «ждать». Scratch: циклы, анимация, повороты (угол, градусы, градусная мера) и вращение, движение. Алгоритм с ветвлением и его блок- схема. Использование условий при составлении программ на Scratch.</w:t>
      </w:r>
    </w:p>
    <w:p w14:paraId="14CBB1B8" w14:textId="77777777" w:rsidR="000A052D" w:rsidRP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4.</w:t>
      </w:r>
      <w:r w:rsidRPr="000A052D">
        <w:rPr>
          <w:rFonts w:ascii="TimesNewRomanPSMT" w:hAnsi="TimesNewRomanPSMT"/>
          <w:color w:val="000000"/>
          <w:sz w:val="24"/>
          <w:szCs w:val="24"/>
        </w:rPr>
        <w:tab/>
        <w:t>Информационные технологии</w:t>
      </w:r>
    </w:p>
    <w:p w14:paraId="3BF266B5" w14:textId="0AC9205F" w:rsidR="009032B6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A052D">
        <w:rPr>
          <w:rFonts w:ascii="TimesNewRomanPSMT" w:hAnsi="TimesNewRomanPSMT"/>
          <w:color w:val="000000"/>
          <w:sz w:val="24"/>
          <w:szCs w:val="24"/>
        </w:rPr>
        <w:t>Графический редактор. Создание и сохранение графического файла. Инструменты графического редактора: карандаш, заливка, фигуры (дополнительные параметры фигур), цвет, ластик, текст, кисти. Добавление новых цветов в палитру, изменение масштаба изображения и размера рабочего полотна. Копирование и вставка фрагмента изображения. Коллаж. Текстовый процессор. Создание и сохранение текстового документа. Редактирование текста средствами текстового процессора и с использованием «горячих» клавиш. Инструменты редактирования: удалить, копировать, вставить, разделить на абзацы, исправить ошибки. Форматирование. Инструменты форматирования: шрифт, кегль, начертание, цвет. Изображения в тексте: добавление, положение. Маркированные и нумерованные списки. Знакомство с редактором презентаций. Способы организации информации. Добавление объектов на слайд: заголовок, текст, таблица, схема. Оформление слайдов. Действия со слайдами: создать, копировать, вставить, удалить, переместить. Макет слайдов.</w:t>
      </w:r>
    </w:p>
    <w:p w14:paraId="60EB9694" w14:textId="48FCA333" w:rsidR="000A052D" w:rsidRDefault="000A052D" w:rsidP="000A052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1F0DC9E6" w14:textId="115DA372" w:rsidR="000A052D" w:rsidRDefault="000A052D" w:rsidP="000A052D">
      <w:pPr>
        <w:pStyle w:val="a3"/>
        <w:numPr>
          <w:ilvl w:val="2"/>
          <w:numId w:val="12"/>
        </w:num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0A052D">
        <w:rPr>
          <w:rFonts w:ascii="TimesNewRomanPSMT" w:hAnsi="TimesNewRomanPSMT"/>
          <w:b/>
          <w:bCs/>
          <w:color w:val="000000"/>
          <w:sz w:val="24"/>
          <w:szCs w:val="24"/>
        </w:rPr>
        <w:t>Музыкальный театр</w:t>
      </w:r>
      <w:r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(1-4 классы)</w:t>
      </w:r>
    </w:p>
    <w:p w14:paraId="505416F8" w14:textId="7A5B7515" w:rsidR="000A052D" w:rsidRDefault="000A052D" w:rsidP="000A052D">
      <w:p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</w:p>
    <w:p w14:paraId="07CC9254" w14:textId="77777777" w:rsidR="00D451FF" w:rsidRPr="00D451FF" w:rsidRDefault="00D451FF" w:rsidP="00D451FF">
      <w:pPr>
        <w:spacing w:after="0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Пояснительная записка</w:t>
      </w:r>
    </w:p>
    <w:p w14:paraId="4E165830" w14:textId="77777777" w:rsidR="00D451FF" w:rsidRPr="00D451FF" w:rsidRDefault="00D451FF" w:rsidP="00D451FF">
      <w:pPr>
        <w:spacing w:after="0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Общая характеристика, место в учебном плане</w:t>
      </w:r>
    </w:p>
    <w:p w14:paraId="29B07F38" w14:textId="1592B45D" w:rsidR="000A052D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</w:t>
      </w:r>
      <w:r w:rsidRPr="00D451FF">
        <w:rPr>
          <w:rFonts w:ascii="TimesNewRomanPSMT" w:hAnsi="TimesNewRomanPSMT"/>
          <w:color w:val="000000"/>
          <w:sz w:val="24"/>
          <w:szCs w:val="24"/>
        </w:rPr>
        <w:t>Занятия «Музыкальным театром» в общеобразовательных организациях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осуществляются в рамках вариативного подхода и являются практико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451FF">
        <w:rPr>
          <w:rFonts w:ascii="TimesNewRomanPSMT" w:hAnsi="TimesNewRomanPSMT"/>
          <w:color w:val="000000"/>
          <w:sz w:val="24"/>
          <w:szCs w:val="24"/>
        </w:rPr>
        <w:t>ориентированной, самобытной формой углублённого изучения предметной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области «Искусство». Среди различных видов эстетической деятельности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 xml:space="preserve">музыкальный театр является наиболее </w:t>
      </w:r>
      <w:r w:rsidRPr="00D451FF">
        <w:rPr>
          <w:rFonts w:ascii="TimesNewRomanPSMT" w:hAnsi="TimesNewRomanPSMT"/>
          <w:color w:val="000000"/>
          <w:sz w:val="24"/>
          <w:szCs w:val="24"/>
        </w:rPr>
        <w:lastRenderedPageBreak/>
        <w:t>универсальным направлением, которое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обеспечивает широкий спектр способов проявления и развития не только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творческих способностей обучающихся, но и их социальной,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коммуникативной компетентности, формой освоения различных моделей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поведения и межличностного взаимодействия.</w:t>
      </w:r>
    </w:p>
    <w:p w14:paraId="3766B425" w14:textId="0F68851D" w:rsidR="00D451FF" w:rsidRP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«Музыкальный театр» является органичным дополнением уроков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предмета МУЗЫКА, включённого в обязательную часть учебного плана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(1-4 кл.) и основного общего образования (5-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8 кл.). Программа внеурочной деятельности «Музыкальный театр»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непосредственно коррелирует и с другими предметами гуманитарного цикла,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входящими в базовый учебный план начального общего и основного общего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образования, такими как «Литература» и «Литературное чтение»,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«Изобразительное искусство», «Технология». Продуктивное взаимодействие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с различными областями гуманитарного знания обеспечивают постановки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спектаклей на иностранном языке, в стилистике исторических реконструкций,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и т.п.</w:t>
      </w:r>
    </w:p>
    <w:p w14:paraId="1C19DCF4" w14:textId="631D4474" w:rsidR="00D451FF" w:rsidRP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Программа «Музыкальный театр» предназначена для организации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внеурочной деятельности обучающихся начального и основного общего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образования (1-4 и 5-9 классы). Допускается расширение сферы её применения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на ступень среднего общего образования при наличии соответствующих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потребностей и запросов от обучающихся 10-11 классов, их родителей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(законных представителей).</w:t>
      </w:r>
    </w:p>
    <w:p w14:paraId="381E1054" w14:textId="59FB70CD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Театральные занятия проводятся преимущественно во второй половине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дня. Частота и регулярность занятий – по 1,5(2) академических часа 2 раза 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неделю3. Программа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рассчитана на 8 лет преподавания. В первом классе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целесообразно начинать занятия после завершения начального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адаптационного периода – с 1 октября. Таким образом, общая учебная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нагрузка составляет в первом классе 90 (122), следующие годы – по 102 (138)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учебных часов в год. Итого: 396 (536) часов на ступени начального общего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образования и 408 (552) на ступени основного общего образования.</w:t>
      </w:r>
    </w:p>
    <w:p w14:paraId="1E233DD2" w14:textId="20301B10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Основное содержание занятий – постановка музыкальных спектаклей,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которая реализуется через репетиции и выступления на сцене, а также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текущую работу, направленную на развитие комплекса сценических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способностей, умений и навыков обучающихся; опыт восприятия, анализа 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осмысления произведений музыкально-театральных жанров.</w:t>
      </w:r>
    </w:p>
    <w:p w14:paraId="059BD0D4" w14:textId="77777777" w:rsidR="00D451FF" w:rsidRDefault="00D451FF" w:rsidP="00D451FF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D451FF">
        <w:rPr>
          <w:rFonts w:ascii="TimesNewRomanPS-BoldMT" w:hAnsi="TimesNewRomanPS-BoldMT"/>
          <w:b/>
          <w:bCs/>
          <w:color w:val="000000"/>
          <w:sz w:val="24"/>
          <w:szCs w:val="24"/>
        </w:rPr>
        <w:t>Организационные модели</w:t>
      </w:r>
    </w:p>
    <w:p w14:paraId="78519E6F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При организации внеурочных занятий по программе «Музыкальный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театр» возможны различные организационные модели, учитывающие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специфический комплекс условий и возможностей конкретного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образовательного учреждения, интересы и потребности участников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образовательных отношений.</w:t>
      </w:r>
    </w:p>
    <w:p w14:paraId="3C321FF7" w14:textId="6A012669" w:rsidR="00D451FF" w:rsidRPr="00D451FF" w:rsidRDefault="00D451FF" w:rsidP="00D451FF">
      <w:pPr>
        <w:pStyle w:val="a3"/>
        <w:numPr>
          <w:ilvl w:val="0"/>
          <w:numId w:val="13"/>
        </w:numPr>
        <w:spacing w:after="0"/>
        <w:ind w:left="426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D451FF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Модель «Камерный театр»</w:t>
      </w:r>
    </w:p>
    <w:p w14:paraId="629EAB05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Внеурочные занятия организуются для небольшого театрального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коллектива (от 12 до 25 человек). В данном формате могут заниматься как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ученики одного класса, так и любой другой состав участников, в том числе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разновозрастной, с привлечением родителей, педагогов школы.</w:t>
      </w:r>
    </w:p>
    <w:p w14:paraId="29694E36" w14:textId="0A85B171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2. </w:t>
      </w:r>
      <w:r w:rsidRPr="00D451FF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Модель «Творческая параллель»</w:t>
      </w:r>
      <w:r w:rsidRPr="00D451FF">
        <w:rPr>
          <w:rFonts w:ascii="TimesNewRomanPSMT" w:hAnsi="TimesNewRomanPSMT"/>
          <w:color w:val="000000"/>
          <w:sz w:val="24"/>
          <w:szCs w:val="24"/>
        </w:rPr>
        <w:t xml:space="preserve"> Данная организационная модель может быть использована проведения объединённых внеурочных занятий для обучающихся одной параллели (первые классы, вторые классы и т.д.)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6BEE3C54" w14:textId="235906DF" w:rsidR="00D451FF" w:rsidRP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3. Модель «Ровесники»</w:t>
      </w:r>
    </w:p>
    <w:p w14:paraId="28A8BE3F" w14:textId="77777777" w:rsidR="00D451FF" w:rsidRDefault="00D451FF" w:rsidP="00D451FF">
      <w:pPr>
        <w:spacing w:after="0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Данная модель предполагает, что в одном театральном коллективе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занимаются обучающиеся 2-3 параллелей, относящиеся к одной возрастной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категории (например: 1-2 классы, 3-4 классы, 5-6 классы, 7-8-9 классы, 10-11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</w:r>
      <w:r w:rsidRPr="00D451FF">
        <w:rPr>
          <w:rFonts w:ascii="TimesNewRomanPSMT" w:hAnsi="TimesNewRomanPSMT"/>
          <w:color w:val="000000"/>
          <w:sz w:val="24"/>
          <w:szCs w:val="24"/>
        </w:rPr>
        <w:lastRenderedPageBreak/>
        <w:t>классы).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</w:r>
      <w:r w:rsidRPr="00D451FF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4. Общешкольный театр</w:t>
      </w:r>
    </w:p>
    <w:p w14:paraId="1251CADF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Данная модель предполагает, что в коллективе занимаются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обучающиеся разного возраста и уровня подготовки. Более опытные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участники школьного театрального движения являются его активом, группой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солистов, исполнителями главных ролей. Другие обучающиеся постепенно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вливаются в постановочный процесс, являются дублёрами, обеспечивают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материально-техническую сторону спектакля, участвуют в массовых хоровых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и танцевальных сценах.</w:t>
      </w:r>
    </w:p>
    <w:p w14:paraId="3B03A5D0" w14:textId="0AB08B19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</w:t>
      </w:r>
      <w:r w:rsidRPr="00D451FF">
        <w:rPr>
          <w:rFonts w:ascii="TimesNewRomanPSMT" w:hAnsi="TimesNewRomanPSMT"/>
          <w:color w:val="000000"/>
          <w:sz w:val="24"/>
          <w:szCs w:val="24"/>
        </w:rPr>
        <w:t>Количество участников одного театрального коллектива, согласно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моделям «Творческая параллель», «Ровесники» и «Общешкольный театр»,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может составлять от 25 до 60 человек. При наличии большего количества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желающих целесообразно распределить обучающихся на группы (составы),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сохранив возможность проведения сводных репетиций перед выступлениями.</w:t>
      </w:r>
    </w:p>
    <w:p w14:paraId="4A783B30" w14:textId="2D2D3980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В реальной практике реализации театрального направления внеурочной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деятельности в условиях конкретного образовательного учреждения могут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сочетаться элементы различных организационных моделей. Например,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обучающиеся начального общего образования могут заниматься по моделям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«Творческая параллель» или «Ровесники», а обучающиеся основного 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среднего общего образования – по моделям «Камерный театр» или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«Общешкольный театр». Также возможны другие организационные сочетания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и модели.</w:t>
      </w:r>
    </w:p>
    <w:p w14:paraId="2CBA12B8" w14:textId="77777777" w:rsidR="00D451FF" w:rsidRDefault="00D451FF" w:rsidP="00D451FF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Допускается жанровая вариативность как постоянная специализация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конкретного театрального коллектива, так и в режиме чередования и / или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синтеза разновидностей театрального искусства: кукольный театр, теневой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театр, театр мюзикла, театр пантомимы, театр музыкальной драмы, оперы 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балета, фольклорные театральные жанры, массовые представления, флэшмобы и т.д.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</w:r>
      <w:r w:rsidRPr="00D451FF">
        <w:rPr>
          <w:rFonts w:ascii="TimesNewRomanPS-BoldMT" w:hAnsi="TimesNewRomanPS-BoldMT"/>
          <w:b/>
          <w:bCs/>
          <w:color w:val="000000"/>
          <w:sz w:val="24"/>
          <w:szCs w:val="24"/>
        </w:rPr>
        <w:t>Цели и задачи</w:t>
      </w:r>
    </w:p>
    <w:p w14:paraId="45E7DCBC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Цели и задачи программы внеурочной деятельности «Музыкальный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театр» определяются в рамках обобщённых целей и задач Федеральных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государственных стандартов и Примерных программ начального общего 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основного общего образования, являются их логическим продолжением.</w:t>
      </w:r>
    </w:p>
    <w:p w14:paraId="5C1ADFB8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Главная цель:</w:t>
      </w:r>
    </w:p>
    <w:p w14:paraId="13CE328E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Развитие музыкальной и театральной культуры обучающихся как части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их духовной культуры через коллективное творчество – создание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музыкального сценического образа.</w:t>
      </w:r>
    </w:p>
    <w:p w14:paraId="0D0994B8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Основные цели в соответствии со спецификой освоения предметной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области «Искусство» в целом, и музыкально-театрального искусства в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частности: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1) становление мировоззрения, системы ценностей обучающихся в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единстве эмоциональной и рациональной сферы;</w:t>
      </w:r>
    </w:p>
    <w:p w14:paraId="0147739E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2) осознание значения искусства как специфического способа познания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мира, художественного отражения многообразия жизни, универсального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языка общения;</w:t>
      </w:r>
    </w:p>
    <w:p w14:paraId="30113DFE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t>3) реализация эстетических потребностей обучающихся, развитие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потребности в общении с произведениями искусства, внутренней мотивации к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творческой деятельности и самореализации.</w:t>
      </w:r>
    </w:p>
    <w:p w14:paraId="78274EE8" w14:textId="7777777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TimesNewRomanPSMT" w:hAnsi="TimesNewRomanPSMT"/>
          <w:color w:val="000000"/>
          <w:sz w:val="24"/>
          <w:szCs w:val="24"/>
        </w:rPr>
        <w:lastRenderedPageBreak/>
        <w:t>Достижению поставленных целей способствует решение круга задач,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конкретизирующих в процессе регулярной музыкально-театральной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деятельности обучающихся наиболее важные направления, а именно:</w:t>
      </w:r>
    </w:p>
    <w:p w14:paraId="62605B62" w14:textId="65E517A1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приобщение к общечеловеческим духовным ценностям через опыт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собственного проживания сценических образов, развитие и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совершенствование эмоционально-ценностной отзывчивости на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прекрасное в искусстве и в жизни;</w:t>
      </w:r>
    </w:p>
    <w:p w14:paraId="19874FA4" w14:textId="28169C2B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развитие эмоционального интеллекта; общих и специальных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способностей обучающихся, в том числе таких как ассоциативное и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образное мышление, воображение, память, внимание,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наблюдательность, чувство ритма, музыкальный слух и голос,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координация и пластика движений, мимика, речь и т.д.;</w:t>
      </w:r>
    </w:p>
    <w:p w14:paraId="23EA0BA6" w14:textId="3A6D76DE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формирование устойчивого интереса к постижению художественной</w:t>
      </w:r>
      <w:r w:rsidRPr="00D451FF">
        <w:rPr>
          <w:rFonts w:ascii="TimesNewRomanPSMT" w:hAnsi="TimesNewRomanPSMT"/>
          <w:color w:val="000000"/>
          <w:sz w:val="24"/>
          <w:szCs w:val="24"/>
        </w:rPr>
        <w:br/>
        <w:t>картины мира, приобретение разнообразного опыта восприятия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произведений искусства;</w:t>
      </w:r>
    </w:p>
    <w:p w14:paraId="42C441C7" w14:textId="0EF686FB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приобретение навыков театрально-исполнительской деятельности,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понимание основных закономерностей музыкального и театрального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искусства, их языка, выразительных средств;</w:t>
      </w:r>
    </w:p>
    <w:p w14:paraId="7E01A2F9" w14:textId="18EFDF3A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накопление знаний о театре, музыке, других видах искусства;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владение специальной терминологией;</w:t>
      </w:r>
    </w:p>
    <w:p w14:paraId="7A80A427" w14:textId="572BE644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воспитание уважения к культурному наследию России; практическое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освоение образного содержания произведений отечественной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культуры;</w:t>
      </w:r>
    </w:p>
    <w:p w14:paraId="3A979865" w14:textId="40A0C7A3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расширение кругозора, воспитание любознательности, интереса к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музыке и театральной культуре других стран и народов;</w:t>
      </w:r>
    </w:p>
    <w:p w14:paraId="25F6D8EF" w14:textId="689048AC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формирование чувства коллективизма, сопричастности к общему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творческому делу, ответственности за общий результат;</w:t>
      </w:r>
    </w:p>
    <w:p w14:paraId="4B9F9595" w14:textId="0D5FC6A7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гармонизация межличностных отношений, формирование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позитивного взгляда на окружающий мир;</w:t>
      </w:r>
    </w:p>
    <w:p w14:paraId="4054FCCE" w14:textId="6CF470FA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получение опыта публичных выступлений, формирование активной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социальной позиции, участие в творческой и культурной жизни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школы, района, города, республики, страны;</w:t>
      </w:r>
    </w:p>
    <w:p w14:paraId="6D3EEB2E" w14:textId="0BA90E84" w:rsidR="00D451FF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451FF">
        <w:rPr>
          <w:rFonts w:ascii="SymbolMT" w:hAnsi="SymbolMT"/>
          <w:color w:val="000000"/>
          <w:sz w:val="24"/>
          <w:szCs w:val="24"/>
        </w:rPr>
        <w:t xml:space="preserve">- </w:t>
      </w:r>
      <w:r w:rsidRPr="00D451FF">
        <w:rPr>
          <w:rFonts w:ascii="TimesNewRomanPSMT" w:hAnsi="TimesNewRomanPSMT"/>
          <w:color w:val="000000"/>
          <w:sz w:val="24"/>
          <w:szCs w:val="24"/>
        </w:rPr>
        <w:t>создание в образовательном учреждении творческой культурной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451FF">
        <w:rPr>
          <w:rFonts w:ascii="TimesNewRomanPSMT" w:hAnsi="TimesNewRomanPSMT"/>
          <w:color w:val="000000"/>
          <w:sz w:val="24"/>
          <w:szCs w:val="24"/>
        </w:rPr>
        <w:t>среды.</w:t>
      </w:r>
    </w:p>
    <w:p w14:paraId="4AE69B3A" w14:textId="77777777" w:rsidR="00A13898" w:rsidRDefault="00D451FF" w:rsidP="00D451FF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A13898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</w:t>
      </w:r>
    </w:p>
    <w:p w14:paraId="7AF41B0B" w14:textId="77777777" w:rsidR="00A13898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>Освоение программы внеурочной деятельности «Музыкальный театр»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направлено на достижение трёх групп результатов: личностных,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метапредметных и предметных. При этом теоретическое структурное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разграничение различных видов результатов на практике выступает как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органичная нерасторжимая целостность. Личностные и метапредметные, в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первую очередь коммуникативные результаты, имеют глубокое 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содержательное предметное воплощение. Тематика театральных постановок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способна отражать важнейшие направления воспитательной работы,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13898">
        <w:rPr>
          <w:rFonts w:ascii="TimesNewRomanPSMT" w:hAnsi="TimesNewRomanPSMT"/>
          <w:color w:val="000000"/>
          <w:sz w:val="24"/>
          <w:szCs w:val="24"/>
        </w:rPr>
        <w:t>ориентирована на комплекс базовых национальных ценностей.</w:t>
      </w:r>
    </w:p>
    <w:p w14:paraId="4EA1CA46" w14:textId="5A75F991" w:rsidR="00A13898" w:rsidRDefault="00D451FF" w:rsidP="00D451FF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A13898">
        <w:rPr>
          <w:rFonts w:ascii="TimesNewRomanPS-BoldMT" w:hAnsi="TimesNewRomanPS-BoldMT"/>
          <w:b/>
          <w:bCs/>
          <w:color w:val="000000"/>
          <w:sz w:val="24"/>
          <w:szCs w:val="24"/>
        </w:rPr>
        <w:t>Личностные результаты</w:t>
      </w:r>
    </w:p>
    <w:p w14:paraId="619947EB" w14:textId="12E922CE" w:rsidR="00A13898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>Личностные результаты освоения программы «Музыкальный театр»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13898">
        <w:rPr>
          <w:rFonts w:ascii="TimesNewRomanPSMT" w:hAnsi="TimesNewRomanPSMT"/>
          <w:color w:val="000000"/>
          <w:sz w:val="24"/>
          <w:szCs w:val="24"/>
        </w:rPr>
        <w:t>должны отражать готовность обучающихся руководствоваться системой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13898">
        <w:rPr>
          <w:rFonts w:ascii="TimesNewRomanPSMT" w:hAnsi="TimesNewRomanPSMT"/>
          <w:color w:val="000000"/>
          <w:sz w:val="24"/>
          <w:szCs w:val="24"/>
        </w:rPr>
        <w:t>позитивных ценностных ориентаций, в том числе в части:</w:t>
      </w:r>
    </w:p>
    <w:p w14:paraId="1FC95F4C" w14:textId="78048CC5" w:rsidR="00A13898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1.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Патриотического воспитания</w:t>
      </w:r>
      <w:r w:rsidRPr="00A13898">
        <w:rPr>
          <w:rFonts w:ascii="TimesNewRomanPSMT" w:hAnsi="TimesNewRomanPSMT"/>
          <w:color w:val="000000"/>
          <w:sz w:val="24"/>
          <w:szCs w:val="24"/>
        </w:rPr>
        <w:t>: осознание российской гражданской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идентичности в поликультурном и многоконфессиональном обществе;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проявление интереса к освоению традиций своего края, музыкальной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культуры народов России; стремление развивать и сохранять культуру своей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страны, своего края.</w:t>
      </w:r>
    </w:p>
    <w:p w14:paraId="72E70D05" w14:textId="77777777" w:rsidR="00A13898" w:rsidRDefault="00D451FF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lastRenderedPageBreak/>
        <w:t xml:space="preserve">2.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Гражданского воспитания: </w:t>
      </w:r>
      <w:r w:rsidRPr="00A13898">
        <w:rPr>
          <w:rFonts w:ascii="TimesNewRomanPSMT" w:hAnsi="TimesNewRomanPSMT"/>
          <w:color w:val="000000"/>
          <w:sz w:val="24"/>
          <w:szCs w:val="24"/>
        </w:rPr>
        <w:t>готовность к выполнению обязанностей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гражданина, уважение прав, свобод и законных интересов других людей;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осознание комплекса идей и моделей поведения, отражённых в лучших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произведениях мировой культуры, готовность поступать в своей жизни в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соответствии с эталонами нравственного самоопределения, отражёнными в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них; активное участие в музыкальной, социокультурной жизни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образовательной организации, местного сообщества, родного края, страны, в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том числе в качестве участников творческих конкурсов и фестивалей,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концертов, культурно-просветительских акций, праздничных мероприятий.</w:t>
      </w:r>
    </w:p>
    <w:p w14:paraId="3D716675" w14:textId="77777777" w:rsidR="00A13898" w:rsidRDefault="00D451FF" w:rsidP="00D451FF">
      <w:pPr>
        <w:spacing w:after="0"/>
        <w:jc w:val="both"/>
        <w:rPr>
          <w:rFonts w:ascii="TimesNewRomanPSMT" w:hAnsi="TimesNewRomanPSMT"/>
          <w:color w:val="000000"/>
          <w:szCs w:val="28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3.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Духовно-нравственного воспитания: </w:t>
      </w:r>
      <w:r w:rsidRPr="00A13898">
        <w:rPr>
          <w:rFonts w:ascii="TimesNewRomanPSMT" w:hAnsi="TimesNewRomanPSMT"/>
          <w:color w:val="000000"/>
          <w:sz w:val="24"/>
          <w:szCs w:val="24"/>
        </w:rPr>
        <w:t>ориентация на моральные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ценности и нормы в ситуациях нравственного выбора; готовность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воспринимать театральное искусство с учётом моральных и духовных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ценностей этического и религиозного контекста, социально-исторических</w:t>
      </w:r>
      <w:r w:rsidR="00A13898" w:rsidRP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1389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13898" w:rsidRPr="00A13898">
        <w:rPr>
          <w:rFonts w:ascii="TimesNewRomanPSMT" w:hAnsi="TimesNewRomanPSMT"/>
          <w:color w:val="000000"/>
          <w:sz w:val="24"/>
          <w:szCs w:val="24"/>
        </w:rPr>
        <w:t>особенностей этики и эстетики; придерживаться принципов справедливости,</w:t>
      </w:r>
      <w:r w:rsidR="00A13898" w:rsidRPr="00A13898">
        <w:rPr>
          <w:rFonts w:ascii="TimesNewRomanPSMT" w:hAnsi="TimesNewRomanPSMT"/>
          <w:color w:val="000000"/>
          <w:sz w:val="24"/>
          <w:szCs w:val="24"/>
        </w:rPr>
        <w:br/>
        <w:t>взаимопомощи и творческого сотрудничества в процессе непосредственной</w:t>
      </w:r>
      <w:r w:rsidR="00A13898" w:rsidRPr="00A13898">
        <w:rPr>
          <w:rFonts w:ascii="TimesNewRomanPSMT" w:hAnsi="TimesNewRomanPSMT"/>
          <w:color w:val="000000"/>
          <w:sz w:val="24"/>
          <w:szCs w:val="24"/>
        </w:rPr>
        <w:br/>
        <w:t>творческой деятельности, при подготовке спектаклей, концертов, участии в</w:t>
      </w:r>
      <w:r w:rsidR="00A13898" w:rsidRPr="00A13898">
        <w:rPr>
          <w:rFonts w:ascii="TimesNewRomanPSMT" w:hAnsi="TimesNewRomanPSMT"/>
          <w:color w:val="000000"/>
          <w:sz w:val="24"/>
          <w:szCs w:val="24"/>
        </w:rPr>
        <w:br/>
        <w:t>фестивалях и конкурсах.</w:t>
      </w:r>
    </w:p>
    <w:p w14:paraId="4D236AE5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4.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Эстетического воспитания: </w:t>
      </w:r>
      <w:r w:rsidRPr="00A13898">
        <w:rPr>
          <w:rFonts w:ascii="TimesNewRomanPSMT" w:hAnsi="TimesNewRomanPSMT"/>
          <w:color w:val="000000"/>
          <w:sz w:val="24"/>
          <w:szCs w:val="24"/>
        </w:rPr>
        <w:t>восприимчивость к различным видам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искусства, стремление видеть прекрасное в окружающей действительности,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готовность прислушиваться к природе, людям, самому себе; осознание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ценности творчества, таланта; осознание важности музыкального 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театрального искусства как средства коммуникации и самовыражения;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понимание ценности отечественного и мирового искусства, роли этнических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культурных традиций и народного творчества; стремление к самовыражению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в разных видах искусства.</w:t>
      </w:r>
    </w:p>
    <w:p w14:paraId="1E64FFCF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5.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Ценности научного познания</w:t>
      </w:r>
      <w:r w:rsidRPr="00A13898">
        <w:rPr>
          <w:rFonts w:ascii="TimesNewRomanPSMT" w:hAnsi="TimesNewRomanPSMT"/>
          <w:color w:val="000000"/>
          <w:sz w:val="24"/>
          <w:szCs w:val="24"/>
        </w:rPr>
        <w:t>: ориентация на современную систему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научных представлений об основных закономерностях развития человека,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природы и общества, взаимосвязях человека с природной, социальной,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культурной средой; овладение языком искусства, овладение основными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способами исследовательской деятельности на материале доступной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текстовой, аудио- и видео-информации о различных явлениях искусства,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использование специальной терминологии.</w:t>
      </w:r>
    </w:p>
    <w:p w14:paraId="7BEB01DC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6.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Физического воспитания, формирования культуры здоровья и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br/>
        <w:t xml:space="preserve">эмоционального благополучия: </w:t>
      </w:r>
      <w:r w:rsidRPr="00A13898">
        <w:rPr>
          <w:rFonts w:ascii="TimesNewRomanPSMT" w:hAnsi="TimesNewRomanPSMT"/>
          <w:color w:val="000000"/>
          <w:sz w:val="24"/>
          <w:szCs w:val="24"/>
        </w:rPr>
        <w:t>осознание ценности жизни с опорой на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собственный жизненный опыт и опыт восприятия произведений искусства;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соблюдение правил личной безопасности и гигиены, в том числе в процессе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артистической, творческой, исследовательской деятельности; умение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осознавать своё эмоциональное состояние и эмоциональное состояние других;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сформированность навыков рефлексии, признание своего права на ошибку 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такого же права другого человека.</w:t>
      </w:r>
    </w:p>
    <w:p w14:paraId="6F806B79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7.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Трудового воспитания</w:t>
      </w:r>
      <w:r w:rsidRPr="00A13898">
        <w:rPr>
          <w:rFonts w:ascii="TimesNewRomanPSMT" w:hAnsi="TimesNewRomanPSMT"/>
          <w:color w:val="000000"/>
          <w:sz w:val="24"/>
          <w:szCs w:val="24"/>
        </w:rPr>
        <w:t>: установка на посильное активное участие в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практической деятельности при подготовке спектакля, проведении репетиций,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сценических показов; трудолюбие, настойчивость в достижении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поставленных целей; интерес к практическому изучению профессий в сфере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культуры и искусства; уважение к труду и результатам трудовой деятельности.</w:t>
      </w:r>
    </w:p>
    <w:p w14:paraId="2762244F" w14:textId="2CA7FAF1" w:rsidR="00D451FF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8.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Экологического воспитания: </w:t>
      </w:r>
      <w:r w:rsidRPr="00A13898">
        <w:rPr>
          <w:rFonts w:ascii="TimesNewRomanPSMT" w:hAnsi="TimesNewRomanPSMT"/>
          <w:color w:val="000000"/>
          <w:sz w:val="24"/>
          <w:szCs w:val="24"/>
        </w:rPr>
        <w:t>повышение уровня экологической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культуры, осознание глобального характера экологических проблем и путей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</w:r>
      <w:r w:rsidRPr="00A13898">
        <w:rPr>
          <w:rFonts w:ascii="TimesNewRomanPSMT" w:hAnsi="TimesNewRomanPSMT"/>
          <w:color w:val="000000"/>
          <w:sz w:val="24"/>
          <w:szCs w:val="24"/>
        </w:rPr>
        <w:lastRenderedPageBreak/>
        <w:t>их решения; участие в экологических проектах через различные формы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театрального творчества.</w:t>
      </w:r>
    </w:p>
    <w:p w14:paraId="4EEC8E05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 xml:space="preserve">9. Личностные результаты, обеспечивающие </w:t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адаптацию </w:t>
      </w:r>
      <w:r w:rsidRPr="00A13898">
        <w:rPr>
          <w:rFonts w:ascii="TimesNewRomanPSMT" w:hAnsi="TimesNewRomanPSMT"/>
          <w:color w:val="000000"/>
          <w:sz w:val="24"/>
          <w:szCs w:val="24"/>
        </w:rPr>
        <w:t>обучающегося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</w: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к изменяющимся условиям социальной и природной среды</w:t>
      </w:r>
      <w:r w:rsidRPr="00A13898">
        <w:rPr>
          <w:rFonts w:ascii="TimesNewRomanPSMT" w:hAnsi="TimesNewRomanPSMT"/>
          <w:color w:val="000000"/>
          <w:sz w:val="24"/>
          <w:szCs w:val="24"/>
        </w:rPr>
        <w:t>: освоение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социального опыта, основных социальных ролей, норм и правил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общественного поведения, форм социальной жизни, включая семью, группы,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сформированные в учебной исследовательской и творческой деятельности, а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также в рамках социального взаимодействия с людьми из другой культурной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среды; стремление перенимать опыт, учиться у других людей – как взрослых,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так и сверстников, в том числе в разнообразных проявлениях творчества,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овладения различными навыками в сфере музыкального, театрального 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других видов искусства; смелость при соприкосновении с новым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эмоциональным опытом, воспитание чувства нового, способность ставить 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решать нестандартные задачи, предвидеть ход событий, обращать внимание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на перспективные тенденции и направления развития культуры и социума;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способность осознавать стрессовую ситуацию, оценивать происходящие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изменения и их последствия, опираясь на жизненный опыт, опыт и навыки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управления своими психоэмоциональными ресурсами в стрессовой ситуации,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воля к победе.</w:t>
      </w:r>
    </w:p>
    <w:p w14:paraId="62326D2E" w14:textId="77777777" w:rsidR="00A13898" w:rsidRDefault="00A13898" w:rsidP="00D451FF">
      <w:pPr>
        <w:spacing w:after="0"/>
        <w:jc w:val="both"/>
        <w:rPr>
          <w:rFonts w:ascii="TimesNewRomanPS-BoldMT" w:hAnsi="TimesNewRomanPS-BoldMT"/>
          <w:b/>
          <w:bCs/>
          <w:color w:val="000000"/>
          <w:szCs w:val="28"/>
        </w:rPr>
      </w:pPr>
      <w:r w:rsidRPr="00A13898">
        <w:rPr>
          <w:rFonts w:ascii="TimesNewRomanPS-BoldMT" w:hAnsi="TimesNewRomanPS-BoldMT"/>
          <w:b/>
          <w:bCs/>
          <w:color w:val="000000"/>
          <w:sz w:val="24"/>
          <w:szCs w:val="24"/>
        </w:rPr>
        <w:t>Метапредметные результаты</w:t>
      </w:r>
    </w:p>
    <w:p w14:paraId="561AEDB6" w14:textId="77777777" w:rsidR="00A13898" w:rsidRDefault="00A13898" w:rsidP="00D451F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>Метапредметные результаты, достигаемые при освоении программы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«Музыкальный театр» отражают специфику искусства, как иного (в отличие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от науки) способа познания мира. Поэтому основная линия формирования</w:t>
      </w:r>
      <w:r w:rsidRPr="00A13898">
        <w:rPr>
          <w:rFonts w:ascii="TimesNewRomanPSMT" w:hAnsi="TimesNewRomanPSMT"/>
          <w:color w:val="000000"/>
          <w:szCs w:val="28"/>
        </w:rPr>
        <w:br/>
      </w:r>
      <w:r w:rsidRPr="00A13898">
        <w:rPr>
          <w:rFonts w:ascii="TimesNewRomanPSMT" w:hAnsi="TimesNewRomanPSMT"/>
          <w:color w:val="000000"/>
          <w:sz w:val="24"/>
          <w:szCs w:val="24"/>
        </w:rPr>
        <w:t>метапредметных результатов ориентирована не столько на когнитивные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процессы и функции, сколько на психомоторную и аффективную сферу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деятельности обучающихся.</w:t>
      </w:r>
    </w:p>
    <w:p w14:paraId="3FF5AB69" w14:textId="4EBDB6C8" w:rsidR="00A13898" w:rsidRPr="00A13898" w:rsidRDefault="00A13898" w:rsidP="00A13898">
      <w:pPr>
        <w:pStyle w:val="a3"/>
        <w:numPr>
          <w:ilvl w:val="0"/>
          <w:numId w:val="14"/>
        </w:numPr>
        <w:spacing w:after="0"/>
        <w:ind w:left="426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Овладение универсальными познавательными действиями.</w:t>
      </w:r>
    </w:p>
    <w:p w14:paraId="14E76C0E" w14:textId="4BD78F93" w:rsidR="00A13898" w:rsidRPr="00A13898" w:rsidRDefault="00A13898" w:rsidP="00A13898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13898">
        <w:rPr>
          <w:rFonts w:ascii="TimesNewRomanPSMT" w:hAnsi="TimesNewRomanPSMT"/>
          <w:color w:val="000000"/>
          <w:sz w:val="24"/>
          <w:szCs w:val="24"/>
        </w:rPr>
        <w:t>Овладение системой универсальных познавательных действий в рамках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программы «Музыкальный театр» реализуется в контексте развития</w:t>
      </w:r>
      <w:r w:rsidRPr="00A13898">
        <w:rPr>
          <w:rFonts w:ascii="TimesNewRomanPSMT" w:hAnsi="TimesNewRomanPSMT"/>
          <w:color w:val="000000"/>
          <w:sz w:val="24"/>
          <w:szCs w:val="24"/>
        </w:rPr>
        <w:br/>
        <w:t>специфического типа интеллектуальной деятельности – художественно-образного, музыкального мышления, которое связано с формированием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13898">
        <w:rPr>
          <w:rFonts w:ascii="TimesNewRomanPSMT" w:hAnsi="TimesNewRomanPSMT"/>
          <w:color w:val="000000"/>
          <w:sz w:val="24"/>
          <w:szCs w:val="24"/>
        </w:rPr>
        <w:t>соответствующих когнитивных навыков обучающихся, в том числе:</w:t>
      </w:r>
    </w:p>
    <w:p w14:paraId="072AD27E" w14:textId="644B9842" w:rsidR="00A13898" w:rsidRPr="00A13898" w:rsidRDefault="00A13898" w:rsidP="00A13898">
      <w:pPr>
        <w:pStyle w:val="a3"/>
        <w:numPr>
          <w:ilvl w:val="1"/>
          <w:numId w:val="14"/>
        </w:numPr>
        <w:spacing w:after="0"/>
        <w:ind w:left="426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Базовые логические действия:</w:t>
      </w:r>
    </w:p>
    <w:p w14:paraId="175410C8" w14:textId="2D2BC29B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выявлять и характеризовать существенные признаки конкретного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музыкального, театрального явления;</w:t>
      </w:r>
    </w:p>
    <w:p w14:paraId="21D0C02B" w14:textId="5550BE43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сравнивать виды и жанры театрального искусства, элементы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музыкально-театрального действия, сценические образы, сюжеты;</w:t>
      </w:r>
    </w:p>
    <w:p w14:paraId="37F52A88" w14:textId="32B131D8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устанавливать основания для сравнения, проводить аналогии, находить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ассоциации с другими явлениями искусства;</w:t>
      </w:r>
    </w:p>
    <w:p w14:paraId="79460232" w14:textId="760B2F0E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устанавливать существенные признаки для классификации явлений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культуры и искусства, выбирать основания для анализа, сравнения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обобщения отдельных выразительных средств, элементов сценографии,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актёрской игры, музыкального и визуального образа спектакля;</w:t>
      </w:r>
    </w:p>
    <w:p w14:paraId="60F43CD1" w14:textId="33BA93C0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выявлять недостаток информации, необходимой для достоверного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стилистически оправданного воплощения на сцене художественной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задачи;</w:t>
      </w:r>
    </w:p>
    <w:p w14:paraId="50469D70" w14:textId="64FF1952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обнаруживать взаимные влияния отдельных видов, жанров и стилей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театрального искусства друг на друга, формулировать гипотезы о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взаимосвязях;</w:t>
      </w:r>
    </w:p>
    <w:p w14:paraId="0DC5CA1C" w14:textId="2EC0B679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lastRenderedPageBreak/>
        <w:t>− выявлять общее и особенное, закономерности и противоречия в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комплексе выразительных средств, используемых при создании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сценического образа конкретного произведения, жанра, стиля.</w:t>
      </w:r>
    </w:p>
    <w:p w14:paraId="77E73EA7" w14:textId="77777777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1.2. Базовые исследовательские действия:</w:t>
      </w:r>
    </w:p>
    <w:p w14:paraId="3C29B97B" w14:textId="5202B3CF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следовать за развитием, наблюдать процесс развёртывания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драматического действия;</w:t>
      </w:r>
    </w:p>
    <w:p w14:paraId="27BD7954" w14:textId="77777777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использовать вопросы как инструмент познания;</w:t>
      </w:r>
    </w:p>
    <w:p w14:paraId="2BB1D3DD" w14:textId="41D20791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формулировать собственные вопросы, фиксирующие несоответствие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между реальным и желательным состоянием учебной ситуации,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восприятия, сценического воплощения театральных образов;</w:t>
      </w:r>
    </w:p>
    <w:p w14:paraId="50ACEF4C" w14:textId="10B1E5FF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составлять алгоритм действий и использовать его для решения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актёрских, музыкально-исполнительских и других творческих задач;</w:t>
      </w:r>
    </w:p>
    <w:p w14:paraId="1F59747C" w14:textId="7F50B4C6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проводить по самостоятельно составленному плану небольшое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исследование по установлению особенностей, сравнению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художественных процессов, явлений, культурных объектов между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собой;</w:t>
      </w:r>
    </w:p>
    <w:p w14:paraId="3BF3D433" w14:textId="7EBB1BCA" w:rsidR="00D451FF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самостоятельно формулировать обобщения и выводы по результатам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проведённого наблюдения, исследования.</w:t>
      </w:r>
    </w:p>
    <w:p w14:paraId="58C76036" w14:textId="77777777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1.3. Работа с информацией:</w:t>
      </w:r>
    </w:p>
    <w:p w14:paraId="1FDE8104" w14:textId="7D59B284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применять различные методы, инструменты и запросы при поиске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отборе информации с учётом предложенной учебной или творческой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задачи и заданных критериев;</w:t>
      </w:r>
    </w:p>
    <w:p w14:paraId="76B84D87" w14:textId="47960247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понимать специфику работы с графической, видео-, аудиоинформацией,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музыкальными записями;</w:t>
      </w:r>
    </w:p>
    <w:p w14:paraId="5F4CF83B" w14:textId="2E77ADEE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выбирать, анализировать, интерпретировать, обобщать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систематизировать информацию, представленную в аудио-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видеоформатах, текстах, таблицах, схемах;</w:t>
      </w:r>
    </w:p>
    <w:p w14:paraId="5AADFE1D" w14:textId="19B81C5F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оценивать надёжность информации по критериям, предложенным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учителем или сформулированным самостоятельно;</w:t>
      </w:r>
    </w:p>
    <w:p w14:paraId="0A4DCF94" w14:textId="64959B60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различать тексты информационного и художественного содержания,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трансформировать, интерпретировать их в соответствии с учебной или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творческой задачей;</w:t>
      </w:r>
    </w:p>
    <w:p w14:paraId="0E7D1F14" w14:textId="2F4C9112" w:rsidR="00A13898" w:rsidRP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использовать интонирование для запоминания звуковой информации,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музыкальных произведений, развивать мышечную память как способ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сохранения пластической информации;</w:t>
      </w:r>
    </w:p>
    <w:p w14:paraId="6B2617BB" w14:textId="32E19283" w:rsid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color w:val="000000"/>
          <w:sz w:val="24"/>
          <w:szCs w:val="24"/>
        </w:rPr>
        <w:t>− самостоятельно выбирать оптимальную форму представления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информации (драматическое, вокальное исполнение, текст, таблица,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схема, презентация, театрализация и др.) в зависимости от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A13898">
        <w:rPr>
          <w:rFonts w:ascii="TimesNewRomanPS-BoldItalicMT" w:hAnsi="TimesNewRomanPS-BoldItalicMT"/>
          <w:color w:val="000000"/>
          <w:sz w:val="24"/>
          <w:szCs w:val="24"/>
        </w:rPr>
        <w:t>коммуникативной установки.</w:t>
      </w:r>
    </w:p>
    <w:p w14:paraId="12BE8462" w14:textId="31E96072" w:rsidR="00A13898" w:rsidRDefault="00A13898" w:rsidP="00A13898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</w:p>
    <w:p w14:paraId="6125BBC5" w14:textId="57086160" w:rsidR="00A13898" w:rsidRDefault="00A13898" w:rsidP="00A13898">
      <w:pPr>
        <w:pStyle w:val="a3"/>
        <w:numPr>
          <w:ilvl w:val="2"/>
          <w:numId w:val="12"/>
        </w:numPr>
        <w:spacing w:after="0"/>
        <w:jc w:val="both"/>
        <w:rPr>
          <w:rFonts w:ascii="TimesNewRomanPS-BoldItalicMT" w:hAnsi="TimesNewRomanPS-BoldItalicMT"/>
          <w:b/>
          <w:bCs/>
          <w:color w:val="000000"/>
          <w:sz w:val="24"/>
          <w:szCs w:val="24"/>
        </w:rPr>
      </w:pPr>
      <w:r w:rsidRPr="00A13898">
        <w:rPr>
          <w:rFonts w:ascii="TimesNewRomanPS-BoldItalicMT" w:hAnsi="TimesNewRomanPS-BoldItalicMT"/>
          <w:b/>
          <w:bCs/>
          <w:color w:val="000000"/>
          <w:sz w:val="24"/>
          <w:szCs w:val="24"/>
        </w:rPr>
        <w:t>Хоровое пение (1-4 классы)</w:t>
      </w:r>
    </w:p>
    <w:p w14:paraId="777C5B01" w14:textId="4ECF3143" w:rsidR="00953181" w:rsidRPr="00953181" w:rsidRDefault="00953181" w:rsidP="00953181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953181">
        <w:rPr>
          <w:b/>
          <w:bCs/>
          <w:color w:val="000000"/>
          <w:sz w:val="24"/>
          <w:szCs w:val="24"/>
        </w:rPr>
        <w:t>Пояснительная записка</w:t>
      </w:r>
    </w:p>
    <w:p w14:paraId="78BC3E54" w14:textId="62BA6B34" w:rsidR="00953181" w:rsidRPr="00953181" w:rsidRDefault="00953181" w:rsidP="00953181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953181">
        <w:rPr>
          <w:b/>
          <w:bCs/>
          <w:color w:val="000000"/>
          <w:sz w:val="24"/>
          <w:szCs w:val="24"/>
        </w:rPr>
        <w:t>Общая характеристика, место в учебном плане</w:t>
      </w:r>
    </w:p>
    <w:p w14:paraId="68B01E37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Занятия хоровым пением в общеобразовательных организациях осуществляются в рамках вариативного подхода и предоставляют обучающимся возможность углублённого изучения</w:t>
      </w:r>
    </w:p>
    <w:p w14:paraId="47840E01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предметной области «Искусство». Среди различных видов музицирования хоровое пение стоит на первом месте, как наиболее доступная и массовая форма музыкально-исполнительской</w:t>
      </w:r>
    </w:p>
    <w:p w14:paraId="2E86EC80" w14:textId="01D34CB6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деятельности. «Хоровое пение» является органичным дополнением уроков предмета «Музыка», включённого в обязательную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часть учебного плана начального общего образования (1—4 кл.)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и основного общего образования (5—8 кл.).</w:t>
      </w:r>
    </w:p>
    <w:p w14:paraId="4AAE920A" w14:textId="77777777" w:rsid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Программа составлена на основе «Требований к результатам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освоения основной образовательной программы», представленных в Федеральном государственном образовательном стандарте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 xml:space="preserve">начального общего образования и основного общего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lastRenderedPageBreak/>
        <w:t>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Примерной программе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воспитания (одобрено решением ФУМО от 02.06.2020 г.).</w:t>
      </w:r>
    </w:p>
    <w:p w14:paraId="534A8F64" w14:textId="2D87B81A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предметных результатов при освоении предметной области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«Искусство» («Музыка»), учитывает практический опыт образовательных организаций, осуществлявших исследовательскую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и экспериментальную работу по данному направлению эстетического воспитания.</w:t>
      </w:r>
    </w:p>
    <w:p w14:paraId="6B53951C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Программа «Хоровое пение» предназначена для организации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внеурочной деятельности обучающихся начального и основного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общего образования (1—4 и 5—9 кл.). Допускается расширение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сферы её применения также на ступень среднего общего образования при наличии соответствующих потребностей обучающих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ся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и запросов от родителей (законных представителей) обучаюшихся 10—11 классов.</w:t>
      </w:r>
    </w:p>
    <w:p w14:paraId="459D59C6" w14:textId="025A9030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Хоровые занятия проводятся преимущественно во второй половине дня. Частота и регулярность занятий — по 1 (1,5) ч 1—2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раза в неделю. Основное содержание занятий — пение, освоение соответствующих теоретических и практических умений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и навыков, концертно-исполнительская деятельность.</w:t>
      </w:r>
    </w:p>
    <w:p w14:paraId="4089E020" w14:textId="4A377EAF" w:rsidR="00953181" w:rsidRPr="00953181" w:rsidRDefault="00953181" w:rsidP="00953181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953181">
        <w:rPr>
          <w:b/>
          <w:bCs/>
          <w:color w:val="000000"/>
          <w:sz w:val="24"/>
          <w:szCs w:val="24"/>
        </w:rPr>
        <w:t>Организационные модели</w:t>
      </w:r>
    </w:p>
    <w:p w14:paraId="3B1B04E4" w14:textId="07ADDA1A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При организации внеурочных занятий хоровым пением возможны различные организационные модели, учитывающие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специфический комплекс условий и возможностей конкретного образовательного учреждения, интересы и потребности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участников образовательных отношений.</w:t>
      </w:r>
    </w:p>
    <w:p w14:paraId="16977B84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1. Модель «Класс — хор»</w:t>
      </w:r>
    </w:p>
    <w:p w14:paraId="2474C5A1" w14:textId="2093CD23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Внеурочные занятия хоровым пением организуются для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каждого класса отдельно. По решению родителей (законных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представителей) обучающихся занятия посещают все ученики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класса либо только те обучающиеся, которые проявляют интерес к данному виду музицирования, имеют для этого соответствующие способности.</w:t>
      </w:r>
    </w:p>
    <w:p w14:paraId="2ECE7B4B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2. Модель «Параллель — хор»</w:t>
      </w:r>
    </w:p>
    <w:p w14:paraId="218088DA" w14:textId="0633E2EF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Данная организационная модель может быть использована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для проведения объединённых внеурочных занятий для обучающихся одной параллели (1 кл., 2 кл. и т. д.). Занятия являются предметом по выбору не обязательным для посещения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всеми обучающимися парраллели.</w:t>
      </w:r>
    </w:p>
    <w:p w14:paraId="5B0ED176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3. Уровневая модель</w:t>
      </w:r>
    </w:p>
    <w:p w14:paraId="3808F470" w14:textId="203F54D7" w:rsid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Данная модель предполагает, что в хоровом коллективе могут одновременно заниматься обучающиеся разных классов 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параллелей. В хоровом коллективе начального уровня могут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заниматься учащиеся первого года обучения, в хоровом коллективе следующего уровня — обучающиеся, которые занимаются хоровым пением второй-третий год и т. д.</w:t>
      </w:r>
    </w:p>
    <w:p w14:paraId="2DE02445" w14:textId="23922101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4. Общешкольный хор</w:t>
      </w:r>
    </w:p>
    <w:p w14:paraId="0ADC3686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Данная модель предполагает, что в едином коллективе занимаются обучающиеся разного возраста и уровня подготовки.</w:t>
      </w:r>
    </w:p>
    <w:p w14:paraId="37EE8406" w14:textId="142625E5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Различия в вокальных данных и певческих навыках компенсируются за счёт репертуара, грамотного разделения хористов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на партии, использования потенциала творческого наставничества старших обучающихся над младшими товарищами.</w:t>
      </w:r>
    </w:p>
    <w:p w14:paraId="76406141" w14:textId="0E3ED9F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Количество участников одного хорового коллектива может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составлять от 15 до 60 человек. При наличии большего количества желающих целесообразно распределить обучающихся</w:t>
      </w:r>
    </w:p>
    <w:p w14:paraId="1EDFF1C0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на группы, сохранив возможность проведения сводных репетиций перед выступлениями.</w:t>
      </w:r>
    </w:p>
    <w:p w14:paraId="104A2566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Типы и виды занятий</w:t>
      </w:r>
    </w:p>
    <w:p w14:paraId="403E54EE" w14:textId="5BF246DF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lastRenderedPageBreak/>
        <w:t>По форме проведения занятия подразделяются на четыре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типа:</w:t>
      </w:r>
    </w:p>
    <w:p w14:paraId="324CFF16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1) индивидуальное и/или мелкогрупповое прослушивание/занятие:</w:t>
      </w:r>
    </w:p>
    <w:p w14:paraId="4EE2B38D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•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ab/>
        <w:t xml:space="preserve"> при наборе в хор;</w:t>
      </w:r>
    </w:p>
    <w:p w14:paraId="6A0F09C7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•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ab/>
        <w:t xml:space="preserve"> при переходе из одного класса/уровня в другой;</w:t>
      </w:r>
    </w:p>
    <w:p w14:paraId="6867962C" w14:textId="2206A65A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•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ab/>
        <w:t xml:space="preserve"> для периодической оценки индивидуального темпа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развития вокально-хоровых навыков обучающихся;</w:t>
      </w:r>
    </w:p>
    <w:p w14:paraId="68F90ACC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•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ab/>
        <w:t xml:space="preserve"> для работы с неточно интонирующими обучающимися</w:t>
      </w:r>
    </w:p>
    <w:p w14:paraId="352014C5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(«гудошниками»);</w:t>
      </w:r>
    </w:p>
    <w:p w14:paraId="2AC9892F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•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ab/>
        <w:t xml:space="preserve"> для работы с солистами, одарёнными обучающимися;</w:t>
      </w:r>
    </w:p>
    <w:p w14:paraId="7A1CDBCB" w14:textId="53B90A69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2) комбинированное занятие — групповая (по партиям)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и коллективная вокально-хоровая работа;</w:t>
      </w:r>
    </w:p>
    <w:p w14:paraId="402905AA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3) сводная репетиция;</w:t>
      </w:r>
    </w:p>
    <w:p w14:paraId="00CB1B9C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4) концертное выступление.</w:t>
      </w:r>
    </w:p>
    <w:p w14:paraId="0AEEE2C7" w14:textId="77777777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Педагогические кадры</w:t>
      </w:r>
    </w:p>
    <w:p w14:paraId="30945422" w14:textId="7A891309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Важным условием полноценного освоения обучающимися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данной программы является профессиональное кадровое обеспечение учебно-воспитательного процесса. Высокие результаты возможны только при условии проведения занятий педагогом, имеющим профессиональную дирижёрско-хоровую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подготовку.</w:t>
      </w:r>
    </w:p>
    <w:p w14:paraId="69A0AE45" w14:textId="73D9221F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Значительный вклад в качество хоровых занятий вносит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концертмейстер.</w:t>
      </w:r>
    </w:p>
    <w:p w14:paraId="2EA5D0D8" w14:textId="42A73348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При большом количестве обучающихся, занимающихся в хоровом коллективе под управлением одного педагога (дирижёра), возникает необходимость в дополнительной помощи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хормейстера. Таким образом, в реализации данного направления могут быть задействованы более одного (оптимально —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три) специалиста с профильной музыкально-педагогической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подготовкой.</w:t>
      </w:r>
    </w:p>
    <w:p w14:paraId="4DAD9EF5" w14:textId="352D8DCF" w:rsidR="00953181" w:rsidRP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 соответствии с положениями обновлённого ФГОС данные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кадровые условия могут быть реализованы как непосредственно силами педагогического коллектива образовательного учреждения, так и с привлечением специалистов из сферы культуры, системы дополнительного образования по линии сетевого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взаимодействия.</w:t>
      </w:r>
    </w:p>
    <w:p w14:paraId="13AD16A6" w14:textId="77AC4437" w:rsidR="00953181" w:rsidRDefault="00953181" w:rsidP="00953181">
      <w:pPr>
        <w:spacing w:after="0"/>
        <w:jc w:val="both"/>
        <w:rPr>
          <w:rFonts w:ascii="TimesNewRomanPS-BoldItalicMT" w:hAnsi="TimesNewRomanPS-BoldItalicMT"/>
          <w:color w:val="000000"/>
          <w:sz w:val="24"/>
          <w:szCs w:val="24"/>
        </w:rPr>
      </w:pPr>
      <w:r w:rsidRPr="00953181">
        <w:rPr>
          <w:rFonts w:ascii="TimesNewRomanPS-BoldItalicMT" w:hAnsi="TimesNewRomanPS-BoldItalicMT"/>
          <w:color w:val="000000"/>
          <w:sz w:val="24"/>
          <w:szCs w:val="24"/>
        </w:rPr>
        <w:t>Материально-техническим условием реализации данной</w:t>
      </w:r>
      <w:r>
        <w:rPr>
          <w:rFonts w:ascii="TimesNewRomanPS-BoldItalicMT" w:hAnsi="TimesNewRomanPS-BoldItalicMT"/>
          <w:color w:val="000000"/>
          <w:sz w:val="24"/>
          <w:szCs w:val="24"/>
        </w:rPr>
        <w:t xml:space="preserve"> </w:t>
      </w:r>
      <w:r w:rsidRPr="00953181">
        <w:rPr>
          <w:rFonts w:ascii="TimesNewRomanPS-BoldItalicMT" w:hAnsi="TimesNewRomanPS-BoldItalicMT"/>
          <w:color w:val="000000"/>
          <w:sz w:val="24"/>
          <w:szCs w:val="24"/>
        </w:rPr>
        <w:t>программы является наличие просторного помещения с фортепиано.</w:t>
      </w:r>
    </w:p>
    <w:p w14:paraId="322B6870" w14:textId="1C3488DF" w:rsidR="00953181" w:rsidRPr="00953181" w:rsidRDefault="00953181" w:rsidP="00953181">
      <w:pPr>
        <w:spacing w:after="0"/>
        <w:jc w:val="both"/>
        <w:rPr>
          <w:b/>
          <w:bCs/>
          <w:color w:val="242021"/>
          <w:sz w:val="24"/>
          <w:szCs w:val="24"/>
        </w:rPr>
      </w:pPr>
      <w:r w:rsidRPr="00953181">
        <w:rPr>
          <w:b/>
          <w:bCs/>
          <w:color w:val="242021"/>
          <w:sz w:val="24"/>
          <w:szCs w:val="24"/>
        </w:rPr>
        <w:t>Цели и задачи</w:t>
      </w:r>
    </w:p>
    <w:p w14:paraId="77222C2A" w14:textId="01A20D1C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Цели и задачи программы «Хоровое пение» определяются в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рамках обобщённых целей и задач ФГОС НОО и ООО, Примерных программ по музыке НОО и ООО, являются их логическим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продолжением.</w:t>
      </w:r>
    </w:p>
    <w:p w14:paraId="750533FA" w14:textId="77777777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Главная цель:</w:t>
      </w:r>
    </w:p>
    <w:p w14:paraId="3C451AE5" w14:textId="0FCEA6FC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Развитие музыкальной культуры обучающихся как части их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духовной культуры через коллективную исполнительскую деятельность — пение в хоре.</w:t>
      </w:r>
    </w:p>
    <w:p w14:paraId="395C1E30" w14:textId="4C687989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Основные цели в соответствии со спецификой освоения предметной области «Искусство» в целом и музыкального искусства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в частности:</w:t>
      </w:r>
    </w:p>
    <w:p w14:paraId="59A8D4E2" w14:textId="0B28BFD4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1) становление системы ценностей обучающихся в единстве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эмоциональной и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познавательной сферы;</w:t>
      </w:r>
    </w:p>
    <w:p w14:paraId="3CFBD724" w14:textId="37A9DE84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2) осознание значения музыкального искусства как универсального языка общения,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интонационно-художественного отражения многообразия жизни;</w:t>
      </w:r>
    </w:p>
    <w:p w14:paraId="5CE33068" w14:textId="3B170CA1" w:rsidR="00953181" w:rsidRPr="00953181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3) реализация творческих потребностей обучающихся, развитие потребности в общении с произведениями искусства,</w:t>
      </w:r>
      <w:r>
        <w:rPr>
          <w:color w:val="242021"/>
          <w:sz w:val="24"/>
          <w:szCs w:val="24"/>
        </w:rPr>
        <w:t xml:space="preserve"> </w:t>
      </w:r>
      <w:r w:rsidRPr="00953181">
        <w:rPr>
          <w:color w:val="242021"/>
          <w:sz w:val="24"/>
          <w:szCs w:val="24"/>
        </w:rPr>
        <w:t>внутренней мотивации к музицированию.</w:t>
      </w:r>
    </w:p>
    <w:p w14:paraId="03788771" w14:textId="7E4C51FA" w:rsidR="00D451FF" w:rsidRDefault="00953181" w:rsidP="00953181">
      <w:pPr>
        <w:spacing w:after="0"/>
        <w:jc w:val="both"/>
        <w:rPr>
          <w:color w:val="242021"/>
          <w:sz w:val="24"/>
          <w:szCs w:val="24"/>
        </w:rPr>
      </w:pPr>
      <w:r w:rsidRPr="00953181">
        <w:rPr>
          <w:color w:val="242021"/>
          <w:sz w:val="24"/>
          <w:szCs w:val="24"/>
        </w:rPr>
        <w:t>Достижению поставленных целей способствует решение круга задач, конкретизирующих в процессе регулярной музыкальной деятельности обучающихся наиболее важные направления, а именно:</w:t>
      </w:r>
    </w:p>
    <w:p w14:paraId="6AD66E89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lastRenderedPageBreak/>
        <w:t>—приобщение к общечеловеческим духовным ценностям через опыт собственного переживания музыкальных образов, развитие и совершенствование эмоционально-ценностной отзывчивости на прекрасное в искусстве и в жизни;</w:t>
      </w:r>
    </w:p>
    <w:p w14:paraId="3F5B6D30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—развитие эмоционального интеллекта, общих и специальных музыкальных способностей обучающихся;</w:t>
      </w:r>
    </w:p>
    <w:p w14:paraId="3178A82D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—формирование устойчивого интереса к постижению художественной картины мира, приобретение разнообразного</w:t>
      </w:r>
    </w:p>
    <w:p w14:paraId="7CD882BD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опыта восприятия музыкальных произведений;</w:t>
      </w:r>
    </w:p>
    <w:p w14:paraId="191C75F0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—воспитание уважения к культурному, музыкальному наследию России; практическое освоение интонационно-образного содержания произведений отечественной музыкальной культуры;</w:t>
      </w:r>
    </w:p>
    <w:p w14:paraId="73E5339A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—расширение кругозора, воспитание любознательности, интереса к музыкальной культуре других стран и народов;</w:t>
      </w:r>
    </w:p>
    <w:p w14:paraId="3AF99CB9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—понимание основных закономерностей музыкального искусства: интонационная и жанровая природа музыки, основные выразительные средства, элементы музыкального</w:t>
      </w:r>
    </w:p>
    <w:p w14:paraId="14FE2FC3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языка, направления, стили и т. д.;</w:t>
      </w:r>
    </w:p>
    <w:p w14:paraId="767B1B69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—формирование чувства коллективизма, сопричастности к</w:t>
      </w:r>
    </w:p>
    <w:p w14:paraId="6BD78799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общему творческому делу, ответственности за общий результат;</w:t>
      </w:r>
    </w:p>
    <w:p w14:paraId="4679ED8C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—гармонизация межличностных отношений, формирование позитивного взгляда на окружающий мир;</w:t>
      </w:r>
    </w:p>
    <w:p w14:paraId="4E9ADC2A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—улучшение физического и психического самочувствия,</w:t>
      </w:r>
    </w:p>
    <w:p w14:paraId="25FD1BF7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укрепление здоровья обучающихся;</w:t>
      </w:r>
    </w:p>
    <w:p w14:paraId="7A268B00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—создание в образовательном учреждении творческой культурной среды;</w:t>
      </w:r>
    </w:p>
    <w:p w14:paraId="33AF68A6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—получение обучающимися опыта публичных выступлений, формирование активной социальной позиции, участие в творческой и культурной жизни школы, района,</w:t>
      </w:r>
    </w:p>
    <w:p w14:paraId="50F1EDB0" w14:textId="3553EC0D" w:rsid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города, республики, страны.</w:t>
      </w:r>
    </w:p>
    <w:p w14:paraId="43CE4FA5" w14:textId="51CF9BD0" w:rsidR="00953181" w:rsidRPr="00953181" w:rsidRDefault="00953181" w:rsidP="00953181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953181">
        <w:rPr>
          <w:b/>
          <w:bCs/>
          <w:color w:val="000000"/>
          <w:sz w:val="24"/>
          <w:szCs w:val="24"/>
        </w:rPr>
        <w:t>Личностные результаты</w:t>
      </w:r>
    </w:p>
    <w:p w14:paraId="0B3429D9" w14:textId="28212263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Личностные результаты освоения программы «Хоровое пение» должны отражать готовность обучающихся руководствоваться системой позитивных ценностных ориентаций, в том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числе в части:</w:t>
      </w:r>
    </w:p>
    <w:p w14:paraId="6B361BA8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1. Патриотического воспитания:</w:t>
      </w:r>
    </w:p>
    <w:p w14:paraId="1DE35B34" w14:textId="6473C723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знание Гимна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России и традиций его исполнения, уважение музыкальных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символов республик Российской Федерации и других стран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мира; проявление интереса к освоению музыкальных традиций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своего края, музыкальной культуры народов России; стремление развивать и сохранять музыкальную культуру своей страны, своего края.</w:t>
      </w:r>
    </w:p>
    <w:p w14:paraId="362E9190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2. Гражданского воспитания:</w:t>
      </w:r>
    </w:p>
    <w:p w14:paraId="1C83F77A" w14:textId="50CF0BE6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готовность к выполнению обязанностей гражданина, уважение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в своей жизни в соответствии с эталонами нравственного само</w:t>
      </w:r>
      <w:r>
        <w:rPr>
          <w:color w:val="000000"/>
          <w:sz w:val="24"/>
          <w:szCs w:val="24"/>
        </w:rPr>
        <w:t xml:space="preserve">определения, </w:t>
      </w:r>
      <w:r w:rsidRPr="00953181">
        <w:rPr>
          <w:color w:val="000000"/>
          <w:sz w:val="24"/>
          <w:szCs w:val="24"/>
        </w:rPr>
        <w:t>отражёнными в них; активное участие в музыкально-культурной жизни семьи, образовательной организации,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местного сообщества, родного края, страны, в том числе в качестве участников творческих конкурсов и фестивалей, концертов,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культурно-просветительских акций, праздничных мероприятий.</w:t>
      </w:r>
    </w:p>
    <w:p w14:paraId="0DB9CA6E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3. Духовно-нравственного воспитания:</w:t>
      </w:r>
    </w:p>
    <w:p w14:paraId="359B0A13" w14:textId="2F3B2DF5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lastRenderedPageBreak/>
        <w:t>ориентация на моральные ценности и нормы в ситуациях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нравственного выбора; готовность воспринимать музыкальное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непосредственной музыкальной деятельности, при подготовке</w:t>
      </w:r>
    </w:p>
    <w:p w14:paraId="17DE3918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концертов, фестивалей, конкурсов.</w:t>
      </w:r>
    </w:p>
    <w:p w14:paraId="43411E6B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4. Эстетического воспитания:</w:t>
      </w:r>
    </w:p>
    <w:p w14:paraId="38298094" w14:textId="1123872B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восприимчивость к различным видам искусства, стремление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видеть прекрасное в окружающей действительности, готовность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прислушиваться к природе, людям, самому себе; осознание ценности творчества, таланта; осознание важности музыкального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2B36758C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5. Ценности научного познания:</w:t>
      </w:r>
    </w:p>
    <w:p w14:paraId="300057A7" w14:textId="69195772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ориентация на современную систему научных представлений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об основных закономерностях развития человека, природы и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общества, взаимосвязях человека с природной, социальной,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на звуковом материале самой музыки, а также на материале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доступной текстовой, аудио- и видеоинформации о различных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явлениях музыкального искусства, использование специальной терминологии.</w:t>
      </w:r>
    </w:p>
    <w:p w14:paraId="182F7FA1" w14:textId="77777777" w:rsidR="00953181" w:rsidRPr="00953181" w:rsidRDefault="00953181" w:rsidP="00953181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6. Физического воспитания, формирования культуры</w:t>
      </w:r>
    </w:p>
    <w:p w14:paraId="29B53CC7" w14:textId="152D25B0" w:rsidR="00754717" w:rsidRPr="00754717" w:rsidRDefault="00953181" w:rsidP="00754717">
      <w:pPr>
        <w:spacing w:after="0"/>
        <w:jc w:val="both"/>
        <w:rPr>
          <w:color w:val="000000"/>
          <w:sz w:val="24"/>
          <w:szCs w:val="24"/>
        </w:rPr>
      </w:pPr>
      <w:r w:rsidRPr="00953181">
        <w:rPr>
          <w:color w:val="000000"/>
          <w:sz w:val="24"/>
          <w:szCs w:val="24"/>
        </w:rPr>
        <w:t>здоровья и эмоционального благополучия:</w:t>
      </w:r>
      <w:r>
        <w:rPr>
          <w:color w:val="000000"/>
          <w:sz w:val="24"/>
          <w:szCs w:val="24"/>
        </w:rPr>
        <w:t xml:space="preserve"> </w:t>
      </w:r>
      <w:r w:rsidRPr="00953181">
        <w:rPr>
          <w:color w:val="000000"/>
          <w:sz w:val="24"/>
          <w:szCs w:val="24"/>
        </w:rPr>
        <w:t>осознание ценности жизни с опорой на собственный жизненный опыт и опыт восприятия произведений искусства; соблю</w:t>
      </w:r>
      <w:r w:rsidR="00754717" w:rsidRPr="00754717">
        <w:rPr>
          <w:color w:val="000000"/>
          <w:sz w:val="24"/>
          <w:szCs w:val="24"/>
        </w:rPr>
        <w:t>дение правил личной безопасности и гигиены, в том числе в</w:t>
      </w:r>
      <w:r w:rsidR="00754717">
        <w:rPr>
          <w:color w:val="000000"/>
          <w:sz w:val="24"/>
          <w:szCs w:val="24"/>
        </w:rPr>
        <w:t xml:space="preserve"> </w:t>
      </w:r>
      <w:r w:rsidR="00754717" w:rsidRPr="00754717">
        <w:rPr>
          <w:color w:val="000000"/>
          <w:sz w:val="24"/>
          <w:szCs w:val="24"/>
        </w:rPr>
        <w:t>процессе музыкально-исполнительской, творческой, исследовательской деятельности; умение осознавать своё</w:t>
      </w:r>
      <w:r w:rsidR="00754717">
        <w:rPr>
          <w:color w:val="000000"/>
          <w:sz w:val="24"/>
          <w:szCs w:val="24"/>
        </w:rPr>
        <w:t xml:space="preserve"> </w:t>
      </w:r>
      <w:r w:rsidR="00754717" w:rsidRPr="00754717">
        <w:rPr>
          <w:color w:val="000000"/>
          <w:sz w:val="24"/>
          <w:szCs w:val="24"/>
        </w:rPr>
        <w:t>эмоциональное состояние и эмоциональное состояние других; сформированность навыков рефлексии, признание своего права на</w:t>
      </w:r>
      <w:r w:rsidR="00754717">
        <w:rPr>
          <w:color w:val="000000"/>
          <w:sz w:val="24"/>
          <w:szCs w:val="24"/>
        </w:rPr>
        <w:t xml:space="preserve"> </w:t>
      </w:r>
      <w:r w:rsidR="00754717" w:rsidRPr="00754717">
        <w:rPr>
          <w:color w:val="000000"/>
          <w:sz w:val="24"/>
          <w:szCs w:val="24"/>
        </w:rPr>
        <w:t>ошибку и такого же права другого человека.</w:t>
      </w:r>
    </w:p>
    <w:p w14:paraId="28E96D5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7. Трудового воспитания:</w:t>
      </w:r>
    </w:p>
    <w:p w14:paraId="16976951" w14:textId="23C8FEA0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49B0071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8. Экологического воспитания:</w:t>
      </w:r>
    </w:p>
    <w:p w14:paraId="010BEB5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14:paraId="414F81F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9. Личностные результаты, обеспечивающие адаптацию обучающегося к изменяющимся условиям социальной и природной среды:</w:t>
      </w:r>
    </w:p>
    <w:p w14:paraId="55848B22" w14:textId="5EAE3DE8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освоение социального опыта, основных социальных ролей,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норм и правил общественного поведения, форм социальной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жизни, включая семью, группы, сформированные в учебной</w:t>
      </w:r>
    </w:p>
    <w:p w14:paraId="6F9385DD" w14:textId="262DB70F" w:rsidR="00953181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людей — как взрослых, так и сверстников, в том числе в разнообразных проявлениях творчества, овладения различными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навыками в сфере музыкального и других видов искусства;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смелость при соприкосновении с новым эмоциональным опытом, воспитание чувства нового, способность ставить и решать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нестандартные задачи, предвидеть ход событий, обращать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 xml:space="preserve">внимание на перспективные тенденции и направления </w:t>
      </w:r>
      <w:r w:rsidRPr="00754717">
        <w:rPr>
          <w:color w:val="000000"/>
          <w:sz w:val="24"/>
          <w:szCs w:val="24"/>
        </w:rPr>
        <w:lastRenderedPageBreak/>
        <w:t>развития культуры и социума; способность осознавать стрессовую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победе.</w:t>
      </w:r>
    </w:p>
    <w:p w14:paraId="4C778E9B" w14:textId="3BCB6C2B" w:rsidR="00754717" w:rsidRPr="00754717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754717">
        <w:rPr>
          <w:b/>
          <w:bCs/>
          <w:color w:val="000000"/>
          <w:sz w:val="24"/>
          <w:szCs w:val="24"/>
        </w:rPr>
        <w:t>Метапредметные результаты</w:t>
      </w:r>
    </w:p>
    <w:p w14:paraId="49F73FED" w14:textId="5602F963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Метапредметные результаты, достигаемые при освоении программы «Хоровое пение», отражают специфику искусства как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иного (в отличие от науки) способа познания мира. Поэтому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основная линия формирования метапредметных результатов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14:paraId="2D5C506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1. Овладение универсальными познавательными действиями</w:t>
      </w:r>
    </w:p>
    <w:p w14:paraId="6EEDEEC9" w14:textId="130271A1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Овладение системой универсальных познавательных действий в рамках программы «Хоровое пение» реализуется в контексте развития специфического типа интеллектуальной деятельности — музыкального мышления, которое связано с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формированием соответствующих когнитивных навыков обучающихся, в том числе:</w:t>
      </w:r>
    </w:p>
    <w:p w14:paraId="38EE8A0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1.1. Базовые логические действия:</w:t>
      </w:r>
    </w:p>
    <w:p w14:paraId="323330C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—выявлять и характеризовать существенные признаки конкретного музыкального звучания;</w:t>
      </w:r>
    </w:p>
    <w:p w14:paraId="5FC157BB" w14:textId="0F097822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—устанавливать существенные признаки для классификации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музыкальных явлений, выбирать основания для анализа,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сравнения и обобщения отдельных интонаций, мелодий и</w:t>
      </w:r>
    </w:p>
    <w:p w14:paraId="174F946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ритмов, других элементов музыкального языка;</w:t>
      </w:r>
    </w:p>
    <w:p w14:paraId="62FCE35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—сопоставлять, сравнивать на основании существенных признаков произведения, жанры и стили музыкального искусства;</w:t>
      </w:r>
    </w:p>
    <w:p w14:paraId="493CEC8B" w14:textId="103A6252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—обнаруживать взаимные влияния отдельных видов, жанров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 стилей музыки друг на друга, формулировать гипотезы о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взаимосвязях;</w:t>
      </w:r>
    </w:p>
    <w:p w14:paraId="2A495D5A" w14:textId="6A03BAAE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—выявлять общее и особенное, закономерности и противоречия в комплексе выразительных средств, используемых при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создании музыкального образа конкретного произведения,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жанра, стиля.</w:t>
      </w:r>
    </w:p>
    <w:p w14:paraId="5B8F09C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1.2. Базовые исследовательские действия:</w:t>
      </w:r>
    </w:p>
    <w:p w14:paraId="2BEF8026" w14:textId="1BFB83D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—следовать внутренним слухом за развитием музыкального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процесса, «наблюдать» звучание музыки;</w:t>
      </w:r>
    </w:p>
    <w:p w14:paraId="1E14067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—использовать вопросы как инструмент познания;</w:t>
      </w:r>
    </w:p>
    <w:p w14:paraId="42D490EB" w14:textId="1AFD87AE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6DB3859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—составлять алгоритм действий и использовать его для решения исполнительских и творческих задач;</w:t>
      </w:r>
    </w:p>
    <w:p w14:paraId="3FF85C18" w14:textId="07F26A19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собой;</w:t>
      </w:r>
    </w:p>
    <w:p w14:paraId="35F1D2C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—самостоятельно формулировать обобщения и выводы по результатам проведённого наблюдения, слухового исследования.</w:t>
      </w:r>
    </w:p>
    <w:p w14:paraId="193099E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1.3. Работа с информацией:</w:t>
      </w:r>
    </w:p>
    <w:p w14:paraId="6C127596" w14:textId="132BC170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—применять различные методы, инструменты и запросы при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поиске и отборе информации с учётом предложенной учебной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или творческой задачи и заданных критериев;</w:t>
      </w:r>
    </w:p>
    <w:p w14:paraId="1B35DB0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—понимать специфику работы с аудиоинформацией, музыкальными записями;</w:t>
      </w:r>
    </w:p>
    <w:p w14:paraId="7C2065C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—использовать интонирование для запоминания звуковой информации, музыкальных произведений;</w:t>
      </w:r>
    </w:p>
    <w:p w14:paraId="26E207B7" w14:textId="2FAF6A6E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>—выбирать, анализировать, интерпретировать, обобщать и систематизировать информацию, представленную в аудио- 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видеоформатах, текстах, таблицах, схемах;</w:t>
      </w:r>
    </w:p>
    <w:p w14:paraId="484EAC1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—оценивать надёжность информации по критериям, предложенным учителем или сформулированным самостоятельно;</w:t>
      </w:r>
    </w:p>
    <w:p w14:paraId="0D2C7FB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14:paraId="786740A6" w14:textId="45A98134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—самостоятельно выбирать оптимальную форму представления информации (вокальное исполнение, текст, таблица,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схема, презентация, театрализация и др.) в зависимости от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коммуникативной установки.</w:t>
      </w:r>
    </w:p>
    <w:p w14:paraId="19181CB3" w14:textId="162E81CD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2. Овладение универсальными коммуникативными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действиями</w:t>
      </w:r>
    </w:p>
    <w:p w14:paraId="0B4AD703" w14:textId="095F93A8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Овладение системой универсальных коммуникативных действий в рамках программы «Хоровое пение» реализуется в первую очередь через совместную певческую деятельность. Она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предполагает не только групповую форму работы, но формирует более сложную социальную общность обучающихся — творческий коллектив. Хоровое пение — один из немногих видов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учебной деятельности, идеально сочетающих в себе активную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деятельность каждого участника с ценностью общего результата совместных усилий.</w:t>
      </w:r>
    </w:p>
    <w:p w14:paraId="45FB8D2B" w14:textId="161DD1AC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Специфика взаимодействия в процессе вокально-хорового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исполнительства определяется не только особыми формами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передачи информации музыкальными средствами (минуя вербальные каналы коммуникации), но и неповторимым комплексом ощущений, эмоциональным переживанием психологического единства поющих, известных как феномен «соборности».</w:t>
      </w:r>
    </w:p>
    <w:p w14:paraId="7B514FA0" w14:textId="4C82A7F9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Данные условия определяют уникальный вклад хорового пения в формирование совершенно особых коммуникативных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умений и навыков в составе базовых универсальных учебных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действий.</w:t>
      </w:r>
    </w:p>
    <w:p w14:paraId="796897B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2.1. Невербальная коммуникация:</w:t>
      </w:r>
    </w:p>
    <w:p w14:paraId="57736743" w14:textId="3B0D6183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—воспринимать музыку как искусство интонируемого смысла,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стремиться понять эмоционально-образное содержание музыкального высказывания, понимать ограниченность словесной передачи смысла музыкального произведения;</w:t>
      </w:r>
    </w:p>
    <w:p w14:paraId="0DA70C1A" w14:textId="108469BD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—передавать в собственном исполнении художественное содержание, выражать настроение, чувства, личное отношение к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исполняемому музыкальному произведению;</w:t>
      </w:r>
    </w:p>
    <w:p w14:paraId="0E9506B1" w14:textId="3FB6964A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—осознанно пользоваться интонационной выразительностью в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обыденной речи, понимать культурные нормы и значение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интонации в повседневном общении;</w:t>
      </w:r>
    </w:p>
    <w:p w14:paraId="062E7BB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—эффективно использовать интонационно-выразительные возможности в ситуации публичного выступления;</w:t>
      </w:r>
    </w:p>
    <w:p w14:paraId="5884FA09" w14:textId="3D1EA62F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—распознавать невербальные средства общения (интонация,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мимика, жесты, в том числе дирижёрские жесты), расценивать их как полноценные элементы коммуникации, адекватно включаться в соответствующий уровень общения.</w:t>
      </w:r>
    </w:p>
    <w:p w14:paraId="0079106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2.2. Вербальное общение:</w:t>
      </w:r>
    </w:p>
    <w:p w14:paraId="750BB159" w14:textId="596214E6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—воспринимать и формулировать суждения, выражать эмоции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 соответствии с условиями и целями общения;</w:t>
      </w:r>
    </w:p>
    <w:p w14:paraId="7046937C" w14:textId="065F9B1D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—выражать своё мнение, в том числе впечатления от общения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 музыкальным искусством в устных и письменных текстах;</w:t>
      </w:r>
    </w:p>
    <w:p w14:paraId="15308E7B" w14:textId="3491A7BC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—понимать намерения других, проявлять уважительное отношение к собеседнику и в корректной форме формулировать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свои возражения;</w:t>
      </w:r>
    </w:p>
    <w:p w14:paraId="02D6B34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—вести диалог, дискуссию, задавать вопросы по существу обсуждаемой темы, поддерживать благожелательный тон диалога;</w:t>
      </w:r>
    </w:p>
    <w:p w14:paraId="32B03C7E" w14:textId="52DCB10F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—публично представлять результаты учебной и творческой деятельности.</w:t>
      </w:r>
    </w:p>
    <w:p w14:paraId="375CF95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2.3. Совместная деятельность (сотрудничество):</w:t>
      </w:r>
    </w:p>
    <w:p w14:paraId="0C9F4939" w14:textId="01872CFB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>—развивать навыки эстетически опосредованного сотрудничества, соучастия, сопереживания в процессе исполнения 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восприятия музыки; понимать ценность такого социально-психологического опыта, переносить его на другие сферы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взаимодействия;</w:t>
      </w:r>
    </w:p>
    <w:p w14:paraId="55C8B49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—понимать и использовать преимущества и специфику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0FC42CF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—принимать цель совместной деятельности, коллегиально строить действия по её достижению: распределять роли, договариваться, обсуждать процесс и результат совместной работы;</w:t>
      </w:r>
    </w:p>
    <w:p w14:paraId="73FDD71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—уметь обобщать мнения нескольких людей, проявлять готовность руководить, выполнять поручения, подчиняться;</w:t>
      </w:r>
    </w:p>
    <w:p w14:paraId="77817D83" w14:textId="0B62C312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—оценивать качество своего вклада в общий продукт по критериям, самостоятельно сформулированным участниками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взаимодействия; сравнивать результаты с исходной задачей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и вклад каждого члена коллектива в достижение результатов, разделять сферу ответственности и проявлять готовность</w:t>
      </w:r>
      <w:r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к представлению отчёта перед группой, коллективом.</w:t>
      </w:r>
    </w:p>
    <w:p w14:paraId="66E25344" w14:textId="13A14DB8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</w:p>
    <w:p w14:paraId="2E2F428B" w14:textId="6B97A5B7" w:rsidR="00754717" w:rsidRDefault="00754717" w:rsidP="00754717">
      <w:pPr>
        <w:pStyle w:val="a3"/>
        <w:numPr>
          <w:ilvl w:val="2"/>
          <w:numId w:val="12"/>
        </w:numPr>
        <w:spacing w:after="0"/>
        <w:jc w:val="both"/>
        <w:rPr>
          <w:b/>
          <w:bCs/>
          <w:color w:val="000000"/>
          <w:sz w:val="24"/>
          <w:szCs w:val="24"/>
        </w:rPr>
      </w:pPr>
      <w:r w:rsidRPr="00754717">
        <w:rPr>
          <w:b/>
          <w:bCs/>
          <w:color w:val="000000"/>
          <w:sz w:val="24"/>
          <w:szCs w:val="24"/>
        </w:rPr>
        <w:t>Путешествие в мир профессий (1-4 классы)</w:t>
      </w:r>
    </w:p>
    <w:p w14:paraId="4DEAC9BD" w14:textId="77777777" w:rsidR="00754717" w:rsidRPr="00754717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754717">
        <w:rPr>
          <w:b/>
          <w:bCs/>
          <w:color w:val="000000"/>
          <w:sz w:val="24"/>
          <w:szCs w:val="24"/>
        </w:rPr>
        <w:t xml:space="preserve">Пояснительная записка </w:t>
      </w:r>
    </w:p>
    <w:p w14:paraId="434A3D5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Программа внеурочной деятельности разработана для занятий с обучающимися 1-4 классов в соответствии с требованиями ФГОС НОО. </w:t>
      </w:r>
    </w:p>
    <w:p w14:paraId="121FF8B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 системного знания. </w:t>
      </w:r>
    </w:p>
    <w:p w14:paraId="6F96451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Программа внеурочной деятельности по социальному направлению «Путешествие в мир профессий» обеспечивает знакомство с разнообразием профессий уже на начальной ступени обучения, а также в силу возрастных возможностей младших школьников обеспечивает условия - исследовать способности обучающихся применительно к рассматриваемой профессии. </w:t>
      </w:r>
    </w:p>
    <w:p w14:paraId="72E5B32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На изучение учебного курса внеурочной деятельности «Путешествие в мир профессий»  в 1-4  классах отводится 1 час в неделю. </w:t>
      </w:r>
    </w:p>
    <w:p w14:paraId="711624A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современной жизни  огромное количество различных профессий, и социализация ребенка является важнейшим звеном в мире  человеческих занятий. Так как дети  младшего школьного возраста имеют поверхностные представления о профессиях в школах необходимо вводить раннюю профориентацию. </w:t>
      </w:r>
    </w:p>
    <w:p w14:paraId="7988D38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соответствии с федеральным  проектом предусматривается обновление содержания дополнительного образования всех направленностей, повышение качества и вариативности образовательных программ. В школе учебный план не предусматривает выделение часов на  профориентационную работу с обучающимися,  хотя именно  школа является  главным  звеном процесса профессионального самоопределения учащихся. Поэтому возникла необходимость создания программы по внеурочной деятельности для начальной школы «Тропинка в профессию». </w:t>
      </w:r>
    </w:p>
    <w:p w14:paraId="112829E1" w14:textId="7F31A48E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Всем известно, чтобы  познакомить ребенка  с определенной профессией  недостаточно  рассказать  о ней, необходимо чтобы ребёнок увидел  предприятие,  сам попробовал что-то сделать. Для этого в старших классах проводятся профессиональные пробы. В начальных же классах мы можем уже многое сделать:  учащиеся 1-4 классов  могут посетить местные предприятия горной промышленности и сельского хозяйства,  на пришкольном участке и  в школьной теплице,  провести практические занятия.  Через игру, творческую, поисковую, исследовательскую  деятельность,  совместную работу с родителями учащиеся начальной школы познакомятся с основными профессиями, востребованными не только в </w:t>
      </w:r>
      <w:r w:rsidR="00AA232D">
        <w:rPr>
          <w:color w:val="000000"/>
          <w:sz w:val="24"/>
          <w:szCs w:val="24"/>
        </w:rPr>
        <w:t>Волновахском м.о</w:t>
      </w:r>
      <w:r w:rsidRPr="00754717">
        <w:rPr>
          <w:color w:val="000000"/>
          <w:sz w:val="24"/>
          <w:szCs w:val="24"/>
        </w:rPr>
        <w:t>, но и во все</w:t>
      </w:r>
      <w:r w:rsidR="00AA232D">
        <w:rPr>
          <w:color w:val="000000"/>
          <w:sz w:val="24"/>
          <w:szCs w:val="24"/>
        </w:rPr>
        <w:t>й</w:t>
      </w:r>
      <w:r w:rsidRPr="00754717">
        <w:rPr>
          <w:color w:val="000000"/>
          <w:sz w:val="24"/>
          <w:szCs w:val="24"/>
        </w:rPr>
        <w:t xml:space="preserve"> </w:t>
      </w:r>
      <w:r w:rsidR="00AA232D">
        <w:rPr>
          <w:color w:val="000000"/>
          <w:sz w:val="24"/>
          <w:szCs w:val="24"/>
        </w:rPr>
        <w:t>Российской Федерации</w:t>
      </w:r>
      <w:r w:rsidRPr="00754717">
        <w:rPr>
          <w:color w:val="000000"/>
          <w:sz w:val="24"/>
          <w:szCs w:val="24"/>
        </w:rPr>
        <w:t xml:space="preserve">. </w:t>
      </w:r>
    </w:p>
    <w:p w14:paraId="4CDB60F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b/>
          <w:bCs/>
          <w:color w:val="000000"/>
          <w:sz w:val="24"/>
          <w:szCs w:val="24"/>
        </w:rPr>
        <w:t>Цель программы «Путешествие в мир профессий»:</w:t>
      </w:r>
      <w:r w:rsidRPr="00754717">
        <w:rPr>
          <w:color w:val="000000"/>
          <w:sz w:val="24"/>
          <w:szCs w:val="24"/>
        </w:rPr>
        <w:t xml:space="preserve"> создание образовательной среды, направленной на профессиональное  самоопределение  ребенка в через игровую, творческую, поисковую, исследовательскую  деятельность. </w:t>
      </w:r>
    </w:p>
    <w:p w14:paraId="172502B0" w14:textId="77777777" w:rsidR="00754717" w:rsidRPr="00754717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754717">
        <w:rPr>
          <w:b/>
          <w:bCs/>
          <w:color w:val="000000"/>
          <w:sz w:val="24"/>
          <w:szCs w:val="24"/>
        </w:rPr>
        <w:t xml:space="preserve">Задачи: </w:t>
      </w:r>
    </w:p>
    <w:p w14:paraId="01E4CA9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Создать профориентационную среду, с привлечением родителей. </w:t>
      </w:r>
    </w:p>
    <w:p w14:paraId="413BF21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Познакомить обучающихся с особенностями различных видов профессий родного края; </w:t>
      </w:r>
    </w:p>
    <w:p w14:paraId="33C35F4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Способствовать формированию уважительного отношения к труду и людям разных профессий; </w:t>
      </w:r>
    </w:p>
    <w:p w14:paraId="692A3DF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Способствовать самоопределению  ребенка через развитие  его интеллектуальных и творческих способностей. </w:t>
      </w:r>
    </w:p>
    <w:p w14:paraId="1498288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Ожидаемые результаты прохождения программы внеурочной </w:t>
      </w:r>
    </w:p>
    <w:p w14:paraId="2C57062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деятельности: </w:t>
      </w:r>
    </w:p>
    <w:p w14:paraId="2192DFF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В школе будет создана профориентационная среда; </w:t>
      </w:r>
    </w:p>
    <w:p w14:paraId="1AA7584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Будет сформировано у обучающихся уважительное отношение к труду и людям разных профессий; </w:t>
      </w:r>
    </w:p>
    <w:p w14:paraId="20F3840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Включение родителей в проектную деятельность повысится на 30%; </w:t>
      </w:r>
    </w:p>
    <w:p w14:paraId="391DA6C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•</w:t>
      </w:r>
      <w:r w:rsidRPr="00754717">
        <w:rPr>
          <w:color w:val="000000"/>
          <w:sz w:val="24"/>
          <w:szCs w:val="24"/>
        </w:rPr>
        <w:tab/>
        <w:t xml:space="preserve">Участие обучающихся в конкурсном движении по профориентации повысится на 15%. </w:t>
      </w:r>
    </w:p>
    <w:p w14:paraId="4194527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Программа  внеурочной  деятельности «Путешествие в мир профессий» социальной  направленности  с практической ориентацией разработана для обучающихся 1-4 классов.  </w:t>
      </w:r>
    </w:p>
    <w:p w14:paraId="722CC38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На усвоение программы отведено 135 часов:  в 1-м классе отводится 33  часа   1 классе (1 раз в неделю), во 2-4 классах – по 34 часа в год (1 раз в неделю). </w:t>
      </w:r>
    </w:p>
    <w:p w14:paraId="3A56B8A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Программа   внеурочной деятельности  разработана в соответствии с ФГОС начального общего образования, содержание  программы   соответствует  психологическим  и возрастными особенностями младших школьников. </w:t>
      </w:r>
    </w:p>
    <w:p w14:paraId="3FC71280" w14:textId="2E82E288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Планируемые результаты освоения программы учебного курса внеурочной деятельности «Путешествие в мир профессий».   </w:t>
      </w:r>
    </w:p>
    <w:p w14:paraId="531DA12D" w14:textId="77777777" w:rsidR="00754717" w:rsidRPr="00AA232D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 xml:space="preserve">Личностные результаты </w:t>
      </w:r>
    </w:p>
    <w:p w14:paraId="32BD0BA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ходе реализации программы, обучающиеся должны овладевать специальными знаниями, умениями и навыками.  </w:t>
      </w:r>
    </w:p>
    <w:p w14:paraId="1975948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 сфере гражданского воспитания:  </w:t>
      </w:r>
    </w:p>
    <w:p w14:paraId="4ED0177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 готовность к разнообразной совместной деятельности;   выстраивание доброжелательных отношений с участниками курса на основе взаимопонимания и взаимопомощи. </w:t>
      </w:r>
    </w:p>
    <w:p w14:paraId="20205BC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 сфере патриотического воспитания:  </w:t>
      </w:r>
    </w:p>
    <w:p w14:paraId="146E130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 -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 </w:t>
      </w:r>
    </w:p>
    <w:p w14:paraId="5DDCA15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- 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 своего региона.  </w:t>
      </w:r>
    </w:p>
    <w:p w14:paraId="7425C65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ab/>
        <w:t xml:space="preserve">В  сфере духовно-нравственного воспитания:  </w:t>
      </w:r>
    </w:p>
    <w:p w14:paraId="6835F11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- ориентация на моральные ценности и нормы в ситуациях нравственного выбора;</w:t>
      </w:r>
    </w:p>
    <w:p w14:paraId="786F975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        </w:t>
      </w:r>
    </w:p>
    <w:p w14:paraId="6C0E9C9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осознание важности свободы и необходимости брать на себя ответственность в ситуации подготовки к выбору будущей профессии. </w:t>
      </w:r>
    </w:p>
    <w:p w14:paraId="079ACDA3" w14:textId="5C84651B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754717" w:rsidRPr="00754717">
        <w:rPr>
          <w:color w:val="000000"/>
          <w:sz w:val="24"/>
          <w:szCs w:val="24"/>
        </w:rPr>
        <w:t xml:space="preserve">В  сфере эстетического воспитания:  </w:t>
      </w:r>
    </w:p>
    <w:p w14:paraId="58CFAC46" w14:textId="5E279EBD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- осознание важности художественной культуры как средства коммуникации и самовыражения для представителей многих профессий;   стремление к самовыражению в разных видах искусства, в том числе прикладного; </w:t>
      </w:r>
    </w:p>
    <w:p w14:paraId="3210CCE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 </w:t>
      </w:r>
    </w:p>
    <w:p w14:paraId="49917ABB" w14:textId="05D81A14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754717" w:rsidRPr="00754717">
        <w:rPr>
          <w:color w:val="000000"/>
          <w:sz w:val="24"/>
          <w:szCs w:val="24"/>
        </w:rPr>
        <w:t xml:space="preserve">В  сфере физического воспитания: </w:t>
      </w:r>
    </w:p>
    <w:p w14:paraId="6D1E365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формирования культуры здоровья и эмоционального благополучия: осознание необходимости соблюдения правил безопасности в любой профессии, в том числе навыков безопасного поведения в интернет-среде;  </w:t>
      </w:r>
    </w:p>
    <w:p w14:paraId="3B17A2B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ответственное отношение к своему здоровью и установка на здоровый образ жизни; </w:t>
      </w:r>
    </w:p>
    <w:p w14:paraId="14CA0AB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 </w:t>
      </w:r>
    </w:p>
    <w:p w14:paraId="260AE0B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умение принимать себя и других, не осуждая;  </w:t>
      </w:r>
    </w:p>
    <w:p w14:paraId="0A5B56C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умение осознавать эмоциональное состояние себя и других, умение управлять  собственным эмоциональным состоянием для экономии внутренних ресурсов;   </w:t>
      </w:r>
    </w:p>
    <w:p w14:paraId="6D1BB2C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сформированность навыка рефлексии, признание своего права на ошибку и такого же права другого человека. </w:t>
      </w:r>
    </w:p>
    <w:p w14:paraId="5AA7655F" w14:textId="70571004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754717" w:rsidRPr="00754717">
        <w:rPr>
          <w:color w:val="000000"/>
          <w:sz w:val="24"/>
          <w:szCs w:val="24"/>
        </w:rPr>
        <w:t xml:space="preserve">В  сфере трудового воспитания:  </w:t>
      </w:r>
    </w:p>
    <w:p w14:paraId="62E8D3F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  </w:t>
      </w:r>
    </w:p>
    <w:p w14:paraId="191783A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интерес к практическому изучению профессий и труда различного рода, в том числе на основе знаний, полученных в ходе изучения курса «Профориентация»;  </w:t>
      </w:r>
    </w:p>
    <w:p w14:paraId="3622022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51BA126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готовность адаптироваться в профессиональной среде;  уважение к труду и результатам трудовой деятельности;  </w:t>
      </w:r>
    </w:p>
    <w:p w14:paraId="6A619B2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осознанный выбор и построение индивидуальной образовательной траектории и жизненных  планов с учётом личных и общественных интересов и потребностей. </w:t>
      </w:r>
    </w:p>
    <w:p w14:paraId="3D8A839C" w14:textId="14B9A1D1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754717" w:rsidRPr="00754717">
        <w:rPr>
          <w:color w:val="000000"/>
          <w:sz w:val="24"/>
          <w:szCs w:val="24"/>
        </w:rPr>
        <w:t xml:space="preserve">В  сфере экологического воспитания:  </w:t>
      </w:r>
    </w:p>
    <w:p w14:paraId="05E7B9F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- 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 </w:t>
      </w:r>
    </w:p>
    <w:p w14:paraId="25D6C8D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  </w:t>
      </w:r>
    </w:p>
    <w:p w14:paraId="3BE4E21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осознание своей роли как гражданина и потребителя в условиях взаимосвязи природной, технологической и социальной сред.  </w:t>
      </w:r>
    </w:p>
    <w:p w14:paraId="56C14B7D" w14:textId="706716E2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754717" w:rsidRPr="00754717">
        <w:rPr>
          <w:color w:val="000000"/>
          <w:sz w:val="24"/>
          <w:szCs w:val="24"/>
        </w:rPr>
        <w:t xml:space="preserve">В  сфере понимания ценности научного познания:  </w:t>
      </w:r>
    </w:p>
    <w:p w14:paraId="5079E5C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ориентация в деятельности, связанной с освоением курса 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 </w:t>
      </w:r>
    </w:p>
    <w:p w14:paraId="6F710EA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  </w:t>
      </w:r>
    </w:p>
    <w:p w14:paraId="5F4C3D8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14:paraId="0AE1B060" w14:textId="55C657FE" w:rsidR="00754717" w:rsidRPr="00754717" w:rsidRDefault="00AA232D" w:rsidP="00754717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754717" w:rsidRPr="00754717">
        <w:rPr>
          <w:color w:val="000000"/>
          <w:sz w:val="24"/>
          <w:szCs w:val="24"/>
        </w:rPr>
        <w:t xml:space="preserve">В сфере адаптации к изменяющимся условиям социальной и природной среды:  </w:t>
      </w:r>
    </w:p>
    <w:p w14:paraId="0F38132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 </w:t>
      </w:r>
    </w:p>
    <w:p w14:paraId="75440640" w14:textId="3B3E9B56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-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</w:t>
      </w:r>
      <w:r w:rsidR="00AA232D"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 xml:space="preserve">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   </w:t>
      </w:r>
    </w:p>
    <w:p w14:paraId="4DB0B6D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- 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14:paraId="0F633E0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умение оперировать терминами и представлениями в области концепции устойчивого развития. </w:t>
      </w:r>
    </w:p>
    <w:p w14:paraId="205E9F54" w14:textId="77777777" w:rsidR="00754717" w:rsidRPr="00AA232D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Метапредметрные результаты</w:t>
      </w:r>
    </w:p>
    <w:p w14:paraId="6913218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Овладение универсальными учебными познавательными действиями: </w:t>
      </w:r>
    </w:p>
    <w:p w14:paraId="1DF9DA8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1) базовые логические действия: </w:t>
      </w:r>
    </w:p>
    <w:p w14:paraId="15409C5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сравнивать объекты, устанавливать основания для сравнения, устанавливать аналогии; </w:t>
      </w:r>
    </w:p>
    <w:p w14:paraId="6ABAC41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объединять части объекта (объекты) по определенному признаку; </w:t>
      </w:r>
    </w:p>
    <w:p w14:paraId="1A029F2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определять существенный признак для классификации, классифицировать предложенные объекты; </w:t>
      </w:r>
    </w:p>
    <w:p w14:paraId="71A1208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14:paraId="4D69575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выявлять недостаток информации для решения учебной (практической) задачи на основе предложенного алгоритма; </w:t>
      </w:r>
    </w:p>
    <w:p w14:paraId="5D49B53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14:paraId="6FBB14A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2) базовые исследовательские действия: </w:t>
      </w:r>
    </w:p>
    <w:p w14:paraId="7713C0D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14:paraId="4BDA4CF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></w:t>
      </w:r>
      <w:r w:rsidRPr="00754717">
        <w:rPr>
          <w:color w:val="000000"/>
          <w:sz w:val="24"/>
          <w:szCs w:val="24"/>
        </w:rPr>
        <w:tab/>
        <w:t xml:space="preserve">- с помощью педагогического работника формулировать цель, планировать изменения объекта, ситуации; </w:t>
      </w:r>
    </w:p>
    <w:p w14:paraId="10C7EE5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сравнивать несколько вариантов решения задачи, выбирать наиболее подходящий (на основе предложенных критериев); </w:t>
      </w:r>
    </w:p>
    <w:p w14:paraId="610E1E3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 </w:t>
      </w:r>
    </w:p>
    <w:p w14:paraId="75AA3C2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14:paraId="1ED2C75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прогнозировать возможное развитие процессов, событий и их последствия в аналогичных или сходных ситуациях; </w:t>
      </w:r>
    </w:p>
    <w:p w14:paraId="173705F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3) работа с информацией: </w:t>
      </w:r>
    </w:p>
    <w:p w14:paraId="34EBA92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выбирать источник получения информации; </w:t>
      </w:r>
    </w:p>
    <w:p w14:paraId="4FC4CBE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согласно заданному алгоритму находить в предложенном источнике информацию, представленную в явном виде; </w:t>
      </w:r>
    </w:p>
    <w:p w14:paraId="4BD03AF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распознавать достоверную и недостоверную информацию самостоятельно или на основании предложенного педагогическим работником способа ее проверки; </w:t>
      </w:r>
    </w:p>
    <w:p w14:paraId="0E73A10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</w:t>
      </w:r>
    </w:p>
    <w:p w14:paraId="04F4537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анализировать и создавать текстовую, видео, графическую, звуковую, информацию в соответствии с учебной задачей; </w:t>
      </w:r>
    </w:p>
    <w:p w14:paraId="2C32ED9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самостоятельно создавать схемы, таблицы для представления информации. </w:t>
      </w:r>
    </w:p>
    <w:p w14:paraId="38D1D99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Овладение универсальными учебными коммуникативными действиями: </w:t>
      </w:r>
    </w:p>
    <w:p w14:paraId="6595CCA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1) общение: </w:t>
      </w:r>
    </w:p>
    <w:p w14:paraId="3ED9D99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воспринимать и формулировать суждения, выражать эмоции в соответствии с целями и условиями общения в знакомой среде; </w:t>
      </w:r>
    </w:p>
    <w:p w14:paraId="467E7B4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проявлять уважительное отношение к собеседнику, соблюдать правила ведения диалога и дискуссии; </w:t>
      </w:r>
    </w:p>
    <w:p w14:paraId="7D4B6C4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признавать возможность существования разных точек зрения; </w:t>
      </w:r>
    </w:p>
    <w:p w14:paraId="5186408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корректно и аргументированно высказывать свое мнение; </w:t>
      </w:r>
    </w:p>
    <w:p w14:paraId="266564D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строить речевое высказывание в соответствии с поставленной задачей; </w:t>
      </w:r>
    </w:p>
    <w:p w14:paraId="1AD9522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создавать устные и письменные тексты (описание, рассуждение, повествование); </w:t>
      </w:r>
    </w:p>
    <w:p w14:paraId="1E30C2A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готовить небольшие публичные выступления; </w:t>
      </w:r>
    </w:p>
    <w:p w14:paraId="4FA7AA5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подбирать иллюстративный материал (рисунки, фото, плакаты) к тексту выступления; </w:t>
      </w:r>
    </w:p>
    <w:p w14:paraId="6E3F0EF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2) совместная деятельность: </w:t>
      </w:r>
    </w:p>
    <w:p w14:paraId="042D220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527E039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принимать цель совместной деятельности, коллективно строить действия по ее достижению:  распределять роли, договариваться, обсуждать процесс и результат совместной работы; </w:t>
      </w:r>
    </w:p>
    <w:p w14:paraId="475C641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проявлять готовность руководить, выполнять поручения, подчиняться; </w:t>
      </w:r>
    </w:p>
    <w:p w14:paraId="3E779A1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ответственно выполнять свою часть работы; </w:t>
      </w:r>
    </w:p>
    <w:p w14:paraId="0D5F743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оценивать свой вклад в общий результат; </w:t>
      </w:r>
    </w:p>
    <w:p w14:paraId="21FA589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- выполнять совместные проектные задания с опорой на предложенные образцы. </w:t>
      </w:r>
    </w:p>
    <w:p w14:paraId="1C25874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</w:t>
      </w:r>
      <w:r w:rsidRPr="00754717">
        <w:rPr>
          <w:color w:val="000000"/>
          <w:sz w:val="24"/>
          <w:szCs w:val="24"/>
        </w:rPr>
        <w:tab/>
        <w:t xml:space="preserve">Овладение универсальными учебными регулятивными действиями: </w:t>
      </w:r>
    </w:p>
    <w:p w14:paraId="66C464C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>1)</w:t>
      </w:r>
      <w:r w:rsidRPr="00754717">
        <w:rPr>
          <w:color w:val="000000"/>
          <w:sz w:val="24"/>
          <w:szCs w:val="24"/>
        </w:rPr>
        <w:tab/>
        <w:t xml:space="preserve">самоорганизация: </w:t>
      </w:r>
    </w:p>
    <w:p w14:paraId="175AC49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планировать действия по решению учебной задачи для получения результата; </w:t>
      </w:r>
    </w:p>
    <w:p w14:paraId="1033B0D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выстраивать последовательность выбранных действий; </w:t>
      </w:r>
    </w:p>
    <w:p w14:paraId="2A13EA7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2) самоконтроль: </w:t>
      </w:r>
    </w:p>
    <w:p w14:paraId="5917BB1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устанавливать причины успеха/неудач учебной деятельности; </w:t>
      </w:r>
    </w:p>
    <w:p w14:paraId="343E45DD" w14:textId="279B2CF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корректировать свои учебные действия для преодоления ошибок. </w:t>
      </w:r>
    </w:p>
    <w:p w14:paraId="540AF0D9" w14:textId="77777777" w:rsidR="00754717" w:rsidRPr="00AA232D" w:rsidRDefault="00754717" w:rsidP="00754717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Предметные результаты</w:t>
      </w:r>
    </w:p>
    <w:p w14:paraId="42C68C3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 результате изучения курса внеурочной деятельности «Экскурсии в мир профессий» обучающийся должен: </w:t>
      </w:r>
    </w:p>
    <w:p w14:paraId="55FD526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Знать: </w:t>
      </w:r>
    </w:p>
    <w:p w14:paraId="724FE78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основные сферы профессиональной деятельности человека; </w:t>
      </w:r>
    </w:p>
    <w:p w14:paraId="7E720E4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основные понятия, признаки профессий, их значение в окружающем обществе;  </w:t>
      </w:r>
    </w:p>
    <w:p w14:paraId="789A3A0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предприятия и учреждения населенного пункта, района; </w:t>
      </w:r>
    </w:p>
    <w:p w14:paraId="4FB09A4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основные приемы выполнения учебных проектов.  </w:t>
      </w:r>
    </w:p>
    <w:p w14:paraId="451B3BC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Уметь: </w:t>
      </w:r>
    </w:p>
    <w:p w14:paraId="40D1450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оперировать основными понятиями и категориями; </w:t>
      </w:r>
    </w:p>
    <w:p w14:paraId="375190B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рассказывать о профессии и обосновывать ее значение в жизни общества; </w:t>
      </w:r>
    </w:p>
    <w:p w14:paraId="4F2A2D7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переносить теоретические сведения о сферах человеческой деятельности на некоторые конкретные жизненные ситуации; </w:t>
      </w:r>
    </w:p>
    <w:p w14:paraId="201E749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выполнять учебные проекты.  </w:t>
      </w:r>
    </w:p>
    <w:p w14:paraId="4B6C6AB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Формы работы</w:t>
      </w:r>
    </w:p>
    <w:p w14:paraId="1947242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1.</w:t>
      </w:r>
      <w:r w:rsidRPr="00754717">
        <w:rPr>
          <w:color w:val="000000"/>
          <w:sz w:val="24"/>
          <w:szCs w:val="24"/>
        </w:rPr>
        <w:tab/>
        <w:t xml:space="preserve">Различные виды и формы игровой деятельности </w:t>
      </w:r>
    </w:p>
    <w:p w14:paraId="5943E4E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2.</w:t>
      </w:r>
      <w:r w:rsidRPr="00754717">
        <w:rPr>
          <w:color w:val="000000"/>
          <w:sz w:val="24"/>
          <w:szCs w:val="24"/>
        </w:rPr>
        <w:tab/>
        <w:t xml:space="preserve">Беседы о профессиях </w:t>
      </w:r>
    </w:p>
    <w:p w14:paraId="1CB17D3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3.</w:t>
      </w:r>
      <w:r w:rsidRPr="00754717">
        <w:rPr>
          <w:color w:val="000000"/>
          <w:sz w:val="24"/>
          <w:szCs w:val="24"/>
        </w:rPr>
        <w:tab/>
        <w:t xml:space="preserve">Экскурсии. Встречи с людьми разных профессий. </w:t>
      </w:r>
    </w:p>
    <w:p w14:paraId="601D4DC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4.</w:t>
      </w:r>
      <w:r w:rsidRPr="00754717">
        <w:rPr>
          <w:color w:val="000000"/>
          <w:sz w:val="24"/>
          <w:szCs w:val="24"/>
        </w:rPr>
        <w:tab/>
        <w:t xml:space="preserve">Работа индивидуально, в парах, в малых группах. </w:t>
      </w:r>
    </w:p>
    <w:p w14:paraId="5F3E420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5.</w:t>
      </w:r>
      <w:r w:rsidRPr="00754717">
        <w:rPr>
          <w:color w:val="000000"/>
          <w:sz w:val="24"/>
          <w:szCs w:val="24"/>
        </w:rPr>
        <w:tab/>
        <w:t xml:space="preserve">Практические виды деятельности </w:t>
      </w:r>
    </w:p>
    <w:p w14:paraId="0279759F" w14:textId="0718CF15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6.</w:t>
      </w:r>
      <w:r w:rsidRPr="00754717">
        <w:rPr>
          <w:color w:val="000000"/>
          <w:sz w:val="24"/>
          <w:szCs w:val="24"/>
        </w:rPr>
        <w:tab/>
        <w:t xml:space="preserve">Участие в конкурсном движении </w:t>
      </w:r>
    </w:p>
    <w:p w14:paraId="08A20DF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Основные направления  программы внеурочной деятельности для начальной школы (1-4 класс) «Путешествие в мир профессий»</w:t>
      </w:r>
    </w:p>
    <w:p w14:paraId="4BFD540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Раздел I -  «Давайте поиграем»  - 1 класс.</w:t>
      </w:r>
    </w:p>
    <w:p w14:paraId="508C947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Цель: формирование элементарных представлений о профессии через игровую деятельность. </w:t>
      </w:r>
    </w:p>
    <w:p w14:paraId="3C27F87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Раздел II - «Путешествие в мир профессий» - 2 класс.</w:t>
      </w:r>
    </w:p>
    <w:p w14:paraId="64749EC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Цель: расширение представлений детей о мире профессий. </w:t>
      </w:r>
    </w:p>
    <w:p w14:paraId="68FC7AE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Раздел III - «У меня растут года…» - 3 класс.</w:t>
      </w:r>
    </w:p>
    <w:p w14:paraId="430626B7" w14:textId="5DCD19D1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Цель: формирование мотивации, интерес к трудовой и учебной деятельности, стремление к коллективному общественно-полезному труду. </w:t>
      </w:r>
    </w:p>
    <w:p w14:paraId="7902E84F" w14:textId="206441D1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Раздел IV - «Труд в почете любой, мир профессий большой» - 4 класс.</w:t>
      </w:r>
    </w:p>
    <w:p w14:paraId="7F9715A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Цель: формировать добросовестное отношении к труду, понимание его роли в жизни человека и общества, развивать интерес к будущей профессии. </w:t>
      </w:r>
    </w:p>
    <w:p w14:paraId="6227C57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Содержание программы </w:t>
      </w:r>
    </w:p>
    <w:p w14:paraId="2AD07AC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Раздел I «Давайте поиграем» (33 часа) </w:t>
      </w:r>
    </w:p>
    <w:p w14:paraId="1B02A50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 Все работы хороши (3 ч.) </w:t>
      </w:r>
    </w:p>
    <w:p w14:paraId="4F8269C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Введение в тему. Чтение стихов о различных видах профессий. Отгадывание ребусов и загадок о профессиях. Ознакомление с профессиями через дидактические игры: «Кто потерял свой инструмент», «Найди лишнее»,  «Угадай профессию» В.Маяковский «Кем быть?»  Чтение текста. Чтение текста по ролям. Обсуждение текста. </w:t>
      </w:r>
    </w:p>
    <w:p w14:paraId="59215F9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Азбука профессий (2 ч.).  </w:t>
      </w:r>
    </w:p>
    <w:p w14:paraId="705C412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Школьные профессии. Ознакомление детей с профессиями учитель.  Дидактическая игра «Угадай профессию», «Кому, что нужно для работы?», «Расскажи о  профессии».  </w:t>
      </w:r>
    </w:p>
    <w:p w14:paraId="1E3D2CB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Профессии в  моей семье. Закрепление знаний детей о профессиях членов своей семьи. Дидактическая словесная  игра «Расскажи о профессии своих родителей». </w:t>
      </w:r>
    </w:p>
    <w:p w14:paraId="2BE972E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Наши помощники (4ч) </w:t>
      </w:r>
    </w:p>
    <w:p w14:paraId="35E8C1A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Люди отважных профессий. Знакомство с профессиями  полицейский, пожарный, спасатель, дидактические игры «Оденем куклу на работу», «Чей инструмент »  </w:t>
      </w:r>
    </w:p>
    <w:p w14:paraId="3D5A326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Специализированная техника. Знакомство со специализированной техникой (пожарный, спасатель), Экскурсия на пожарную часть п. Карагайлинский. </w:t>
      </w:r>
    </w:p>
    <w:p w14:paraId="484C9A9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«Я б в полицейские пошел…»». Встреча с инспектором ДПС, Дидактическая игра «Соотнеси картинку».  </w:t>
      </w:r>
    </w:p>
    <w:p w14:paraId="37BFF155" w14:textId="06371F9A" w:rsidR="00AA232D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Просмотр </w:t>
      </w:r>
      <w:r w:rsidRPr="00754717">
        <w:rPr>
          <w:color w:val="000000"/>
          <w:sz w:val="24"/>
          <w:szCs w:val="24"/>
        </w:rPr>
        <w:tab/>
        <w:t xml:space="preserve">м/ф </w:t>
      </w:r>
      <w:r w:rsidRPr="00754717">
        <w:rPr>
          <w:color w:val="000000"/>
          <w:sz w:val="24"/>
          <w:szCs w:val="24"/>
        </w:rPr>
        <w:tab/>
        <w:t xml:space="preserve">по </w:t>
      </w:r>
      <w:r w:rsidRPr="00754717">
        <w:rPr>
          <w:color w:val="000000"/>
          <w:sz w:val="24"/>
          <w:szCs w:val="24"/>
        </w:rPr>
        <w:tab/>
        <w:t xml:space="preserve">произведению </w:t>
      </w:r>
      <w:r w:rsidRPr="00754717">
        <w:rPr>
          <w:color w:val="000000"/>
          <w:sz w:val="24"/>
          <w:szCs w:val="24"/>
        </w:rPr>
        <w:tab/>
        <w:t xml:space="preserve">С.Михалков </w:t>
      </w:r>
      <w:r w:rsidRPr="00754717">
        <w:rPr>
          <w:color w:val="000000"/>
          <w:sz w:val="24"/>
          <w:szCs w:val="24"/>
        </w:rPr>
        <w:tab/>
        <w:t xml:space="preserve">«Дядя </w:t>
      </w:r>
      <w:r w:rsidRPr="00754717">
        <w:rPr>
          <w:color w:val="000000"/>
          <w:sz w:val="24"/>
          <w:szCs w:val="24"/>
        </w:rPr>
        <w:tab/>
        <w:t>Степа-</w:t>
      </w:r>
      <w:r w:rsidR="00AA232D"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>милиционер». Обсуждение поступков главных героев</w:t>
      </w:r>
      <w:r w:rsidR="00AA232D">
        <w:rPr>
          <w:color w:val="000000"/>
          <w:sz w:val="24"/>
          <w:szCs w:val="24"/>
        </w:rPr>
        <w:t>.</w:t>
      </w:r>
    </w:p>
    <w:p w14:paraId="549D8657" w14:textId="389142E4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Мы - строители (2ч.)  </w:t>
      </w:r>
    </w:p>
    <w:p w14:paraId="3A37A26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профессией строителя. Дидактические игры  «Что нужно строителю для работы?», «Мы на стройке» «Одень куклу на работу».   Ознакомление со строительной техникой. Просмотр мультфильма «Строим дом». Сюжетно-ролевая игра «Дом для бездомного щенка». </w:t>
      </w:r>
    </w:p>
    <w:p w14:paraId="035D36D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Мы - продавцы (3ч)  </w:t>
      </w:r>
    </w:p>
    <w:p w14:paraId="2A0E64A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 профессией продавца, кассира через сюжетно-ролевую игру «Магазин», Дидактическая игра «Найди лишнее»  </w:t>
      </w:r>
    </w:p>
    <w:p w14:paraId="0538F0A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Разбор игровых ситуаций: «Грубый продавец», «Вежливый продавец».  Мы идем в магазин. Беседа с игровыми элементами. Дидактические игры  «Вставьте буквы, и вы узнаете, кто работает в магазине».  </w:t>
      </w:r>
    </w:p>
    <w:p w14:paraId="74750C2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Мы - медики(3 ч)  </w:t>
      </w:r>
    </w:p>
    <w:p w14:paraId="4960646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профессиями доктор, фармацевт. Сюжетно-ролевая игра «Больница»,  «Аптека».  </w:t>
      </w:r>
    </w:p>
    <w:p w14:paraId="11F87F4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Экскурсия в Бурлаковскую амбулаторию.   </w:t>
      </w:r>
    </w:p>
    <w:p w14:paraId="0537F26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Чтение текста с обсуждением. Театрализованная игра отрывка из произведения.   </w:t>
      </w:r>
    </w:p>
    <w:p w14:paraId="2B2CBD3E" w14:textId="77777777" w:rsidR="00AA232D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«Профессия повар»(3ч) </w:t>
      </w:r>
    </w:p>
    <w:p w14:paraId="790C8CC8" w14:textId="6120320B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Экскурсия в школьную  столовую. Знакомство с профессией повар. </w:t>
      </w:r>
    </w:p>
    <w:p w14:paraId="7181BBF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Дидактическая игра «Найди лишнее», «Свари суп», Сюжетно-ролевая игра «Встречаем гостей». </w:t>
      </w:r>
    </w:p>
    <w:p w14:paraId="1915789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Встреча с людьми, работниками пищеблока (родителей). </w:t>
      </w:r>
    </w:p>
    <w:p w14:paraId="67C0A5D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Я – швея (3 ч.) </w:t>
      </w:r>
    </w:p>
    <w:p w14:paraId="64A78A5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профессией швеи, портного, модельера. Дидактические игры: «Что нам нужно для работы»,  «Оденем куклу». </w:t>
      </w:r>
    </w:p>
    <w:p w14:paraId="0A7305E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Экскурсия в швейный отдел ателье с. Бурлаки. Встреча с работниками ателье.  </w:t>
      </w:r>
    </w:p>
    <w:p w14:paraId="79B5F74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Просмотр мультфильма «Храбрый портняжка», Творческая игра «Мы – модельеры».  </w:t>
      </w:r>
    </w:p>
    <w:p w14:paraId="54DD78B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Парикмахер (2 ч.) </w:t>
      </w:r>
    </w:p>
    <w:p w14:paraId="4F6D481E" w14:textId="6C52E14B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профессией парикмахер. Дидактические игры: «Что нам нужно </w:t>
      </w:r>
      <w:r w:rsidRPr="00754717">
        <w:rPr>
          <w:color w:val="000000"/>
          <w:sz w:val="24"/>
          <w:szCs w:val="24"/>
        </w:rPr>
        <w:tab/>
        <w:t>для</w:t>
      </w:r>
      <w:r w:rsidR="00AA232D">
        <w:rPr>
          <w:color w:val="000000"/>
          <w:sz w:val="24"/>
          <w:szCs w:val="24"/>
        </w:rPr>
        <w:t xml:space="preserve"> </w:t>
      </w:r>
      <w:r w:rsidRPr="00754717">
        <w:rPr>
          <w:color w:val="000000"/>
          <w:sz w:val="24"/>
          <w:szCs w:val="24"/>
        </w:rPr>
        <w:t xml:space="preserve">работы» </w:t>
      </w:r>
      <w:r w:rsidRPr="00754717">
        <w:rPr>
          <w:color w:val="000000"/>
          <w:sz w:val="24"/>
          <w:szCs w:val="24"/>
        </w:rPr>
        <w:tab/>
        <w:t xml:space="preserve">«Подбери </w:t>
      </w:r>
      <w:r w:rsidRPr="00754717">
        <w:rPr>
          <w:color w:val="000000"/>
          <w:sz w:val="24"/>
          <w:szCs w:val="24"/>
        </w:rPr>
        <w:tab/>
        <w:t xml:space="preserve">стрижку». </w:t>
      </w:r>
      <w:r w:rsidRPr="00754717">
        <w:rPr>
          <w:color w:val="000000"/>
          <w:sz w:val="24"/>
          <w:szCs w:val="24"/>
        </w:rPr>
        <w:tab/>
        <w:t xml:space="preserve">Сюжетно-ролевая игра «Парикмахер». </w:t>
      </w:r>
    </w:p>
    <w:p w14:paraId="2E748AD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Мастер – класс от родителей «Учимся делать прически». </w:t>
      </w:r>
    </w:p>
    <w:p w14:paraId="47FFB2D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 – водитель. (2 ч.) </w:t>
      </w:r>
    </w:p>
    <w:p w14:paraId="377E018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профессией водителя. Дидактическая игра «Виды транспорта»,  Подвижные игры «Цветные автомобили», «Водитель и пешеход». </w:t>
      </w:r>
    </w:p>
    <w:p w14:paraId="780CB2A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Практическое занятия «Мы и дорога».  Сюжетно-ролевая игра «Мы – водители». </w:t>
      </w:r>
    </w:p>
    <w:p w14:paraId="1A2F06D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«Есть такая профессия – Родину защищать» (5 ч.) </w:t>
      </w:r>
    </w:p>
    <w:p w14:paraId="1925388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Военные </w:t>
      </w:r>
      <w:r w:rsidRPr="00754717">
        <w:rPr>
          <w:color w:val="000000"/>
          <w:sz w:val="24"/>
          <w:szCs w:val="24"/>
        </w:rPr>
        <w:tab/>
        <w:t xml:space="preserve">профессии. </w:t>
      </w:r>
      <w:r w:rsidRPr="00754717">
        <w:rPr>
          <w:color w:val="000000"/>
          <w:sz w:val="24"/>
          <w:szCs w:val="24"/>
        </w:rPr>
        <w:tab/>
        <w:t xml:space="preserve">Знакомство </w:t>
      </w:r>
      <w:r w:rsidRPr="00754717">
        <w:rPr>
          <w:color w:val="000000"/>
          <w:sz w:val="24"/>
          <w:szCs w:val="24"/>
        </w:rPr>
        <w:tab/>
        <w:t xml:space="preserve">с </w:t>
      </w:r>
      <w:r w:rsidRPr="00754717">
        <w:rPr>
          <w:color w:val="000000"/>
          <w:sz w:val="24"/>
          <w:szCs w:val="24"/>
        </w:rPr>
        <w:tab/>
        <w:t xml:space="preserve">военными  профессиями </w:t>
      </w:r>
      <w:r w:rsidRPr="00754717">
        <w:rPr>
          <w:color w:val="000000"/>
          <w:sz w:val="24"/>
          <w:szCs w:val="24"/>
        </w:rPr>
        <w:tab/>
        <w:t xml:space="preserve">и специализированной техникой. Чтение стихов и отгадывание загадок  о военных профессиях.  </w:t>
      </w:r>
    </w:p>
    <w:p w14:paraId="43F53F4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«Я – пограничник». Дидактические игры «Что нужно пограничнику для службы», «Собери картинку».  </w:t>
      </w:r>
    </w:p>
    <w:p w14:paraId="328A145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«Я – моряк». Дидактические игры «Что нужно моряку», «Собери картинку».  </w:t>
      </w:r>
    </w:p>
    <w:p w14:paraId="763A026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«Я – десантник». Дидактические игры «Что нужно десантнику для службы», «Соотнеси картинку и составь рассказ».  </w:t>
      </w:r>
    </w:p>
    <w:p w14:paraId="2A7AEBE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«Я – танкист». Дидактические игры «Что нужно танкисту», «Составь целое». </w:t>
      </w:r>
    </w:p>
    <w:p w14:paraId="48B7F51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Игровой час (1 ч.) </w:t>
      </w:r>
    </w:p>
    <w:p w14:paraId="5441A7A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Актуализация знаний о профессиях.  Игра: «Закончи пословицу…». Загадки о профессиях, «Подбери рифму». Игра-викторина «Угадай профессию» </w:t>
      </w:r>
    </w:p>
    <w:p w14:paraId="75CA868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Раздел II «Путешествие в мир профессий»  (34 часа) </w:t>
      </w:r>
    </w:p>
    <w:p w14:paraId="75975AA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Мастерская удивительных профессий (2ч.).  </w:t>
      </w:r>
    </w:p>
    <w:p w14:paraId="4A7DBDA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Удивительные профессии – какие они? Дидактические  игры «Назови профессии», «Какого цвета эти профессия?, «Дополни пословицу», , «Бюро находок». </w:t>
      </w:r>
    </w:p>
    <w:p w14:paraId="54E20C7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Рабочая </w:t>
      </w:r>
      <w:r w:rsidRPr="00754717">
        <w:rPr>
          <w:color w:val="000000"/>
          <w:sz w:val="24"/>
          <w:szCs w:val="24"/>
        </w:rPr>
        <w:tab/>
        <w:t xml:space="preserve">одежда. </w:t>
      </w:r>
      <w:r w:rsidRPr="00754717">
        <w:rPr>
          <w:color w:val="000000"/>
          <w:sz w:val="24"/>
          <w:szCs w:val="24"/>
        </w:rPr>
        <w:tab/>
        <w:t xml:space="preserve">Упражнение </w:t>
      </w:r>
      <w:r w:rsidRPr="00754717">
        <w:rPr>
          <w:color w:val="000000"/>
          <w:sz w:val="24"/>
          <w:szCs w:val="24"/>
        </w:rPr>
        <w:tab/>
        <w:t xml:space="preserve">на </w:t>
      </w:r>
      <w:r w:rsidRPr="00754717">
        <w:rPr>
          <w:color w:val="000000"/>
          <w:sz w:val="24"/>
          <w:szCs w:val="24"/>
        </w:rPr>
        <w:tab/>
        <w:t xml:space="preserve">соответствие «Мастерская удивительных профессий».   </w:t>
      </w:r>
    </w:p>
    <w:p w14:paraId="7F05AFD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Строим дом (3ч.).  </w:t>
      </w:r>
    </w:p>
    <w:p w14:paraId="183786D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Инструменты для стройки дома. Отгадывание кроссворда, работа с пословицей. Дидактические упражнения «Что надо для строительства дома?», «Кто работает на стройке?», «Из чего строят дома?», «Части дома», «Игровой лабиринт».  Практическое занятие «Строим дом». </w:t>
      </w:r>
    </w:p>
    <w:p w14:paraId="253C1DA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Дачный домик (2ч.).  </w:t>
      </w:r>
    </w:p>
    <w:p w14:paraId="0E4A50B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Практическое занятие «Строим дачный домик». </w:t>
      </w:r>
    </w:p>
    <w:p w14:paraId="5406FCB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Моя профессия (1ч.).  </w:t>
      </w:r>
    </w:p>
    <w:p w14:paraId="2B19742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Моя профессия. Игра- викторина. </w:t>
      </w:r>
    </w:p>
    <w:p w14:paraId="0A89280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 «Врач» (2ч.).  </w:t>
      </w:r>
    </w:p>
    <w:p w14:paraId="4AD148B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 «Врач». Отгадывание ребусов, дидактическая игра «Назови качества» </w:t>
      </w:r>
    </w:p>
    <w:p w14:paraId="59DE985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Больница (2 ч.).  </w:t>
      </w:r>
    </w:p>
    <w:p w14:paraId="4B8682D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Сюжетно-ролевая игра «Больница». </w:t>
      </w:r>
    </w:p>
    <w:p w14:paraId="02555D8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Доктор «Айболит» (1ч.).  </w:t>
      </w:r>
    </w:p>
    <w:p w14:paraId="1FF1B01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Просмотр мультфильма «Айболит». Разучивание отрывка стихотворения. </w:t>
      </w:r>
    </w:p>
    <w:p w14:paraId="15FDA7C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«Кто нас лечит» (2ч.).  </w:t>
      </w:r>
    </w:p>
    <w:p w14:paraId="3F1AF92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Экскурсия в амбулаторию. Место, нахождение кабинета врача. Знакомство с основным оборудованием врача. Для чего нужны лекарства. Подведение итогов. </w:t>
      </w:r>
    </w:p>
    <w:p w14:paraId="08D42D6D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«Добрый доктор Айболит» (1ч.).  </w:t>
      </w:r>
    </w:p>
    <w:p w14:paraId="4EDF582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 – ветеринар. Дидактические игры «Доскажи и допиши словечко»,  «Какими инструментами пользуется ветеринар?» </w:t>
      </w:r>
    </w:p>
    <w:p w14:paraId="6946D5A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«Парикмахерская» (3ч.).  </w:t>
      </w:r>
    </w:p>
    <w:p w14:paraId="5D7EFB3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Мы в парикмахерской. Разгадывание загадок. Игра с детским игровым набором «Парикмахер». Конкурс причесок. </w:t>
      </w:r>
    </w:p>
    <w:p w14:paraId="6B78A33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«Все работы хороши – выбирай на вкус!»  (4ч.).  </w:t>
      </w:r>
    </w:p>
    <w:p w14:paraId="0E19F88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Все работы хороши.  Чтение стихотворений. Работа с толковым словарем. Дидактическая игра «Найди профессию». Обсуждение проблемной ситуации «Согласен ли ты с Петей»». Игра «Путаница», Рисование «Моя будущая профессия». Мини-сочиненние «Я хотел бы стать…» </w:t>
      </w:r>
    </w:p>
    <w:p w14:paraId="155F350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Д. Дж. Родари  «Чем пахнут ремесла» (3 ч.).  </w:t>
      </w:r>
    </w:p>
    <w:p w14:paraId="0081D79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Чтение произведения с обсуждением Д. Дж. Родари  «Чем пахнут ремесла». </w:t>
      </w:r>
    </w:p>
    <w:p w14:paraId="1038560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Просмотр мульфильма «Чем пахнут ремесла».Инсценировка. </w:t>
      </w:r>
    </w:p>
    <w:p w14:paraId="5C484D4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 «Строитель» (2ч.).  </w:t>
      </w:r>
    </w:p>
    <w:p w14:paraId="5CC8F41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Дидактическая игра: «Что кому нужно для работы на стройке?». Определить названия профессий. Соотнеси инструменты. Строительная техника. </w:t>
      </w:r>
    </w:p>
    <w:p w14:paraId="244827E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Строительный поединок (2ч.).  </w:t>
      </w:r>
    </w:p>
    <w:p w14:paraId="7F2FF98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Совместное мероприятие с родителями «Строительный поединок» - игра-соревнование. </w:t>
      </w:r>
    </w:p>
    <w:p w14:paraId="6E84686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Практическое занятие «Построй дом из коробков» </w:t>
      </w:r>
    </w:p>
    <w:p w14:paraId="68A58E9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Путешествие в кондитерский цех «Кузбасс» г. Прокопьевска (3 ч.).  </w:t>
      </w:r>
    </w:p>
    <w:p w14:paraId="325BC44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профессией кондитера, с оборудованием кондитерской фабрики. Разгадывание кроссворда. Дидактическая игра «Что нужно кондитеру?» Аппликация «Украсим торт». </w:t>
      </w:r>
    </w:p>
    <w:p w14:paraId="0585524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«Где работать мне тогда? Чем мне заниматься?» (1 ч.)  </w:t>
      </w:r>
    </w:p>
    <w:p w14:paraId="35AB1042" w14:textId="2758090B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Дидактические игры. </w:t>
      </w:r>
    </w:p>
    <w:p w14:paraId="7E9B71A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Раздел III «У меня растут года…»  (34 часа) </w:t>
      </w:r>
    </w:p>
    <w:p w14:paraId="2C638D3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Профессия, должность, специальность (2ч.).  </w:t>
      </w:r>
    </w:p>
    <w:p w14:paraId="022DAC3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понятиями: профессия, должность, специальность. Работа с пословицами. Игра «Угадай профессию». Классификация профессий.  Игра «Доскажи словечко». </w:t>
      </w:r>
    </w:p>
    <w:p w14:paraId="2D353C2F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У кого мастерок, у кого молоток (2ч.).  </w:t>
      </w:r>
    </w:p>
    <w:p w14:paraId="6E52AE5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История происхождения орудия труда. Игра «Кому это нужно». Знакомство с понятием «инструмент». Разгадывание ребуса. </w:t>
      </w:r>
    </w:p>
    <w:p w14:paraId="74F82E1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Истоки трудолюбия (2ч.).  </w:t>
      </w:r>
    </w:p>
    <w:p w14:paraId="700C9EB0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Истоки трудолюбия. Познакомься со старинными, исчезнувшими  профессиями. Раскрашивание рисунка. Разгадывание ребуса.   </w:t>
      </w:r>
    </w:p>
    <w:p w14:paraId="2F30B5A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Домашний помощник (3ч.).  </w:t>
      </w:r>
    </w:p>
    <w:p w14:paraId="7AB5C14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Домашний помощник. Сказка о том, как опасна лень. «У всех должны быть свои обязанности». Отгадывание  загадок. </w:t>
      </w:r>
    </w:p>
    <w:p w14:paraId="29C4931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Мир профессий (2ч.).  </w:t>
      </w:r>
    </w:p>
    <w:p w14:paraId="754AB7B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Мир профессий.  Игры «Соотнеси картинку», «Опиши профессию». </w:t>
      </w:r>
    </w:p>
    <w:p w14:paraId="4E7788D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Письмо другу. </w:t>
      </w:r>
    </w:p>
    <w:p w14:paraId="5ACA003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Угадай профессию (2ч.).  </w:t>
      </w:r>
    </w:p>
    <w:p w14:paraId="127722D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Игра «Угадай профессию». «Вырежи и наклей». Вкладыш №1. Игры на соответствие. </w:t>
      </w:r>
    </w:p>
    <w:p w14:paraId="7F8031F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Какие бывают профессии (2ч.).  </w:t>
      </w:r>
    </w:p>
    <w:p w14:paraId="740918A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</w:t>
      </w:r>
    </w:p>
    <w:p w14:paraId="66694220" w14:textId="77777777" w:rsidR="00AA232D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Итог. </w:t>
      </w:r>
    </w:p>
    <w:p w14:paraId="7FBFEA75" w14:textId="6F1ABFE8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Куда уходят поезда (2ч.).  Куда уходят поезда. Разгадывание ребусов. История возникновения паровозов. Работа с рисунком. </w:t>
      </w:r>
    </w:p>
    <w:p w14:paraId="0092858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Моя профессия (2ч).  Моя будущая профессия. Игра «Что умею? Что могу?». Классификация профессий по группам.  Визитная карточка. Немного о себе. Заполнение визитной карточки и анкеты  </w:t>
      </w:r>
    </w:p>
    <w:p w14:paraId="1019BC8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Наши друзья  - книги (2ч.).  Наши друзья книги. Тест. История профессии. Библиотекарь. Работа с хронологической таблицей. </w:t>
      </w:r>
    </w:p>
    <w:p w14:paraId="46614B4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Откуда сахар пришел (2ч.).  Откуда сахар пришел. Разгадывание ребуса. Расшифровка анаграмм.  Кто такой агроном. Отгадывание загадок. Работа с пословицами. </w:t>
      </w:r>
    </w:p>
    <w:p w14:paraId="1D919A6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«Турнир профессионалов» (2ч.).  «Турнир профессионалов». Игра «Профессии». Азбука профессий. Профессии кинематографа. Игры «Кто? Что делает?», «Эмиции», «Угадай героев мульфильма», «Назови предметы».  История профессии. Режиссёр. Игры «Назови тень»,  «В чем разница».  </w:t>
      </w:r>
    </w:p>
    <w:p w14:paraId="75DE2F9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Все профессии нужны, все профессии важны (3ч.). Все профессии нужны, все профессии важны. Игра «Назови профессии». Кем ты можешь стать. Твой талант. Объясни пословицу. Игра «Трудолюбие и талант». «Вырежи и наклей» игра «Мои таланты». Вкладыш № 2. </w:t>
      </w:r>
    </w:p>
    <w:p w14:paraId="67D4DEE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Стройка  (3ч.).  Стройка.  Рисование «Дом мечты». Игра «Кто? Что делает?».Виды строительных профессий.  Игра «Это чьё?». История профессии. Архитектор.  Игра «Строительные материалы». </w:t>
      </w:r>
    </w:p>
    <w:p w14:paraId="6C4D78FB" w14:textId="0B58B70B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 Операция «Трудовой десант» (1ч.).  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 </w:t>
      </w:r>
    </w:p>
    <w:p w14:paraId="732715E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«Цветы в нашей жизни» (3ч.).  Кто ухаживает за цветами. Профессия флорист. Разгадывание ребуса. Раскрашивание. Игра «Продолжи фразу». «Операция – цветок на подоконнике»  трудовой десант. </w:t>
      </w:r>
    </w:p>
    <w:p w14:paraId="3D809F0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Основы кулинарии, </w:t>
      </w:r>
      <w:r w:rsidRPr="00754717">
        <w:rPr>
          <w:color w:val="000000"/>
          <w:sz w:val="24"/>
          <w:szCs w:val="24"/>
        </w:rPr>
        <w:tab/>
        <w:t xml:space="preserve">правила </w:t>
      </w:r>
      <w:r w:rsidRPr="00754717">
        <w:rPr>
          <w:color w:val="000000"/>
          <w:sz w:val="24"/>
          <w:szCs w:val="24"/>
        </w:rPr>
        <w:tab/>
        <w:t xml:space="preserve">хранения </w:t>
      </w:r>
      <w:r w:rsidRPr="00754717">
        <w:rPr>
          <w:color w:val="000000"/>
          <w:sz w:val="24"/>
          <w:szCs w:val="24"/>
        </w:rPr>
        <w:tab/>
        <w:t xml:space="preserve">и </w:t>
      </w:r>
      <w:r w:rsidRPr="00754717">
        <w:rPr>
          <w:color w:val="000000"/>
          <w:sz w:val="24"/>
          <w:szCs w:val="24"/>
        </w:rPr>
        <w:tab/>
        <w:t xml:space="preserve">реализации </w:t>
      </w:r>
      <w:r w:rsidRPr="00754717">
        <w:rPr>
          <w:color w:val="000000"/>
          <w:sz w:val="24"/>
          <w:szCs w:val="24"/>
        </w:rPr>
        <w:tab/>
        <w:t xml:space="preserve">пищевых </w:t>
      </w:r>
    </w:p>
    <w:p w14:paraId="0A61B47A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продуктов (2ч.).  Повар – человек самой нужной профессии. Испечем мы с мамой сами. </w:t>
      </w:r>
    </w:p>
    <w:p w14:paraId="6155532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Итоговое занятие (1 ч.)  Кроссворд «Современные профессии». Мини-сочинение «Кем я стану, когда вырасту…» </w:t>
      </w:r>
    </w:p>
    <w:p w14:paraId="21631CA4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Раздел IV «Труд в почете любой, мир профессий большой»  (34 часа)</w:t>
      </w:r>
    </w:p>
    <w:p w14:paraId="724E788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Введение. (2ч.)  История развития промышленности и сельского хозяйства в районе. Профессии сельского хозяйства. Профессии шахт и разрезов. Деловая командная  игра «Угадай профессию». </w:t>
      </w:r>
    </w:p>
    <w:p w14:paraId="4772885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 с сельскохозяйственными профессиями (21 час). Практическое занятие № 1. Работа на пришкольном участке. Осенние работы  в саду и огороде: уборка и сортировка овощей, работа в теплице, озимый посев овощей, обрезка плодовых культур, уборка клумб.  Знакомство с профессиями: овощевод, цветовод, агроном, тракторист, комбайнер, шофер. Работа в группах по составлению Паспорта профессий по плану: </w:t>
      </w:r>
    </w:p>
    <w:p w14:paraId="0FE46AF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-какую работу выполняют люди, занимающиеся этой профессией; </w:t>
      </w:r>
    </w:p>
    <w:p w14:paraId="48E8298C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-какие учебные предметы  необходимо хорошо знать в школе, чтобы потом овладеть  этой профессией; </w:t>
      </w:r>
    </w:p>
    <w:p w14:paraId="0D8EB2F5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 чем полезна эта профессия; </w:t>
      </w:r>
    </w:p>
    <w:p w14:paraId="3674255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- загадки, стихи, ребусы, кроссворды о данной профессии. Защита творческих работ. </w:t>
      </w:r>
    </w:p>
    <w:p w14:paraId="20C94742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Знакомство с профессиями животноводческого комплекса: зоотехник, доярка, технолог  молочной продукции. </w:t>
      </w:r>
    </w:p>
    <w:p w14:paraId="64BF81D8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Коллективное составление  кроссворда «Что можно сделать из молока?».  Конкурс на лучший домашний рецепт из домашних продуктов. Игра «Угадай профессию». </w:t>
      </w:r>
    </w:p>
    <w:p w14:paraId="21E537A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Обзорная экскурсия №2. Знакомство с профессией птичница. Видеоролик «Домашние птицы», какая от них польза. Подготовка  творческих работ совместно с родителями «Уход за домашней птицей». Защита творческих работ. Дидактическая игра:  «Найди лишнее». Разгадывание ребусов, кроссвордов, загадок. </w:t>
      </w:r>
    </w:p>
    <w:p w14:paraId="7193CE2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Посещение сельского(школьного) музея. Знакомство с экспозицией «История села». </w:t>
      </w:r>
    </w:p>
    <w:p w14:paraId="4E580CD3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Все работы хороши, выбирай на вкус. Знакомство со структурой лепбука, история его создания. Коллективный сбор и подготовка материала к лепбуку по теме: « Основные профессии села». </w:t>
      </w:r>
    </w:p>
    <w:p w14:paraId="22F0DB16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lastRenderedPageBreak/>
        <w:t xml:space="preserve">Ярмарка рабочих профессий Конкурс – праздник «Моя любимая профессия». Учащиеся готовят праздник для родителей: презентация разных профессий, стихотворения, загадки, рисунки, кроссворды. Конкурсная программа «Что мы знаем о профессиях?» </w:t>
      </w:r>
    </w:p>
    <w:p w14:paraId="0D11AC11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Обзорная экскурсия №3. Знакомство с профессиями: птичник, ветеринар Подготовка и изготовление книжки раскладушки по результатам посещения птицефабрики (цветные фотографии, информация, набранная на компьютере). Конкурс сочинений  по впечатлениям от экскурсии. Кроссворды, стихи, ребусы о профессиях. Дидактические игры  </w:t>
      </w:r>
    </w:p>
    <w:p w14:paraId="7A02D02E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Творческие профессии села (5 часов). Все профессии нужны, все профессии важны    Знакомство с  творческими профессиями нашего села: библиотекарь, хореограф, педагог музыкальной школы, учитель, воспитатель. Беседы с представителями разных профессий. Индивидуальные проекты «Профессии моих родителей». Анкетирование обучающихся «Кем я хочу быть». Игрызагадки, ребусы, стихотворения  о профессиях. </w:t>
      </w:r>
    </w:p>
    <w:p w14:paraId="58F963E7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Шахтерские профессии ( 7 часов) обзорная экскурсия №4. Знакомство  с профессиями комплекса. Знакомство с шахтерскими профессиями: экскаваторщик,  проходчик, слесарь, обогатитель. Ролевая игра «Разрез». Стихотворения, загадки, ребусы о профессиях. Групповая работа по составлению Паспортов  шахтерских профессий. </w:t>
      </w:r>
    </w:p>
    <w:p w14:paraId="727A8409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Практическое занятие № 2. Работа на пришкольном участке. Весенние работы в саду и огороде: </w:t>
      </w:r>
    </w:p>
    <w:p w14:paraId="6128356B" w14:textId="77777777" w:rsidR="00754717" w:rsidRP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 xml:space="preserve">разбивка грядок, посев овощных культур, перекопка клумб, высадка  цветочной рассады.  </w:t>
      </w:r>
    </w:p>
    <w:p w14:paraId="33BD3ED0" w14:textId="6572D8AA" w:rsidR="00754717" w:rsidRDefault="00754717" w:rsidP="00754717">
      <w:pPr>
        <w:spacing w:after="0"/>
        <w:jc w:val="both"/>
        <w:rPr>
          <w:color w:val="000000"/>
          <w:sz w:val="24"/>
          <w:szCs w:val="24"/>
        </w:rPr>
      </w:pPr>
      <w:r w:rsidRPr="00754717">
        <w:rPr>
          <w:color w:val="000000"/>
          <w:sz w:val="24"/>
          <w:szCs w:val="24"/>
        </w:rPr>
        <w:t>Итоговое занятие.  Учащиеся готовят праздник  для родителей «Парад профессий».</w:t>
      </w:r>
    </w:p>
    <w:p w14:paraId="01EEF064" w14:textId="4688DEC1" w:rsidR="00AA232D" w:rsidRDefault="00AA232D" w:rsidP="00754717">
      <w:pPr>
        <w:spacing w:after="0"/>
        <w:jc w:val="both"/>
        <w:rPr>
          <w:color w:val="000000"/>
          <w:sz w:val="24"/>
          <w:szCs w:val="24"/>
        </w:rPr>
      </w:pPr>
    </w:p>
    <w:p w14:paraId="0BD67553" w14:textId="30128958" w:rsidR="00AA232D" w:rsidRDefault="00AA232D" w:rsidP="00AA232D">
      <w:pPr>
        <w:pStyle w:val="a3"/>
        <w:numPr>
          <w:ilvl w:val="2"/>
          <w:numId w:val="12"/>
        </w:num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Орлята России (1 класс</w:t>
      </w:r>
      <w:r>
        <w:rPr>
          <w:b/>
          <w:bCs/>
          <w:color w:val="000000"/>
          <w:sz w:val="24"/>
          <w:szCs w:val="24"/>
        </w:rPr>
        <w:t>)</w:t>
      </w:r>
    </w:p>
    <w:p w14:paraId="4443DDE1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Пояснительная записка</w:t>
      </w:r>
    </w:p>
    <w:p w14:paraId="7C9A7F33" w14:textId="471212C6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Рабочая программа по учебному курсу «Орлята России» составлена на основании федерального государственного образовательного стандарта начального общего образования, с учетом учебно-методического  комплекса Программы развития социальной активности обучающихся начальных классов «Орлята России», разработанным ФГБОУ  Всероссийским детским центром «Орленок» (авторы-составители Волкова Н.А., Китаева А.Ю., Сокольских А.А., Телешева О.Ю., Тимофеева И.П., Шатунова Т.И., Шевердина О.В., под общей редакцией Джеуса А.В., Сайфутдиновой Л.Р., Спириной Л.В. – Краснодар: Изд-во Новация, 2022г.) и с учетом программы воспитания и основываются на российских базовых национальных ценностях.</w:t>
      </w:r>
    </w:p>
    <w:p w14:paraId="4E0EC1BC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14:paraId="272B2D07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 значимой деятельности» артикулируется как в текстах последнего ФГОС начального 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3E6B365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320F93EC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Цель курса:</w:t>
      </w:r>
      <w:r w:rsidRPr="00AA232D">
        <w:rPr>
          <w:color w:val="000000"/>
          <w:sz w:val="24"/>
          <w:szCs w:val="24"/>
        </w:rPr>
        <w:t xml:space="preserve"> формирование у ребёнка младшего школьного возраста социально-ценностных знаний, отношений и опыта позитивного преобразования социального мира на </w:t>
      </w:r>
      <w:r w:rsidRPr="00AA232D">
        <w:rPr>
          <w:color w:val="000000"/>
          <w:sz w:val="24"/>
          <w:szCs w:val="24"/>
        </w:rPr>
        <w:lastRenderedPageBreak/>
        <w:t>основе российских базовых национальных ценностей, накопленных предыдущими поколениями,</w:t>
      </w:r>
    </w:p>
    <w:p w14:paraId="1AAA9E0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1E7E1FFB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Задачи курса:</w:t>
      </w:r>
    </w:p>
    <w:p w14:paraId="679DB00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России;</w:t>
      </w:r>
    </w:p>
    <w:p w14:paraId="2777FB0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14:paraId="40E70620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формировать лидерские качества и умение работать в команде. Развивать творческие способности и эстетический вкус;</w:t>
      </w:r>
    </w:p>
    <w:p w14:paraId="79E2E2BF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воспитывать ценностное отношение к здоровому образу жизни, прививать интерес к физической культуре;</w:t>
      </w:r>
    </w:p>
    <w:p w14:paraId="1021B386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14:paraId="77F0D226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миру;</w:t>
      </w:r>
    </w:p>
    <w:p w14:paraId="6CBAFE07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5CB0470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Место учебного курса внеурочной деятельности в учебном плане школы</w:t>
      </w:r>
    </w:p>
    <w:p w14:paraId="71A2CF4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На изучение учебного курса «Орлята России» отводится по 1 часу в неделю в 1- 4 классах начальной школы. Программа рассчитана на 4 года (1 класс - 33 недели; 2-4 класс - 34 учебных недели в год).</w:t>
      </w:r>
    </w:p>
    <w:p w14:paraId="0DF7E0C5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 xml:space="preserve">Формы проведения занятий: занятие-игра, беседа, конкурс, квест,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</w:t>
      </w:r>
    </w:p>
    <w:p w14:paraId="36CB8D35" w14:textId="77777777" w:rsid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проектной</w:t>
      </w:r>
      <w:r w:rsidRPr="00AA232D">
        <w:rPr>
          <w:color w:val="000000"/>
          <w:sz w:val="24"/>
          <w:szCs w:val="24"/>
        </w:rPr>
        <w:tab/>
        <w:t>деятельности</w:t>
      </w:r>
      <w:r w:rsidRPr="00AA232D">
        <w:rPr>
          <w:color w:val="000000"/>
          <w:sz w:val="24"/>
          <w:szCs w:val="24"/>
        </w:rPr>
        <w:tab/>
        <w:t>учащихся,</w:t>
      </w:r>
      <w:r w:rsidRPr="00AA232D">
        <w:rPr>
          <w:color w:val="000000"/>
          <w:sz w:val="24"/>
          <w:szCs w:val="24"/>
        </w:rPr>
        <w:tab/>
        <w:t>которая</w:t>
      </w:r>
      <w:r w:rsidRPr="00AA232D">
        <w:rPr>
          <w:color w:val="000000"/>
          <w:sz w:val="24"/>
          <w:szCs w:val="24"/>
        </w:rPr>
        <w:tab/>
        <w:t>предусмотрена</w:t>
      </w:r>
      <w:r w:rsidRPr="00AA232D"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 xml:space="preserve"> </w:t>
      </w:r>
      <w:r w:rsidRPr="00AA232D">
        <w:rPr>
          <w:color w:val="000000"/>
          <w:sz w:val="24"/>
          <w:szCs w:val="24"/>
        </w:rPr>
        <w:t>разделах программы.</w:t>
      </w:r>
    </w:p>
    <w:p w14:paraId="56418803" w14:textId="18740AB5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Взаимосвязь с программой воспитания</w:t>
      </w:r>
    </w:p>
    <w:p w14:paraId="2B0BB9B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7BE0D7D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Это проявляется:</w:t>
      </w:r>
    </w:p>
    <w:p w14:paraId="289A329E" w14:textId="77777777" w:rsid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 выделении в цели программы ценностных приоритетов;</w:t>
      </w:r>
    </w:p>
    <w:p w14:paraId="54AE278B" w14:textId="77777777" w:rsid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14:paraId="07A77E91" w14:textId="673E1B6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•</w:t>
      </w:r>
      <w:r w:rsidRPr="00AA232D">
        <w:rPr>
          <w:color w:val="000000"/>
          <w:sz w:val="24"/>
          <w:szCs w:val="24"/>
        </w:rPr>
        <w:tab/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4FDA4378" w14:textId="1A889C70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Содержание курса внеурочной деятельности</w:t>
      </w:r>
    </w:p>
    <w:p w14:paraId="522BCF7B" w14:textId="7E9373AC" w:rsid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>
        <w:rPr>
          <w:color w:val="000000"/>
          <w:sz w:val="24"/>
          <w:szCs w:val="24"/>
        </w:rPr>
        <w:t>е</w:t>
      </w:r>
      <w:r w:rsidRPr="00AA232D">
        <w:rPr>
          <w:color w:val="000000"/>
          <w:sz w:val="24"/>
          <w:szCs w:val="24"/>
        </w:rPr>
        <w:t>н сущностный нравственный идеал</w:t>
      </w:r>
      <w:r w:rsidRPr="00AA232D">
        <w:rPr>
          <w:b/>
          <w:bCs/>
          <w:color w:val="000000"/>
          <w:sz w:val="24"/>
          <w:szCs w:val="24"/>
        </w:rPr>
        <w:t xml:space="preserve"> </w:t>
      </w:r>
      <w:r w:rsidRPr="00AA232D">
        <w:rPr>
          <w:color w:val="000000"/>
          <w:sz w:val="24"/>
          <w:szCs w:val="24"/>
        </w:rPr>
        <w:t xml:space="preserve">«Орленок России». </w:t>
      </w:r>
      <w:r w:rsidRPr="00AA232D">
        <w:rPr>
          <w:color w:val="000000"/>
          <w:sz w:val="24"/>
          <w:szCs w:val="24"/>
        </w:rPr>
        <w:lastRenderedPageBreak/>
        <w:t>Цикличность курса, где да</w:t>
      </w:r>
      <w:r>
        <w:rPr>
          <w:color w:val="000000"/>
          <w:sz w:val="24"/>
          <w:szCs w:val="24"/>
        </w:rPr>
        <w:t>е</w:t>
      </w:r>
      <w:r w:rsidRPr="00AA232D">
        <w:rPr>
          <w:color w:val="000000"/>
          <w:sz w:val="24"/>
          <w:szCs w:val="24"/>
        </w:rPr>
        <w:t>тся возможность вернуться к ранее пройденным трекам, позволяет реб</w:t>
      </w:r>
      <w:r>
        <w:rPr>
          <w:color w:val="000000"/>
          <w:sz w:val="24"/>
          <w:szCs w:val="24"/>
        </w:rPr>
        <w:t>е</w:t>
      </w:r>
      <w:r w:rsidRPr="00AA232D">
        <w:rPr>
          <w:color w:val="000000"/>
          <w:sz w:val="24"/>
          <w:szCs w:val="24"/>
        </w:rPr>
        <w:t>нку, опираясь на полученный опыт, проанализировать свои действия, сделать вывод и попробовать применить этот опыт в своей жизни.</w:t>
      </w:r>
    </w:p>
    <w:p w14:paraId="79C99BB2" w14:textId="0483272C" w:rsidR="00AA232D" w:rsidRDefault="00D56ABB" w:rsidP="00AA232D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Эрудит».</w:t>
      </w:r>
      <w:r w:rsidRPr="00D56ABB">
        <w:rPr>
          <w:color w:val="000000"/>
          <w:sz w:val="24"/>
          <w:szCs w:val="24"/>
        </w:rPr>
        <w:tab/>
        <w:t>Ценности, значимые качества трека: познание Символ трека – конверт- копилка. Трек «Орл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>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</w:r>
    </w:p>
    <w:p w14:paraId="7674D56E" w14:textId="25C26B34" w:rsidR="00AA232D" w:rsidRDefault="00D56ABB" w:rsidP="00AA232D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Доброволец»</w:t>
      </w:r>
      <w:r w:rsidRPr="00D56ABB">
        <w:rPr>
          <w:color w:val="000000"/>
          <w:sz w:val="24"/>
          <w:szCs w:val="24"/>
        </w:rPr>
        <w:tab/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>р», «волонт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>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>ра.</w:t>
      </w:r>
    </w:p>
    <w:p w14:paraId="36EC8ADF" w14:textId="59E6243E" w:rsidR="00D56ABB" w:rsidRDefault="00D56ABB" w:rsidP="00AA232D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Мастер»</w:t>
      </w:r>
      <w:r w:rsidRPr="00D56ABB">
        <w:rPr>
          <w:color w:val="000000"/>
          <w:sz w:val="24"/>
          <w:szCs w:val="24"/>
        </w:rPr>
        <w:tab/>
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</w:t>
      </w:r>
      <w:r>
        <w:rPr>
          <w:color w:val="000000"/>
          <w:sz w:val="24"/>
          <w:szCs w:val="24"/>
        </w:rPr>
        <w:t>ё</w:t>
      </w:r>
      <w:r w:rsidRPr="00D56ABB">
        <w:rPr>
          <w:color w:val="000000"/>
          <w:sz w:val="24"/>
          <w:szCs w:val="24"/>
        </w:rPr>
        <w:t xml:space="preserve">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</w:t>
      </w:r>
      <w:r>
        <w:rPr>
          <w:color w:val="000000"/>
          <w:sz w:val="24"/>
          <w:szCs w:val="24"/>
        </w:rPr>
        <w:t>ё</w:t>
      </w:r>
      <w:r w:rsidRPr="00D56ABB">
        <w:rPr>
          <w:color w:val="000000"/>
          <w:sz w:val="24"/>
          <w:szCs w:val="24"/>
        </w:rPr>
        <w:t>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</w:r>
    </w:p>
    <w:p w14:paraId="3C60DA28" w14:textId="7C1934EA" w:rsidR="00D56ABB" w:rsidRPr="00D56ABB" w:rsidRDefault="00D56ABB" w:rsidP="00D56ABB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Спортсмен»</w:t>
      </w:r>
      <w:r>
        <w:rPr>
          <w:b/>
          <w:bCs/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>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</w:r>
    </w:p>
    <w:p w14:paraId="6A9E17B5" w14:textId="48B42BBE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Хранитель исторической памяти»</w:t>
      </w:r>
      <w:r w:rsidRPr="00D56ABB">
        <w:rPr>
          <w:color w:val="000000"/>
          <w:sz w:val="24"/>
          <w:szCs w:val="24"/>
        </w:rPr>
        <w:tab/>
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</w:t>
      </w:r>
      <w:r>
        <w:rPr>
          <w:color w:val="000000"/>
          <w:sz w:val="24"/>
          <w:szCs w:val="24"/>
        </w:rPr>
        <w:t>ё</w:t>
      </w:r>
      <w:r w:rsidRPr="00D56ABB">
        <w:rPr>
          <w:color w:val="000000"/>
          <w:sz w:val="24"/>
          <w:szCs w:val="24"/>
        </w:rPr>
        <w:t>нок должен открыть для себя значимость сохранения традиций, истории и культуры своего родного края через понимание фразы «Я и мо</w:t>
      </w:r>
      <w:r>
        <w:rPr>
          <w:color w:val="000000"/>
          <w:sz w:val="24"/>
          <w:szCs w:val="24"/>
        </w:rPr>
        <w:t>е</w:t>
      </w:r>
      <w:r w:rsidRPr="00D56ABB">
        <w:rPr>
          <w:color w:val="000000"/>
          <w:sz w:val="24"/>
          <w:szCs w:val="24"/>
        </w:rPr>
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</w:r>
    </w:p>
    <w:p w14:paraId="6D094865" w14:textId="48104E49" w:rsid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Трек «Орлёнок – Эколог»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Ценности, значимые качества трека: природа, Родина Символ трека – Рюкзачок эколога Погодные условия в момент реализации трека «Орл</w:t>
      </w:r>
      <w:r>
        <w:rPr>
          <w:color w:val="000000"/>
          <w:sz w:val="24"/>
          <w:szCs w:val="24"/>
        </w:rPr>
        <w:t>ё</w:t>
      </w:r>
      <w:r w:rsidRPr="00D56ABB">
        <w:rPr>
          <w:color w:val="000000"/>
          <w:sz w:val="24"/>
          <w:szCs w:val="24"/>
        </w:rPr>
        <w:t>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</w:r>
    </w:p>
    <w:p w14:paraId="4F25AB71" w14:textId="32338C20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</w:t>
      </w:r>
      <w:r w:rsidRPr="00AA232D">
        <w:rPr>
          <w:b/>
          <w:bCs/>
          <w:color w:val="000000"/>
          <w:sz w:val="24"/>
          <w:szCs w:val="24"/>
        </w:rPr>
        <w:t>езультаты освоения курса внеурочной деятельности</w:t>
      </w:r>
    </w:p>
    <w:p w14:paraId="732EE6C3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lastRenderedPageBreak/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6957C970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Личностные результаты:</w:t>
      </w:r>
    </w:p>
    <w:p w14:paraId="67D7BE9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Гражданско-патриотическое воспитание:</w:t>
      </w:r>
    </w:p>
    <w:p w14:paraId="5AB80FE2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осознание своей этнокультурной и российской гражданской идентичности;</w:t>
      </w:r>
    </w:p>
    <w:p w14:paraId="6246273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сопричастность к прошлому, настоящему и будущему своей страны и родного края;</w:t>
      </w:r>
    </w:p>
    <w:p w14:paraId="385A77B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01AE829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Духовно-нравственное воспитание:</w:t>
      </w:r>
    </w:p>
    <w:p w14:paraId="1ED3B02C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понимание связи человека с окружающим миром;</w:t>
      </w:r>
    </w:p>
    <w:p w14:paraId="3A1A440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бережное отношение к среде обитания;</w:t>
      </w:r>
    </w:p>
    <w:p w14:paraId="1CAFB7C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проявление заботы о природе; неприятие действий, приносящих ей вред.</w:t>
      </w:r>
    </w:p>
    <w:p w14:paraId="1C2AFA5B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признание индивидуальности каждого человека;</w:t>
      </w:r>
    </w:p>
    <w:p w14:paraId="37D3487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проявление сопереживания, уважения и доброжелательности;</w:t>
      </w:r>
    </w:p>
    <w:p w14:paraId="3F8F6A5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14:paraId="7BEFBADC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выполнение нравственно-этических норм поведения и правил межличностных отношений.</w:t>
      </w:r>
    </w:p>
    <w:p w14:paraId="36E084A8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Эстетическое воспитание:</w:t>
      </w:r>
    </w:p>
    <w:p w14:paraId="5E4DE8E3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DEC2DB8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стремление к самовыражению в разных видах художественной деятельности.</w:t>
      </w:r>
    </w:p>
    <w:p w14:paraId="18A2E335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Физическое воспитание, культура здоровья и эмоционального благополучия:</w:t>
      </w:r>
    </w:p>
    <w:p w14:paraId="3BF3295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7A86CF11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бережное отношение к физическому и психическому здоровью.</w:t>
      </w:r>
    </w:p>
    <w:p w14:paraId="20C2A9C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Трудовое воспитание:</w:t>
      </w:r>
    </w:p>
    <w:p w14:paraId="66F8E33B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75322C6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Экологическое воспитание:</w:t>
      </w:r>
    </w:p>
    <w:p w14:paraId="20DDEFF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бережное отношение к природе;</w:t>
      </w:r>
    </w:p>
    <w:p w14:paraId="7D4C99E5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неприятие действий, приносящих ей вред.</w:t>
      </w:r>
    </w:p>
    <w:p w14:paraId="7EB8CFF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Ценности научного познания:</w:t>
      </w:r>
    </w:p>
    <w:p w14:paraId="1310090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первоначальные представления о научной картине мира;</w:t>
      </w:r>
    </w:p>
    <w:p w14:paraId="693755F0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познавательные интересы, активность, инициативность, любознательность и самостоятельность в познании.</w:t>
      </w:r>
    </w:p>
    <w:p w14:paraId="2185E8B8" w14:textId="33713EDD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</w:r>
      <w:r w:rsidRPr="00AA232D">
        <w:rPr>
          <w:color w:val="000000"/>
          <w:sz w:val="24"/>
          <w:szCs w:val="24"/>
        </w:rPr>
        <w:tab/>
        <w:t>проявление   желания обогащать свои  знания,</w:t>
      </w:r>
      <w:r w:rsidRPr="00AA232D">
        <w:rPr>
          <w:color w:val="000000"/>
          <w:sz w:val="24"/>
          <w:szCs w:val="24"/>
        </w:rPr>
        <w:tab/>
        <w:t>способность</w:t>
      </w:r>
      <w:r w:rsidRPr="00AA232D">
        <w:rPr>
          <w:color w:val="000000"/>
          <w:sz w:val="24"/>
          <w:szCs w:val="24"/>
        </w:rPr>
        <w:tab/>
        <w:t>к поисково-исследовательской деятельности.</w:t>
      </w:r>
    </w:p>
    <w:p w14:paraId="293D97B0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Метапредметные результаты:</w:t>
      </w:r>
    </w:p>
    <w:p w14:paraId="3AF1014C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Универсальные учебные познавательные действия:</w:t>
      </w:r>
    </w:p>
    <w:p w14:paraId="4ACB8997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способность к демонстрации своих знаний и умений из личного жизненного опыта;</w:t>
      </w:r>
    </w:p>
    <w:p w14:paraId="7D6A3C8B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14:paraId="6FA1A6C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14:paraId="27879A3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ориентироваться в мире книг и искать необходимую информацию (под руководством педагога);</w:t>
      </w:r>
    </w:p>
    <w:p w14:paraId="183461A3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lastRenderedPageBreak/>
        <w:t>–</w:t>
      </w:r>
      <w:r w:rsidRPr="00AA232D">
        <w:rPr>
          <w:color w:val="000000"/>
          <w:sz w:val="24"/>
          <w:szCs w:val="24"/>
        </w:rPr>
        <w:tab/>
        <w:t>умение</w:t>
      </w:r>
      <w:r w:rsidRPr="00AA232D">
        <w:rPr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14:paraId="2C92776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приобретать опыт составления комплекса упражнений для зарядки;</w:t>
      </w:r>
    </w:p>
    <w:p w14:paraId="09FB149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понимать, что информация может быть представлена в разной форме – книга, фото, видео</w:t>
      </w:r>
    </w:p>
    <w:p w14:paraId="0052AA59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Универсальные учебные коммуникативные действия:</w:t>
      </w:r>
    </w:p>
    <w:p w14:paraId="7E5DCD9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проявлять инициативность, активность, самостоятельность;</w:t>
      </w:r>
    </w:p>
    <w:p w14:paraId="6FA592C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проявлять готовность выступить в роли организатора, инициатора, руководителя, исполнителя;</w:t>
      </w:r>
    </w:p>
    <w:p w14:paraId="3DFC612A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14:paraId="16285AC2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участие в совместной деятельности, умение согласовывать мнения в ходе поиска ответа;</w:t>
      </w:r>
    </w:p>
    <w:p w14:paraId="252E776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высказывать свою точку зрения, договариваться с одноклассниками, работая в группе;</w:t>
      </w:r>
    </w:p>
    <w:p w14:paraId="02A87E3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высказывать и отстаивать свое мнение;</w:t>
      </w:r>
    </w:p>
    <w:p w14:paraId="14FEFA38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</w:t>
      </w:r>
      <w:r w:rsidRPr="00AA232D">
        <w:rPr>
          <w:color w:val="000000"/>
          <w:sz w:val="24"/>
          <w:szCs w:val="24"/>
        </w:rPr>
        <w:tab/>
        <w:t>рассуждать,</w:t>
      </w:r>
      <w:r w:rsidRPr="00AA232D">
        <w:rPr>
          <w:color w:val="000000"/>
          <w:sz w:val="24"/>
          <w:szCs w:val="24"/>
        </w:rPr>
        <w:tab/>
        <w:t>вести</w:t>
      </w:r>
      <w:r w:rsidRPr="00AA232D">
        <w:rPr>
          <w:color w:val="000000"/>
          <w:sz w:val="24"/>
          <w:szCs w:val="24"/>
        </w:rPr>
        <w:tab/>
        <w:t>повествование,</w:t>
      </w:r>
      <w:r w:rsidRPr="00AA232D">
        <w:rPr>
          <w:color w:val="000000"/>
          <w:sz w:val="24"/>
          <w:szCs w:val="24"/>
        </w:rPr>
        <w:tab/>
        <w:t>строить</w:t>
      </w:r>
      <w:r w:rsidRPr="00AA232D">
        <w:rPr>
          <w:color w:val="000000"/>
          <w:sz w:val="24"/>
          <w:szCs w:val="24"/>
        </w:rPr>
        <w:tab/>
        <w:t>своѐ</w:t>
      </w:r>
      <w:r w:rsidRPr="00AA232D">
        <w:rPr>
          <w:color w:val="000000"/>
          <w:sz w:val="24"/>
          <w:szCs w:val="24"/>
        </w:rPr>
        <w:tab/>
        <w:t>высказывание</w:t>
      </w:r>
      <w:r w:rsidRPr="00AA232D">
        <w:rPr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14:paraId="14D201F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корректно и аргументированно высказывать своѐ мнение;</w:t>
      </w:r>
    </w:p>
    <w:p w14:paraId="57A19C52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</w:t>
      </w:r>
      <w:r w:rsidRPr="00AA232D">
        <w:rPr>
          <w:color w:val="000000"/>
          <w:sz w:val="24"/>
          <w:szCs w:val="24"/>
        </w:rPr>
        <w:tab/>
        <w:t>работать</w:t>
      </w:r>
      <w:r w:rsidRPr="00AA232D">
        <w:rPr>
          <w:color w:val="000000"/>
          <w:sz w:val="24"/>
          <w:szCs w:val="24"/>
        </w:rPr>
        <w:tab/>
        <w:t>в</w:t>
      </w:r>
      <w:r w:rsidRPr="00AA232D">
        <w:rPr>
          <w:color w:val="000000"/>
          <w:sz w:val="24"/>
          <w:szCs w:val="24"/>
        </w:rPr>
        <w:tab/>
        <w:t>группе,</w:t>
      </w:r>
      <w:r w:rsidRPr="00AA232D">
        <w:rPr>
          <w:color w:val="000000"/>
          <w:sz w:val="24"/>
          <w:szCs w:val="24"/>
        </w:rPr>
        <w:tab/>
        <w:t>общаться</w:t>
      </w:r>
      <w:r w:rsidRPr="00AA232D">
        <w:rPr>
          <w:color w:val="000000"/>
          <w:sz w:val="24"/>
          <w:szCs w:val="24"/>
        </w:rPr>
        <w:tab/>
        <w:t>со</w:t>
      </w:r>
      <w:r w:rsidRPr="00AA232D">
        <w:rPr>
          <w:color w:val="000000"/>
          <w:sz w:val="24"/>
          <w:szCs w:val="24"/>
        </w:rPr>
        <w:tab/>
        <w:t>сверстниками</w:t>
      </w:r>
      <w:r w:rsidRPr="00AA232D">
        <w:rPr>
          <w:color w:val="000000"/>
          <w:sz w:val="24"/>
          <w:szCs w:val="24"/>
        </w:rPr>
        <w:tab/>
        <w:t>на</w:t>
      </w:r>
      <w:r w:rsidRPr="00AA232D">
        <w:rPr>
          <w:color w:val="000000"/>
          <w:sz w:val="24"/>
          <w:szCs w:val="24"/>
        </w:rPr>
        <w:tab/>
        <w:t>принципах взаимоуважения и помощи;</w:t>
      </w:r>
    </w:p>
    <w:p w14:paraId="6DF6D5D8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признание возможности существования различных точек зрения и права каждого иметь свою;</w:t>
      </w:r>
    </w:p>
    <w:p w14:paraId="3176BA6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высказывать свою точку зрения и пытаться еѐ обосновывать, приводя аргументы;</w:t>
      </w:r>
    </w:p>
    <w:p w14:paraId="32DAC44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сотрудничать и работать в группе, выражать свои мысли ясно, корректно по отношению к окружающим;</w:t>
      </w:r>
    </w:p>
    <w:p w14:paraId="0DA8F273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ответственно относиться к своим обязанностям в процессе совместной деятельности</w:t>
      </w:r>
    </w:p>
    <w:p w14:paraId="2569D5A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Универсальные учебные регулятивные действия:</w:t>
      </w:r>
    </w:p>
    <w:p w14:paraId="68366A7E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14:paraId="0AA04329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413D3823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649F720D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формирование умения оценивать свои поступки и действия, свои возможности;</w:t>
      </w:r>
    </w:p>
    <w:p w14:paraId="6A8F082D" w14:textId="3F90DCBE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–</w:t>
      </w:r>
      <w:r w:rsidRPr="00AA232D">
        <w:rPr>
          <w:color w:val="000000"/>
          <w:sz w:val="24"/>
          <w:szCs w:val="24"/>
        </w:rPr>
        <w:tab/>
        <w:t>формирование умения применять свои знания в практической деятельности.</w:t>
      </w:r>
    </w:p>
    <w:p w14:paraId="0C39A26F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Предметные результаты:</w:t>
      </w:r>
    </w:p>
    <w:p w14:paraId="1A192803" w14:textId="77777777" w:rsidR="00AA232D" w:rsidRPr="00AA232D" w:rsidRDefault="00AA232D" w:rsidP="00AA232D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AA232D">
        <w:rPr>
          <w:b/>
          <w:bCs/>
          <w:color w:val="000000"/>
          <w:sz w:val="24"/>
          <w:szCs w:val="24"/>
        </w:rPr>
        <w:t>1 класс</w:t>
      </w:r>
    </w:p>
    <w:p w14:paraId="5220AA98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14:paraId="4A3D6934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 xml:space="preserve"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</w:t>
      </w:r>
      <w:r w:rsidRPr="00AA232D">
        <w:rPr>
          <w:color w:val="000000"/>
          <w:sz w:val="24"/>
          <w:szCs w:val="24"/>
        </w:rPr>
        <w:lastRenderedPageBreak/>
        <w:t>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62A8F2BC" w14:textId="77777777" w:rsidR="00AA232D" w:rsidRP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Способы оценки достижения учащимися планируемых результатов</w:t>
      </w:r>
    </w:p>
    <w:p w14:paraId="1DC8B464" w14:textId="34982F0C" w:rsidR="00AA232D" w:rsidRDefault="00AA232D" w:rsidP="00AA232D">
      <w:pPr>
        <w:spacing w:after="0"/>
        <w:jc w:val="both"/>
        <w:rPr>
          <w:color w:val="000000"/>
          <w:sz w:val="24"/>
          <w:szCs w:val="24"/>
        </w:rPr>
      </w:pPr>
      <w:r w:rsidRPr="00AA232D">
        <w:rPr>
          <w:color w:val="000000"/>
          <w:sz w:val="24"/>
          <w:szCs w:val="24"/>
        </w:rPr>
        <w:t>Форма промежуточной аттестации – ролевая  игра.</w:t>
      </w:r>
    </w:p>
    <w:p w14:paraId="4D51A1BF" w14:textId="4FB6F3AD" w:rsidR="00D56ABB" w:rsidRDefault="00D56ABB" w:rsidP="00AA232D">
      <w:pPr>
        <w:spacing w:after="0"/>
        <w:jc w:val="both"/>
        <w:rPr>
          <w:color w:val="000000"/>
          <w:sz w:val="24"/>
          <w:szCs w:val="24"/>
        </w:rPr>
      </w:pPr>
    </w:p>
    <w:p w14:paraId="38AF2524" w14:textId="7E8123D3" w:rsidR="00D56ABB" w:rsidRDefault="00D56ABB" w:rsidP="00D56ABB">
      <w:pPr>
        <w:pStyle w:val="a3"/>
        <w:numPr>
          <w:ilvl w:val="2"/>
          <w:numId w:val="12"/>
        </w:numPr>
        <w:spacing w:after="0"/>
        <w:jc w:val="both"/>
        <w:rPr>
          <w:b/>
          <w:bCs/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Разговоры о важном (1-4 классы)</w:t>
      </w:r>
    </w:p>
    <w:p w14:paraId="2D1594E8" w14:textId="77777777" w:rsidR="00D56ABB" w:rsidRPr="00D56ABB" w:rsidRDefault="00D56ABB" w:rsidP="00D56ABB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D56ABB">
        <w:rPr>
          <w:b/>
          <w:bCs/>
          <w:color w:val="000000"/>
          <w:sz w:val="24"/>
          <w:szCs w:val="24"/>
        </w:rPr>
        <w:t>Пояснительная записка</w:t>
      </w:r>
    </w:p>
    <w:p w14:paraId="6DC700F3" w14:textId="2596C6D9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Программа разработана в соответствии с требованиями федерального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государственного образовательного стандарта начального общего образования, федеральной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образовательной программы начального общего образования. Это позволяет обеспечить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единство обязательных требований ФГОС во всем пространстве школьного образования в</w:t>
      </w:r>
    </w:p>
    <w:p w14:paraId="067C5B6C" w14:textId="77777777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урочной и внеурочной деятельности.</w:t>
      </w:r>
    </w:p>
    <w:p w14:paraId="76CE432D" w14:textId="6D787329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Задачей педагога, реализующего программу, является развитие у обучающегося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ценностного отношения к Родине, природе, человеку, культуре, знаниям, здоровью,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сохранение и укрепление традиционных российских духовно-нравственных ценностей.</w:t>
      </w:r>
    </w:p>
    <w:p w14:paraId="2E84652C" w14:textId="0ECBE3BF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Программа реализуется в работе с обучающимися 1–2, 3–4 классов. В 2024–2025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учебном году запланировано проведение 34 внеурочных занятия. Занятия проводятся 1 раз в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неделю по понедельникам, первым уроком.</w:t>
      </w:r>
    </w:p>
    <w:p w14:paraId="31709F55" w14:textId="6876EBF5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Занятия по программе проводятся в формах, соответствующих возрастным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особенностям обучающихся и позволяющих им вырабатывать собственную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мировоззренческую позицию по обсуждаемым темам (например, познавательные беседы,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деловые игры, викторины, интервью, блиц-опросы и т. д.). Следует отметить, что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внеурочные занятия входят в общую систему воспитательной работы образовательной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организации, поэтому тематика и содержание должны обеспечить реализацию их назначения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и целей. Это позволяет на практике соединить обучающую и воспитательную деятельность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педагога, ориентировать её не только на интеллектуальное, но и на нравственное, социальное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развитие ребёнка.</w:t>
      </w:r>
    </w:p>
    <w:p w14:paraId="753DE233" w14:textId="6248666F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Многие темы внеурочных занятий выходят за рамки содержания, изучаемого на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уроках, но это не означает, что учитель будет обязательно добиваться точного усвоения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нового знания, запоминания и чёткого воспроизведения нового термина или понятия. В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течение учебного года обучающиеся много раз будут возвращаться к обсуждению одних и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тех же понятий, что послужит постепенному осознанному их принятию.</w:t>
      </w:r>
    </w:p>
    <w:p w14:paraId="5CA1E6FE" w14:textId="10C9B73B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Задача педагога, организуя беседы, дать возможность школьнику анализировать,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сравнивать и выбирать.</w:t>
      </w:r>
    </w:p>
    <w:p w14:paraId="45A80000" w14:textId="41B515C4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 xml:space="preserve">Внеурочное занятие проходит каждый понедельник. Оно начинается </w:t>
      </w:r>
      <w:r>
        <w:rPr>
          <w:color w:val="000000"/>
          <w:sz w:val="24"/>
          <w:szCs w:val="24"/>
        </w:rPr>
        <w:t>п</w:t>
      </w:r>
      <w:r w:rsidRPr="00D56ABB">
        <w:rPr>
          <w:color w:val="000000"/>
          <w:sz w:val="24"/>
          <w:szCs w:val="24"/>
        </w:rPr>
        <w:t>однятием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Государственного флага Российской Федерации, слушанием (исполнением)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Государственного гимна Российской Федерации.</w:t>
      </w:r>
    </w:p>
    <w:p w14:paraId="253EA570" w14:textId="33C390F3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Цель мотивационной части занятия – предъявление обучающимся темы занятия,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выдвижение мотива его проведения. Эта часть обычно начинается с просмотра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видеоматериала, оценка которого является введением в дальнейшую содержательную часть</w:t>
      </w:r>
    </w:p>
    <w:p w14:paraId="6F5D8B82" w14:textId="77777777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занятия.</w:t>
      </w:r>
    </w:p>
    <w:p w14:paraId="6AEE4FF5" w14:textId="35255E24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Основная часть строится как сочетание разнообразной деятельности обучающихся: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интеллектуальной (работа с представленной информацией), коммуникативной (беседы,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обсуждение видеоролика), практической (выполнение разнообразных заданий), игровой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(дидактическая и ролевая игра), творческой (обсуждение воображаемых ситуаций,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художественное творчество).</w:t>
      </w:r>
    </w:p>
    <w:p w14:paraId="537E615D" w14:textId="77777777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lastRenderedPageBreak/>
        <w:t>В заключительной части подводятся итоги занятия.</w:t>
      </w:r>
    </w:p>
    <w:p w14:paraId="2967289A" w14:textId="5BB87FFC" w:rsidR="00D56ABB" w:rsidRPr="00D56ABB" w:rsidRDefault="00D56ABB" w:rsidP="00D56ABB">
      <w:pPr>
        <w:spacing w:after="0"/>
        <w:jc w:val="both"/>
        <w:rPr>
          <w:color w:val="000000"/>
          <w:sz w:val="24"/>
          <w:szCs w:val="24"/>
        </w:rPr>
      </w:pPr>
      <w:r w:rsidRPr="00D56ABB">
        <w:rPr>
          <w:color w:val="000000"/>
          <w:sz w:val="24"/>
          <w:szCs w:val="24"/>
        </w:rPr>
        <w:t>Внеурочные занятия «Разговоры о важном» направлены на развитие ценностного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отношения обучающихся к своей родине – России, населяющим ее людям, ее уникальной</w:t>
      </w:r>
      <w:r>
        <w:rPr>
          <w:color w:val="000000"/>
          <w:sz w:val="24"/>
          <w:szCs w:val="24"/>
        </w:rPr>
        <w:t xml:space="preserve"> </w:t>
      </w:r>
      <w:r w:rsidRPr="00D56ABB">
        <w:rPr>
          <w:color w:val="000000"/>
          <w:sz w:val="24"/>
          <w:szCs w:val="24"/>
        </w:rPr>
        <w:t>истории, богатой природе и великой культуре. Внеурочные занятия «Разговоры о важном»</w:t>
      </w:r>
    </w:p>
    <w:p w14:paraId="3A0C1815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color w:val="000000"/>
          <w:sz w:val="24"/>
          <w:szCs w:val="24"/>
        </w:rPr>
        <w:t>должны быть направлены на формирование соответствующей внутренней позиции личности</w:t>
      </w:r>
      <w:r>
        <w:rPr>
          <w:color w:val="000000"/>
          <w:sz w:val="24"/>
          <w:szCs w:val="24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обучающегося, необходимой ему для конструктивного и ответственного поведения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обществе.</w:t>
      </w:r>
    </w:p>
    <w:p w14:paraId="718ABEF6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Основной формат внеурочных занятий «Разговоры о важном» – разговор и (или)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беседа с обучающимися. Занятия позволяют обучающемуся вырабатывать собственную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мировозренческую позицию по обсуждаемым темам.</w:t>
      </w:r>
    </w:p>
    <w:p w14:paraId="5CB71F58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Основные темы занятий связаны с важнейшими аспектами жизни человека в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современной России: знанием родной истории и пониманием сложностей современного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мира, техническим прогрессом и сохранением природы, ориентацией в мировой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художественной культуре и повседневной культуре поведения, доброжелательным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отношением к окружающим и ответственным отношением к собственным поступкам.</w:t>
      </w:r>
    </w:p>
    <w:p w14:paraId="46336E1D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</w:pPr>
      <w:r w:rsidRPr="00D56AB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«Разговоры о важном»</w:t>
      </w:r>
      <w:r w:rsidRPr="00D56AB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D56ABB">
        <w:rPr>
          <w:rFonts w:ascii="TimesNewRomanPS-BoldMT" w:eastAsia="Times New Roman" w:hAnsi="TimesNewRomanPS-BoldMT"/>
          <w:b/>
          <w:bCs/>
          <w:color w:val="1A1A1A"/>
          <w:sz w:val="24"/>
          <w:szCs w:val="24"/>
          <w:lang w:eastAsia="ru-RU"/>
        </w:rPr>
        <w:t>Образ будущего. Ко Дню знаний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. Иметь позитивный образ будущего – значит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br/>
        <w:t>понимать, к чему стремиться, и осознавать, что это придаёт жизни определённость, наполняя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её глубокими смыслами и ценностями. Будущее России – это образ сильного и независимого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государства, благополучие которого напрямую зависит от наших действий уже сегодня. День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знаний – это праздник, который напоминает нам о важности и ценности образования,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которое является основой позитивного образа будущего, ведь в условиях стремительных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изменений в мире крайне важно учиться на протяжении всей жизни, чтобы идти в ногу со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временем.</w:t>
      </w:r>
    </w:p>
    <w:p w14:paraId="463FE8D8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</w:pPr>
      <w:r w:rsidRPr="00D56ABB">
        <w:rPr>
          <w:rFonts w:ascii="TimesNewRomanPS-BoldMT" w:eastAsia="Times New Roman" w:hAnsi="TimesNewRomanPS-BoldMT"/>
          <w:b/>
          <w:bCs/>
          <w:color w:val="1A1A1A"/>
          <w:sz w:val="24"/>
          <w:szCs w:val="24"/>
          <w:lang w:eastAsia="ru-RU"/>
        </w:rPr>
        <w:t>Век информации. 120 лет Информационному агентству России ТАСС.</w:t>
      </w:r>
      <w:r w:rsidRPr="00D56ABB">
        <w:rPr>
          <w:rFonts w:ascii="TimesNewRomanPS-BoldMT" w:eastAsia="Times New Roman" w:hAnsi="TimesNewRomanPS-BoldMT"/>
          <w:b/>
          <w:bCs/>
          <w:color w:val="1A1A1A"/>
          <w:sz w:val="24"/>
          <w:szCs w:val="24"/>
          <w:lang w:eastAsia="ru-RU"/>
        </w:rPr>
        <w:br/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Информационное телеграфное агентство России (ИТАР-ТАСС) – это крупнейшее мировое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br/>
        <w:t>агентство, одна из самых цитируемых новостных служб страны. Агентство неоднократно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br/>
        <w:t>меняло названия, но всегда неизменными оставались его государственный статус и функции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– быть источником достоверной информации о России для всего мира. В век информации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крайне важен навык критического мышления. Необходимо уметь анализировать и оценивать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информацию, распознавать фейки и не распространять их.</w:t>
      </w:r>
    </w:p>
    <w:p w14:paraId="3C043ECC" w14:textId="693D863F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rFonts w:ascii="TimesNewRomanPSMT" w:eastAsia="Times New Roman" w:hAnsi="TimesNewRomanPSMT"/>
          <w:b/>
          <w:bCs/>
          <w:color w:val="1A1A1A"/>
          <w:sz w:val="24"/>
          <w:szCs w:val="24"/>
          <w:lang w:eastAsia="ru-RU"/>
        </w:rPr>
        <w:t>Дорогами России. «Российские железные дороги»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– крупнейшая российская компания, с большой историей,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обеспечивающая пассажирские и транспортные перевозки. Вклад РЖД в совершенствование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экономики страны. Железнодорожный транспорт – самый устойчивый и надёжный для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пассажиров: всепогодный, безопасный и круглогодичный. Развитие транспортной сферы</w:t>
      </w:r>
      <w:r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t>России. Профессии, связанные с железнодорожным транспортом.</w:t>
      </w:r>
      <w:r w:rsidRPr="00D56ABB">
        <w:rPr>
          <w:rFonts w:ascii="TimesNewRomanPSMT" w:eastAsia="Times New Roman" w:hAnsi="TimesNewRomanPSMT"/>
          <w:color w:val="1A1A1A"/>
          <w:sz w:val="24"/>
          <w:szCs w:val="24"/>
          <w:lang w:eastAsia="ru-RU"/>
        </w:rPr>
        <w:br/>
      </w:r>
      <w:r w:rsidRPr="00D56AB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Дорогами России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 «Российские железные дороги» – крупнейшая российская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компания, с большой историей, обеспечивающая пассажирские и транспортные перевозки.</w:t>
      </w:r>
    </w:p>
    <w:p w14:paraId="4354E703" w14:textId="77777777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Вклад РЖД в совершенствование экономики страны. Железнодорожный транспорт– самый устойчивый и надёжный для пассажиров: всепогодный, безопасный и круглогодичный. Развитие транспортной сферы России. Профессии, связанные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железнодорожным транспортом.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D56AB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Путь зерна.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Российское сельское хозяйство – ключевая отрасль промышленности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нашей страны, главной задачей которой является производство продуктов питания.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Агропромышленный комплекс России выполняет важнейшую миссию по обеспечению всех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россиян продовольствием, а его мощности позволяют обеспечивать пшеницей треть всего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населения планеты. Сельское хозяйство - это отрасль, которая объединила в себе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традиции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нашего народа с современными технологиями: роботами, информационными системами,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цифровыми устройствами. Разноплановость и востребованность сельскохозяйственных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профессий, технологичность и экономическая привлекательность отрасли (агрохолдинги,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фермерские хозяйства и т. п.).</w:t>
      </w:r>
    </w:p>
    <w:p w14:paraId="3B48637E" w14:textId="2B2F3F93" w:rsidR="00D56ABB" w:rsidRDefault="00D56ABB" w:rsidP="00D56AB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56AB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День учителя. 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Учитель – одна из важнейших в обществе профессий. Назначение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учителя – социальное служение, образование и воспитание подрастающего поколения. В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разные исторические времена труд учителя уважаем, социально значим, оказывает влияние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 развитие образования членов общества. Учитель – советчик, помощник, участник</w:t>
      </w:r>
      <w:r w:rsidRPr="00D56AB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познавательной деятельности школьников.</w:t>
      </w:r>
    </w:p>
    <w:p w14:paraId="73D914F5" w14:textId="77777777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Легенды о России. </w:t>
      </w:r>
      <w:r w:rsidRPr="00D56ABB">
        <w:rPr>
          <w:rFonts w:ascii="TimesNewRomanPSMT" w:hAnsi="TimesNewRomanPSMT"/>
          <w:color w:val="000000"/>
          <w:sz w:val="24"/>
          <w:szCs w:val="24"/>
        </w:rPr>
        <w:t>Любовь к Родине, патриотизм – качества гражданина России.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Знание истории страны, историческая правда, сохранение исторической памяти – основа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мировоззренческого суверенитета страны. Попытки исказить роль России в мировой истории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– одна из стратегий информационной войны против нашей страны.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Что значит быть взрослым? </w:t>
      </w:r>
      <w:r w:rsidRPr="00D56ABB">
        <w:rPr>
          <w:rFonts w:ascii="TimesNewRomanPSMT" w:hAnsi="TimesNewRomanPSMT"/>
          <w:color w:val="000000"/>
          <w:sz w:val="24"/>
          <w:szCs w:val="24"/>
        </w:rPr>
        <w:t>Быть взрослым – это нести ответственность за себя,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своих близких и свою страну. Активная жизненная позиция, созидательный подход к жизни,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умение принимать решения и осознавать их значение, жить в соответствии с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D56ABB">
        <w:rPr>
          <w:rFonts w:ascii="TimesNewRomanPSMT" w:hAnsi="TimesNewRomanPSMT"/>
          <w:color w:val="000000"/>
          <w:sz w:val="24"/>
          <w:szCs w:val="24"/>
        </w:rPr>
        <w:t>нравственными ценностями общества – основа взрослого человека. Проекты, в которых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младший школьник может проявлять свою ответственность и заботу о других.</w:t>
      </w:r>
    </w:p>
    <w:p w14:paraId="1CAABEE7" w14:textId="77777777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Как создать крепкую семью. </w:t>
      </w:r>
      <w:r w:rsidRPr="00D56ABB">
        <w:rPr>
          <w:rFonts w:ascii="TimesNewRomanPSMT" w:hAnsi="TimesNewRomanPSMT"/>
          <w:color w:val="000000"/>
          <w:sz w:val="24"/>
          <w:szCs w:val="24"/>
        </w:rPr>
        <w:t>Семья как ценность для каждого гражданина страны.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Крепкая семья – защита и забота каждого члена семьи о своих близких. Образ крепкой семьи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в литературных произведениях. Преемственность поколений: семейные ценности и традиции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(любовь, взаимопонимание, участие в семейном хозяйстве, воспитании детей). Особое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отношение к старшему поколению, проявление действенного уважения, внимания к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бабушкам и дедушкам, забота о них.</w:t>
      </w:r>
    </w:p>
    <w:p w14:paraId="6D4B5896" w14:textId="77777777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Гостеприимная Россия. Ко Дню народного единства. </w:t>
      </w:r>
      <w:r w:rsidRPr="00D56ABB">
        <w:rPr>
          <w:rFonts w:ascii="TimesNewRomanPSMT" w:hAnsi="TimesNewRomanPSMT"/>
          <w:color w:val="000000"/>
          <w:sz w:val="24"/>
          <w:szCs w:val="24"/>
        </w:rPr>
        <w:t>Гостеприимство –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качество, объединяющее все народы России. Семейные традиции встречи гостей,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кулинарные традиции народов России. Путешествие по России – это знакомство с культурой,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историей и традициями разных народов. Гастрономический туризм – это вид путешествий,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основой которого являются поездки туристов по стране с целью знакомства с особенностями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местной кухни и кулинарных традиций.</w:t>
      </w:r>
    </w:p>
    <w:p w14:paraId="075CE7B3" w14:textId="77777777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Твой вклад в общее дело. </w:t>
      </w:r>
      <w:r w:rsidRPr="00D56ABB">
        <w:rPr>
          <w:rFonts w:ascii="TimesNewRomanPSMT" w:hAnsi="TimesNewRomanPSMT"/>
          <w:color w:val="000000"/>
          <w:sz w:val="24"/>
          <w:szCs w:val="24"/>
        </w:rPr>
        <w:t>Уплата налогов – это коллективная и личная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ответственность, вклад гражданина в благополучие государства и общества. Ни одно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государство не может обойтись без налогов, это основа бюджета страны, основной источник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дохода. Своим небольшим вкладом мы создаём будущее страны, процветание России. Каким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будет мой личный вклад в общее дело?</w:t>
      </w:r>
    </w:p>
    <w:p w14:paraId="1930695F" w14:textId="77777777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 заботой к себе и окружающим. </w:t>
      </w:r>
      <w:r w:rsidRPr="00D56ABB">
        <w:rPr>
          <w:rFonts w:ascii="TimesNewRomanPSMT" w:hAnsi="TimesNewRomanPSMT"/>
          <w:color w:val="000000"/>
          <w:sz w:val="24"/>
          <w:szCs w:val="24"/>
        </w:rPr>
        <w:t>Доброта и забота – качества настоящего человека,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способного оказывать помощь и поддержку, проявлять милосердие. Доброе дело: кому оно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необходимо и для кого предназначено. Добрые дела граждан России: благотворительность и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пожертвование как проявление добрых чувств и заботы об окружающих.</w:t>
      </w:r>
    </w:p>
    <w:p w14:paraId="7922057C" w14:textId="29395FF5" w:rsidR="00D56ABB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День матери. </w:t>
      </w:r>
      <w:r w:rsidRPr="00D56ABB">
        <w:rPr>
          <w:rFonts w:ascii="TimesNewRomanPSMT" w:hAnsi="TimesNewRomanPSMT"/>
          <w:color w:val="000000"/>
          <w:sz w:val="24"/>
          <w:szCs w:val="24"/>
        </w:rPr>
        <w:t>Мать, мама – главные в жизни человека слова. Мать – хозяйка в доме,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хранительница семейного очага, воспитательница детей. Материнство – это счастье и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ответственность. Многодетные матери: примеры из истории и современной жизни. «Мать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героиня» – высшее звание Российской Федерации. Как поздравить маму в её праздник – День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матери?</w:t>
      </w:r>
      <w:r>
        <w:rPr>
          <w:rFonts w:ascii="TimesNewRomanPSMT" w:hAnsi="TimesNewRomanPSMT"/>
          <w:color w:val="000000"/>
        </w:rPr>
        <w:t xml:space="preserve"> </w:t>
      </w:r>
    </w:p>
    <w:p w14:paraId="3308B1E1" w14:textId="77777777" w:rsidR="002B489F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Миссия-милосердие (ко Дню волонтёра). </w:t>
      </w:r>
      <w:r w:rsidRPr="00D56ABB">
        <w:rPr>
          <w:rFonts w:ascii="TimesNewRomanPSMT" w:hAnsi="TimesNewRomanPSMT"/>
          <w:color w:val="000000"/>
          <w:sz w:val="24"/>
          <w:szCs w:val="24"/>
        </w:rPr>
        <w:t>Кто такой волонтёр? Деятельность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волонтёров как социальное служение в военное и мирное время: примеры из истории и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 xml:space="preserve">современной жизни. Милосердие и забота – качества волонтёров. Направления </w:t>
      </w:r>
      <w:r w:rsidRPr="00D56ABB">
        <w:rPr>
          <w:rFonts w:ascii="TimesNewRomanPSMT" w:hAnsi="TimesNewRomanPSMT"/>
          <w:color w:val="000000"/>
          <w:sz w:val="24"/>
          <w:szCs w:val="24"/>
        </w:rPr>
        <w:lastRenderedPageBreak/>
        <w:t>волонтёрской</w:t>
      </w:r>
      <w:r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деятельности: экологическое, социальное, медицинское, цифровое и т. д. Зооволонтёрство –</w:t>
      </w:r>
      <w:r w:rsidR="002B489F">
        <w:rPr>
          <w:rFonts w:ascii="TimesNewRomanPSMT" w:hAnsi="TimesNewRomanPSMT"/>
          <w:color w:val="000000"/>
        </w:rPr>
        <w:t xml:space="preserve"> </w:t>
      </w:r>
      <w:r w:rsidRPr="00D56ABB">
        <w:rPr>
          <w:rFonts w:ascii="TimesNewRomanPSMT" w:hAnsi="TimesNewRomanPSMT"/>
          <w:color w:val="000000"/>
          <w:sz w:val="24"/>
          <w:szCs w:val="24"/>
        </w:rPr>
        <w:t>возможность заботы и помощи животным.</w:t>
      </w:r>
    </w:p>
    <w:p w14:paraId="4E590C3B" w14:textId="77777777" w:rsidR="002B489F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День Героев Отечества. </w:t>
      </w:r>
      <w:r w:rsidRPr="00D56ABB">
        <w:rPr>
          <w:rFonts w:ascii="TimesNewRomanPSMT" w:hAnsi="TimesNewRomanPSMT"/>
          <w:color w:val="000000"/>
          <w:sz w:val="24"/>
          <w:szCs w:val="24"/>
        </w:rPr>
        <w:t>Герои Отечества – это самоотверженные и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мужественные люди, которые любят свою Родину и трудятся во благо Отчизны. Качества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героя – человека, ценою собственной жизни и здоровья, спасающего других: смелость и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отвага, самопожертвование и ответственность за судьбу других. Проявление уважения к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героям, стремление воспитывать у себя волевые качества: смелость, решительность,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стремление прийти на помощь. Участники СВО – защитники будущего нашей страны.</w:t>
      </w:r>
    </w:p>
    <w:p w14:paraId="50127854" w14:textId="77777777" w:rsidR="002B489F" w:rsidRDefault="00D56ABB" w:rsidP="00D56ABB">
      <w:pPr>
        <w:spacing w:after="0"/>
        <w:jc w:val="both"/>
        <w:rPr>
          <w:rFonts w:ascii="TimesNewRomanPSMT" w:hAnsi="TimesNewRomanPSMT"/>
          <w:color w:val="000000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Как пишут законы? </w:t>
      </w:r>
      <w:r w:rsidRPr="00D56ABB">
        <w:rPr>
          <w:rFonts w:ascii="TimesNewRomanPSMT" w:hAnsi="TimesNewRomanPSMT"/>
          <w:color w:val="000000"/>
          <w:sz w:val="24"/>
          <w:szCs w:val="24"/>
        </w:rPr>
        <w:t>Для чего нужны законы? Как менялся свод российских законов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от древних времён до наших дней. Законодательная власть в России. Что такое права и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обязанности гражданина? От инициативы людей до закона: как появляется закон? Работа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депутатов: от проблемы – к решению (позитивные примеры).</w:t>
      </w:r>
    </w:p>
    <w:p w14:paraId="78A6D885" w14:textId="01E588E2" w:rsidR="002B489F" w:rsidRPr="002B489F" w:rsidRDefault="00D56ABB" w:rsidP="002B48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56AB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Одна страна – одни традиции. </w:t>
      </w:r>
      <w:r w:rsidRPr="00D56ABB">
        <w:rPr>
          <w:rFonts w:ascii="TimesNewRomanPSMT" w:hAnsi="TimesNewRomanPSMT"/>
          <w:color w:val="000000"/>
          <w:sz w:val="24"/>
          <w:szCs w:val="24"/>
        </w:rPr>
        <w:t>Новогодние традиции, объединяющие все народы</w:t>
      </w:r>
      <w:r w:rsidRPr="00D56ABB">
        <w:rPr>
          <w:rFonts w:ascii="TimesNewRomanPSMT" w:hAnsi="TimesNewRomanPSMT"/>
          <w:color w:val="000000"/>
        </w:rPr>
        <w:br/>
      </w:r>
      <w:r w:rsidRPr="00D56ABB">
        <w:rPr>
          <w:rFonts w:ascii="TimesNewRomanPSMT" w:hAnsi="TimesNewRomanPSMT"/>
          <w:color w:val="000000"/>
          <w:sz w:val="24"/>
          <w:szCs w:val="24"/>
        </w:rPr>
        <w:t>России. Новый год – любимый семейный праздник. История возникновения новогоднего</w:t>
      </w:r>
      <w:r w:rsidR="002B489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2B489F" w:rsidRPr="002B489F">
        <w:rPr>
          <w:rFonts w:ascii="TimesNewRomanPSMT" w:hAnsi="TimesNewRomanPSMT"/>
          <w:color w:val="000000"/>
          <w:sz w:val="24"/>
          <w:szCs w:val="24"/>
        </w:rPr>
        <w:t>праздника в России. Участие детей в подготовке и встрече Нового года. Подарки и</w:t>
      </w:r>
      <w:r w:rsidR="002B489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2B489F" w:rsidRPr="002B489F">
        <w:rPr>
          <w:rFonts w:ascii="TimesNewRomanPSMT" w:hAnsi="TimesNewRomanPSMT"/>
          <w:color w:val="000000"/>
          <w:sz w:val="24"/>
          <w:szCs w:val="24"/>
        </w:rPr>
        <w:t>пожелания на Новый год. История создания новогодних игрушек. О чём люди мечтают в</w:t>
      </w:r>
    </w:p>
    <w:p w14:paraId="33CD5F7A" w14:textId="77777777" w:rsidR="002B489F" w:rsidRPr="002B489F" w:rsidRDefault="002B489F" w:rsidP="002B48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B489F">
        <w:rPr>
          <w:rFonts w:ascii="TimesNewRomanPSMT" w:hAnsi="TimesNewRomanPSMT"/>
          <w:color w:val="000000"/>
          <w:sz w:val="24"/>
          <w:szCs w:val="24"/>
        </w:rPr>
        <w:t>Новый год.</w:t>
      </w:r>
    </w:p>
    <w:p w14:paraId="366E7252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День российской печати. </w:t>
      </w:r>
      <w:r w:rsidRPr="002B489F">
        <w:rPr>
          <w:rFonts w:ascii="TimesNewRomanPSMT" w:hAnsi="TimesNewRomanPSMT"/>
          <w:color w:val="000000"/>
          <w:sz w:val="24"/>
          <w:szCs w:val="24"/>
        </w:rPr>
        <w:t>Праздник посвящён работникам печати, в том числе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редакторам, журналистам, издателям, корректорам, – всем, кто в той или иной степени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связан с печатью. Российские традиции издательского дела, история праздника. Издание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печатных средств информации – коллективный труд людей многих профессий. Школьные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средства массовой информации.</w:t>
      </w:r>
    </w:p>
    <w:p w14:paraId="7115CF21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День студента. </w:t>
      </w:r>
      <w:r w:rsidRPr="002B489F">
        <w:rPr>
          <w:rFonts w:ascii="TimesNewRomanPSMT" w:hAnsi="TimesNewRomanPSMT"/>
          <w:color w:val="000000"/>
          <w:sz w:val="24"/>
          <w:szCs w:val="24"/>
        </w:rPr>
        <w:t>День российского студенчества: история праздника и его традиции.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История основания Московского государственного университета имени М.В. Ломоносова.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Студенческие годы – это путь к овладению профессией, возможность для творчества и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самореализации. Наука: научные открытия позволяют улучшать жизнь людей, обеспечивают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прогресс общества. Науку делают талантливые, творческие, увлечённые люди.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БРИКС (тема о международных отношениях). </w:t>
      </w:r>
      <w:r w:rsidRPr="002B489F">
        <w:rPr>
          <w:rFonts w:ascii="TimesNewRomanPSMT" w:hAnsi="TimesNewRomanPSMT"/>
          <w:color w:val="000000"/>
          <w:sz w:val="24"/>
          <w:szCs w:val="24"/>
        </w:rPr>
        <w:t>Роль нашей страны в современном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мире. БРИКС – символ многополярности мира. Единство и многообразие стран БРИКС.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Взаимная поддержка помогает государствам развивать торговлю и экономику, обмениваться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знаниями и опытом в различных сферах жизни общества. Россия успешно развивает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контакты с широким кругом союзников и партнёров. Значение российской культуры для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всего мира.</w:t>
      </w:r>
    </w:p>
    <w:p w14:paraId="43784CBB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Бизнес и технологическое предпринимательство. </w:t>
      </w:r>
      <w:r w:rsidRPr="002B489F">
        <w:rPr>
          <w:rFonts w:ascii="TimesNewRomanPSMT" w:hAnsi="TimesNewRomanPSMT"/>
          <w:color w:val="000000"/>
          <w:sz w:val="24"/>
          <w:szCs w:val="24"/>
        </w:rPr>
        <w:t>Что сегодня делается для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успешного развития экономики России? Учиться сегодня нужно так, чтобы суметь в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дальнейшем повысить уровень своего образования, перестроиться на использование новых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цифровых технологий там, где их раньше никогда не было.</w:t>
      </w:r>
      <w:r>
        <w:rPr>
          <w:rFonts w:ascii="TimesNewRomanPSMT" w:hAnsi="TimesNewRomanPSMT"/>
          <w:color w:val="000000"/>
        </w:rPr>
        <w:t xml:space="preserve"> </w:t>
      </w:r>
    </w:p>
    <w:p w14:paraId="32B1166A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Искусственный интеллект и человек. Стратегия взаимодействия. </w:t>
      </w:r>
      <w:r w:rsidRPr="002B489F">
        <w:rPr>
          <w:rFonts w:ascii="TimesNewRomanPSMT" w:hAnsi="TimesNewRomanPSMT"/>
          <w:color w:val="000000"/>
          <w:sz w:val="24"/>
          <w:szCs w:val="24"/>
        </w:rPr>
        <w:t>Искусственный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интеллект – стратегическая отрасль в России, оптимизирующая процессы и повышающая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эффективность производства. Искусственный интеллект – помощник человека. ИИ помогает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только при условии, если сам человек обладает хорошими знаниями и критическим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мышлением. Правила безопасного использования цифровых ресурсов.</w:t>
      </w:r>
    </w:p>
    <w:p w14:paraId="711166B4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>Что значит служить Отечеству? 280 лет со дня рождения Ф. Ушакова.</w:t>
      </w:r>
      <w:r w:rsidRPr="002B489F">
        <w:rPr>
          <w:rFonts w:ascii="TimesNewRomanPS-BoldMT" w:hAnsi="TimesNewRomanPS-BoldMT"/>
          <w:b/>
          <w:bCs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День защитника Отечества: исторические традиции. Профессия военного: кто её выбирает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сегодня. Защита Отечества – обязанность гражданина Российской Федерации, проявление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любви к родной земле, Родине. Честь и воинский долг. 280-летие со дня рождения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lastRenderedPageBreak/>
        <w:t>великого русского флотоводца Ф.Ф. Ушакова. Качества российского воина: смелость,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героизм, самопожертвование.</w:t>
      </w:r>
    </w:p>
    <w:p w14:paraId="08812693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Арктика – территория развития. </w:t>
      </w:r>
      <w:r w:rsidRPr="002B489F">
        <w:rPr>
          <w:rFonts w:ascii="TimesNewRomanPSMT" w:hAnsi="TimesNewRomanPSMT"/>
          <w:color w:val="000000"/>
          <w:sz w:val="24"/>
          <w:szCs w:val="24"/>
        </w:rPr>
        <w:t>Многообразие и красота природы России: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представление о природных особенностях Арктики. Зима в Арктике самая холодная, снежная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и суровая. Животные Арктики. Российские исследователи Арктики. Россия – мировой лидер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атомной отрасли. Атомный ледокольный флот, развитие Северного морского пути.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Знакомство с проектами развития Арктики.</w:t>
      </w:r>
    </w:p>
    <w:p w14:paraId="6B4D6F51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Международный женский день. </w:t>
      </w:r>
      <w:r w:rsidRPr="002B489F">
        <w:rPr>
          <w:rFonts w:ascii="TimesNewRomanPSMT" w:hAnsi="TimesNewRomanPSMT"/>
          <w:color w:val="000000"/>
          <w:sz w:val="24"/>
          <w:szCs w:val="24"/>
        </w:rPr>
        <w:t>Международный женский день – праздник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благодарности и любви к женщине. Женщина в современном обществе – труженица, мать,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воспитатель детей. Великие женщины в истории России. Выдающиеся женщины ХХ века,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прославившие Россию.</w:t>
      </w:r>
    </w:p>
    <w:p w14:paraId="7CA47CF9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Массовый спорт в России. </w:t>
      </w:r>
      <w:r w:rsidRPr="002B489F">
        <w:rPr>
          <w:rFonts w:ascii="TimesNewRomanPSMT" w:hAnsi="TimesNewRomanPSMT"/>
          <w:color w:val="000000"/>
          <w:sz w:val="24"/>
          <w:szCs w:val="24"/>
        </w:rPr>
        <w:t>Развитие массового спорта – вклад в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благополучие и здоровье нации, будущие поколения страны. Здоровый образ жизни, забота о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собственном здоровье, спорт как важнейшая часть жизни современного человека. Условия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развития массового спорта в России.</w:t>
      </w:r>
    </w:p>
    <w:p w14:paraId="350621BC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>День воссоединения Крыма и Севастополя с Россией. 100-летие Артека.</w:t>
      </w:r>
      <w:r w:rsidRPr="002B489F">
        <w:rPr>
          <w:rFonts w:ascii="TimesNewRomanPS-BoldMT" w:hAnsi="TimesNewRomanPS-BoldMT"/>
          <w:b/>
          <w:bCs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История и традиции Артека. После воссоединения Крыма и Севастополя с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Россией Артек – это уникальный и современный комплекс из 9 лагерей, работающих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круглый год. Артек – пространство для творчества, саморазвития и самореализации.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Служение творчеством. Зачем людям искусство? 185 лет со дня рождения П.И. Чайковского. </w:t>
      </w:r>
      <w:r w:rsidRPr="002B489F">
        <w:rPr>
          <w:rFonts w:ascii="TimesNewRomanPSMT" w:hAnsi="TimesNewRomanPSMT"/>
          <w:color w:val="000000"/>
          <w:sz w:val="24"/>
          <w:szCs w:val="24"/>
        </w:rPr>
        <w:t>Искусство – это способ общения и диалога между поколениями и народами.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Роль музыки в жизни человека: музыка сопровождает человека с рождения до конца жизни.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Способность слушать, воспринимать и понимать музыку. Россия – страна с богатым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культурным наследием, страна великих композиторов, писателей, художников, признанных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во всём мире. Произведения П.И. Чайковского, служение своей стране творчеством.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Моя малая Родина (региональный и местный компонент). </w:t>
      </w:r>
      <w:r w:rsidRPr="002B489F">
        <w:rPr>
          <w:rFonts w:ascii="TimesNewRomanPSMT" w:hAnsi="TimesNewRomanPSMT"/>
          <w:color w:val="000000"/>
          <w:sz w:val="24"/>
          <w:szCs w:val="24"/>
        </w:rPr>
        <w:t>Россия – великая и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уникальная страна, каждый из её регионов прекрасен и неповторим своими природными,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экономическими и другими ресурсами. Любовь к родному краю, способность любоваться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природой и беречь её – часть любви к Отчизне. Патриот честно трудится, заботится 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процветании своей страны, уважает её историю и культуру.</w:t>
      </w:r>
    </w:p>
    <w:p w14:paraId="5EF7D775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Герои космической отрасли. </w:t>
      </w:r>
      <w:r w:rsidRPr="002B489F">
        <w:rPr>
          <w:rFonts w:ascii="TimesNewRomanPSMT" w:hAnsi="TimesNewRomanPSMT"/>
          <w:color w:val="000000"/>
          <w:sz w:val="24"/>
          <w:szCs w:val="24"/>
        </w:rPr>
        <w:t>Исследования космоса помогают нам понять, как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возникла наша Вселенная. Россия – лидер в развитии космической отрасли. Полёты в космос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– это результат огромного труда большого коллектива учёных, рабочих, космонавтов,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которые обеспечили первенство нашей Родины в освоении космического пространства. В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условиях невесомости космонавты проводят сложные научные эксперименты, что позволяет</w:t>
      </w:r>
      <w:r>
        <w:rPr>
          <w:rFonts w:ascii="TimesNewRomanPSMT" w:hAnsi="TimesNewRomanPSMT"/>
          <w:color w:val="000000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российской науке продвигаться в освоении новых материалов и создании новых технологий.</w:t>
      </w:r>
    </w:p>
    <w:p w14:paraId="59911475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Гражданская авиация России. </w:t>
      </w:r>
      <w:r w:rsidRPr="002B489F">
        <w:rPr>
          <w:rFonts w:ascii="TimesNewRomanPSMT" w:hAnsi="TimesNewRomanPSMT"/>
          <w:color w:val="000000"/>
          <w:sz w:val="24"/>
          <w:szCs w:val="24"/>
        </w:rPr>
        <w:t>Значение авиации для жизни общества и каждого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человека. Как мечта летать изменила жизнь человека. Легендарная история развития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российской гражданской авиации. Героизм конструкторов, инженеров и лётчиков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B489F">
        <w:rPr>
          <w:rFonts w:ascii="TimesNewRomanPSMT" w:hAnsi="TimesNewRomanPSMT"/>
          <w:color w:val="000000"/>
          <w:sz w:val="24"/>
          <w:szCs w:val="24"/>
        </w:rPr>
        <w:t>испытателей первых российских самолётов. Мировые рекорды российских лётчиков.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Современное авиастроение. Профессии, связанные с авиацией.</w:t>
      </w:r>
    </w:p>
    <w:p w14:paraId="5DBC2F14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Медицина России. </w:t>
      </w:r>
      <w:r w:rsidRPr="002B489F">
        <w:rPr>
          <w:rFonts w:ascii="TimesNewRomanPSMT" w:hAnsi="TimesNewRomanPSMT"/>
          <w:color w:val="000000"/>
          <w:sz w:val="24"/>
          <w:szCs w:val="24"/>
        </w:rPr>
        <w:t>Охрана здоровья граждан России – приоритет государственной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политики страны. Современные поликлиники и больницы. Достижения российской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медицины. Технологии будущего в области медицины. Профессия врача играет ключевую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роль в поддержании и улучшении здоровья людей и их уровня жизни. Врач – не просто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lastRenderedPageBreak/>
        <w:t>профессия, это настоящее призвание, требующее не только знаний, но и человеческого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сочувствия, служения обществу.</w:t>
      </w:r>
    </w:p>
    <w:p w14:paraId="4D1B0B94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Что такое успех? (ко Дню труда). </w:t>
      </w:r>
      <w:r w:rsidRPr="002B489F">
        <w:rPr>
          <w:rFonts w:ascii="TimesNewRomanPSMT" w:hAnsi="TimesNewRomanPSMT"/>
          <w:color w:val="000000"/>
          <w:sz w:val="24"/>
          <w:szCs w:val="24"/>
        </w:rPr>
        <w:t>Труд – основа жизни человека и развития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общества. Человек должен иметь знания и умения, быть терпеливым и настойчивым, не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бояться трудностей (труд и трудно – однокоренные слова), находить пути их преодоления.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Чтобы добиться долгосрочного успеха, нужно много трудиться. Профессии будущего: что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будет нужно стране, когда я вырасту?</w:t>
      </w:r>
    </w:p>
    <w:p w14:paraId="324C2F08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80-летие Победы в Великой Отечественной войне. </w:t>
      </w:r>
      <w:r w:rsidRPr="002B489F">
        <w:rPr>
          <w:rFonts w:ascii="TimesNewRomanPSMT" w:hAnsi="TimesNewRomanPSMT"/>
          <w:color w:val="000000"/>
          <w:sz w:val="24"/>
          <w:szCs w:val="24"/>
        </w:rPr>
        <w:t>День Победы – священная дата,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память о которой передаётся от поколения к поколению. Историческая память: память 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подвиге нашего народа в годы Великой Отечественной войны. Важно помнить нашу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историю и чтить память всех людей, перенёсших тяготы войны. Бессмертный полк.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Страницы героического прошлого, которые нельзя забывать.</w:t>
      </w:r>
    </w:p>
    <w:p w14:paraId="116EA90F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Жизнь в Движении. </w:t>
      </w:r>
      <w:r w:rsidRPr="002B489F">
        <w:rPr>
          <w:rFonts w:ascii="TimesNewRomanPSMT" w:hAnsi="TimesNewRomanPSMT"/>
          <w:color w:val="000000"/>
          <w:sz w:val="24"/>
          <w:szCs w:val="24"/>
        </w:rPr>
        <w:t>19 мая – День детских общественных организаций. Детские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общественные организации разных поколений объединяли и объединяют активных,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целеустремлённых ребят. Участники детских общественных организаций находят друзей,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вместе делают полезные дела и ощущают себя частью большого коллектива. Знакомство с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проектами «Орлята России» и Движение Первых.</w:t>
      </w:r>
    </w:p>
    <w:p w14:paraId="0D601705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Ценности, которые нас объединяют. </w:t>
      </w:r>
      <w:r w:rsidRPr="002B489F">
        <w:rPr>
          <w:rFonts w:ascii="TimesNewRomanPSMT" w:hAnsi="TimesNewRomanPSMT"/>
          <w:color w:val="000000"/>
          <w:sz w:val="24"/>
          <w:szCs w:val="24"/>
        </w:rPr>
        <w:t>Ценности – это важнейшие нравственные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ориентиры для человека и общества. Духовно-нравственные ценности России,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объединяющие всех граждан страны.</w:t>
      </w:r>
    </w:p>
    <w:p w14:paraId="3B6A17F3" w14:textId="77777777" w:rsidR="002B489F" w:rsidRDefault="002B489F" w:rsidP="002B48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2B489F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ОСВОЕНИЯ КУРСА</w:t>
      </w:r>
    </w:p>
    <w:p w14:paraId="771A8465" w14:textId="77777777" w:rsidR="002B489F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MT" w:hAnsi="TimesNewRomanPSMT"/>
          <w:color w:val="000000"/>
          <w:sz w:val="24"/>
          <w:szCs w:val="24"/>
        </w:rPr>
        <w:t>Занятия в рамках программы направлены на обеспечение достижения обучающимися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следующих личностных, метапредметных и предметных образовательных результатов.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ЛИЧНОСТНЫЕ РЕЗУЛЬТАТЫ</w:t>
      </w:r>
    </w:p>
    <w:p w14:paraId="0112B94F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hAnsi="TimesNewRomanPS-ItalicMT"/>
          <w:i/>
          <w:iCs/>
          <w:color w:val="000000"/>
          <w:sz w:val="24"/>
          <w:szCs w:val="24"/>
        </w:rPr>
        <w:t>В сфере гражданско-патриотического воспитания</w:t>
      </w:r>
      <w:r w:rsidRPr="002B489F">
        <w:rPr>
          <w:rFonts w:ascii="TimesNewRomanPSMT" w:hAnsi="TimesNewRomanPSMT"/>
          <w:color w:val="000000"/>
          <w:sz w:val="24"/>
          <w:szCs w:val="24"/>
        </w:rPr>
        <w:t>: становление ценностного</w:t>
      </w:r>
      <w:r w:rsidRPr="002B489F">
        <w:rPr>
          <w:rFonts w:ascii="TimesNewRomanPSMT" w:hAnsi="TimesNewRomanPSMT"/>
          <w:color w:val="000000"/>
        </w:rPr>
        <w:br/>
      </w:r>
      <w:r w:rsidRPr="002B489F">
        <w:rPr>
          <w:rFonts w:ascii="TimesNewRomanPSMT" w:hAnsi="TimesNewRomanPSMT"/>
          <w:color w:val="000000"/>
          <w:sz w:val="24"/>
          <w:szCs w:val="24"/>
        </w:rPr>
        <w:t>отношения к своей Родине – России; осознание своей этнокультурной и российской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гражданской идентичности; сопричастность к прошлому, настоящему и будущему своей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страны и родного края; уважение к своему и другим народам; первоначальные представления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 человеке как члене общества, о правах и ответственности, уважении и достоинстве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человека, о нравственно-этических нормах поведения и правилах межличностных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отношений.</w:t>
      </w:r>
    </w:p>
    <w:p w14:paraId="5DB2F186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 сфере духовно-нравственного воспитания: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признание индивидуальности каждого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человека; проявление сопереживания, уважения и доброжелательности; неприятие любых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 поведения, направленных на причинение физического и морального вреда другим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людям.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 сфере эстетического воспитания: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уважительное отношение и интерес к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художественной культуре, восприимчивость к разным видам искусства, традициям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творчеству своего и других народов; стремление к самовыражению в разных видах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художественной деятельности.</w:t>
      </w:r>
    </w:p>
    <w:p w14:paraId="34F70741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 сфере физического воспитания, формирования культуры здоровья и</w:t>
      </w: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br/>
        <w:t xml:space="preserve">эмоционального благополучия: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соблюдение правил здорового и безопасного (для себя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других людей) образа жизни в окружающей среде (в том числе информационной); бережное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отношение к физическому и психическому здоровью.</w:t>
      </w:r>
    </w:p>
    <w:p w14:paraId="4379A6AC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 сфере трудового воспитания: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осознание ценности труда в жизни человека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общества, ответственное потребление и бережное отношение к результатам труда,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интерес к различным профессиям.</w:t>
      </w:r>
    </w:p>
    <w:p w14:paraId="5C694B7A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В сфере экологического воспитания: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бережное отношение к природе; неприятие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действий, приносящих ей вред.</w:t>
      </w:r>
    </w:p>
    <w:p w14:paraId="736D8037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lastRenderedPageBreak/>
        <w:t xml:space="preserve">В сфере понимания ценности научного познания: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первоначальные представления о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научной картине мира; познавательные интересы, активность, инициативность,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любознательность и самостоятельность в познании.</w:t>
      </w:r>
    </w:p>
    <w:p w14:paraId="4FFBF74D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МЕТАПРЕДМЕТНЫЕ РЕЗУЛЬТАТЫ</w:t>
      </w:r>
    </w:p>
    <w:p w14:paraId="5211C5BD" w14:textId="77777777" w:rsidR="002B489F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 сфере овладения познавательными универсальными учебными действиями:</w:t>
      </w: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br/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существенный признак для классификации, классифицировать предложенные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объекты; находить закономерности и противоречия в рассматриваемых фактах, данных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наблюдениях на основе предложенного педагогическим работником алгоритма; выявлять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недостаток информации для решения учебной (практической) задачи на основе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предложенного алгоритма; устанавливать причинно-следственные связи в ситуациях,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поддающихся непосредственному наблюдению или знакомых по опыту, делать выводы;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определять разрыв между реальным и желательным состоянием объекта (ситуации) на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основе предложенных педагогическим работником вопросов; формулировать выводы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подкреплять их доказательствами на основе результатов проведённого наблюдения (опыта,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измерения, классификации, сравнения, исследования); прогнозировать возможное развитие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процессов, событий и их последствия в аналогичных или сходных ситуациях; выбирать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источник получения информации, согласно заданному алгоритму находить в предложенном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источнике информацию, представленную в явном виде, распознавать достоверную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недостоверную информацию самостоятельно или на основании предложенного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педагогическим работником способа её проверки; соблюдать с помощью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взрослых (педагогических работников, родителей(законных представителей) правила несовершеннолетних обучающихся) информационной безопасности при поиске информации в сети Интернет; анализировать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создавать текстовую, видео-, графическую, звуковую информацию в соответствии с учебной задачей. </w:t>
      </w:r>
    </w:p>
    <w:p w14:paraId="000C4588" w14:textId="4ED9AAA4" w:rsidR="002B489F" w:rsidRDefault="002B489F" w:rsidP="003E488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 сфере овладения коммуникативными универсальными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учебными действиями:</w:t>
      </w:r>
      <w:r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воспринимать и формулировать суждения, выражать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эмоции в соответствии с целями и условиями общения в знакомой среде; проявлять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уважительное отношение к собеседнику, соблюдать правила ведения диалога и дискуссии,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тексты(описание,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публичные рассуждение, повествование); готовить небольшие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14:paraId="0F742C46" w14:textId="7D462933" w:rsidR="002B489F" w:rsidRPr="002B489F" w:rsidRDefault="002B489F" w:rsidP="003E4884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В сфере овладения регулятивными универсальными учебными действиями:</w:t>
      </w:r>
    </w:p>
    <w:p w14:paraId="2894C9F3" w14:textId="77777777" w:rsidR="003E4884" w:rsidRDefault="002B489F" w:rsidP="003E488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 выстраивать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последовательность выбранных действий; устанавливать причины успеха/неудач учебной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деятельности; корректировать свои учебные действия для преодоления ошибок.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ПРЕДМЕТНЫЕ РЕЗУЛЬТАТЫ</w:t>
      </w:r>
    </w:p>
    <w:p w14:paraId="28D3C8FA" w14:textId="77777777" w:rsidR="003E4884" w:rsidRDefault="002B489F" w:rsidP="003E488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Предметные результаты представлены с учётом специфики содержания предметных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областей, к которым имеет отношение содержание курса внеурочной деятельности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«Разговоры о важном».</w:t>
      </w:r>
    </w:p>
    <w:p w14:paraId="1EB7382C" w14:textId="42980EA6" w:rsidR="002B489F" w:rsidRDefault="002B489F" w:rsidP="003E4884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Русский язык: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первоначального представления о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многообразии языков и культур на территории Российской Федерации, о языке как одной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из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главных духовно-нравственных ценностей народа; понимание роли языка как основного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средства общения; осознание значения русского языка как государственного языка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Российской Федерации; понимание роли русского языка как языка межнационального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общения; осознание правильной устной и письменной речи как показателя общей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 человека; овладение основными видами речевой деятельности на основе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первоначальных представлений о нормах современного русского литературного языка;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использование в речевой деятельности норм современного русского литературного языка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речевого этикета.</w:t>
      </w:r>
    </w:p>
    <w:p w14:paraId="294092E7" w14:textId="77777777" w:rsidR="003E4884" w:rsidRDefault="003E4884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Литературное</w:t>
      </w:r>
      <w:r w:rsidRPr="003E4884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чтение: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осознание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значимости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художественной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литературы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произведений устного народного творчества для всестороннего развития личности человека;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формирование первоначального представления о многообразии жанров художественных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произведений и произведений устного народного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творчества;</w:t>
      </w:r>
      <w:r w:rsidRP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овладение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2B489F"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элементарными умениями анализа и интерпретации текста.</w:t>
      </w:r>
    </w:p>
    <w:p w14:paraId="5671B9B3" w14:textId="77777777" w:rsidR="003E4884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Иностранный язык: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знакомство представителей других стран с культурой России.</w:t>
      </w:r>
    </w:p>
    <w:p w14:paraId="199AD505" w14:textId="77777777" w:rsidR="003E4884" w:rsidRDefault="002B489F" w:rsidP="002B48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Математика и информатика: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 логического мышления; приобретение опыта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работы с информацией, представленной в графической и текстовой форме, развитие умений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извлекать, анализировать, использовать информацию и делать выводы.</w:t>
      </w:r>
    </w:p>
    <w:p w14:paraId="2DD97BF0" w14:textId="77777777" w:rsidR="003E4884" w:rsidRDefault="002B489F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2B489F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Окружающий мир: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уважительного отношения к своей семье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семейным традициям, родному краю, России, её истории и культуре, природе; формирование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чувства гордости за национальные свершения, открытия, победы; формирование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первоначальных представлений о природных и социальных объектах как компонентах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единого мира, о многообразии объектов и явлений природы, о связи мира живой и неживой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природы; формирование основ рационального поведения и обоснованного принятия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решений; формирование первоначальных представлений о традициях и обычаях,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хозяйственных занятиях населения и массовых профессиях родного края,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достопримечательностях столицы России и родного края, наиболее значимых объектах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Всемирного культурного и природного наследия в России, важнейших для страны и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личности событиях и фактах прошлого и настоящего России, основных правах и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обязанностях гражданина Российской Федерации; развитие умений описывать, сравнивать и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B48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группировать изученные природные объекты и явления, выделяя их существенные признаки</w:t>
      </w:r>
      <w:r w:rsidR="003E4884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и отношения между объектами и явлениями; понимание простейших причинно</w:t>
      </w:r>
      <w:r w:rsidR="003E4884">
        <w:rPr>
          <w:rFonts w:ascii="TimesNewRomanPSMT" w:hAnsi="TimesNewRomanPSMT"/>
          <w:color w:val="000000"/>
          <w:sz w:val="24"/>
          <w:szCs w:val="24"/>
        </w:rPr>
        <w:t>-</w:t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следственных связей в окружающем мире (в том числе на материале о природе и культуре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родного края); приобретение базовых умений работы с доступной информацией (текстовой,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графической, аудиовизуальной) о природе и обществе, безопасного использования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электронных ресурсов образовательной организации и сети Интернет, получения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информации из источников в современной информационной среде; формирование навыков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здорового и безопасного образа жизни на основе выполнения правил безопасного поведения</w:t>
      </w:r>
      <w:r w:rsidR="003E4884">
        <w:rPr>
          <w:rFonts w:ascii="TimesNewRomanPSMT" w:hAnsi="TimesNewRomanPSMT"/>
          <w:color w:val="000000"/>
        </w:rPr>
        <w:t xml:space="preserve"> </w:t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в окружающей среде, в том числе знаний о небезопасности разглашения личной и</w:t>
      </w:r>
      <w:r w:rsidR="003E4884">
        <w:rPr>
          <w:rFonts w:ascii="TimesNewRomanPSMT" w:hAnsi="TimesNewRomanPSMT"/>
          <w:color w:val="000000"/>
        </w:rPr>
        <w:t xml:space="preserve"> </w:t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финансовой информации при общении с людьми вне семьи, в сети Интернет, и опыта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соблюдения правил безопасного поведения при использовании личных финансов;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приобретение опыта положительного эмоционально-ценностного отношения к природе,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стремления действовать в окружающей среде в соответствии с экологическими</w:t>
      </w:r>
      <w:r w:rsidR="003E4884" w:rsidRPr="003E4884">
        <w:rPr>
          <w:rFonts w:ascii="TimesNewRomanPSMT" w:hAnsi="TimesNewRomanPSMT"/>
          <w:color w:val="000000"/>
        </w:rPr>
        <w:br/>
      </w:r>
      <w:r w:rsidR="003E4884" w:rsidRPr="003E4884">
        <w:rPr>
          <w:rFonts w:ascii="TimesNewRomanPSMT" w:hAnsi="TimesNewRomanPSMT"/>
          <w:color w:val="000000"/>
          <w:sz w:val="24"/>
          <w:szCs w:val="24"/>
        </w:rPr>
        <w:t>нормами поведения.</w:t>
      </w:r>
    </w:p>
    <w:p w14:paraId="1100070D" w14:textId="77777777" w:rsidR="003E4884" w:rsidRDefault="003E4884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3E488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Основы религиозных культур и светской этики: </w:t>
      </w:r>
      <w:r w:rsidRPr="003E4884">
        <w:rPr>
          <w:rFonts w:ascii="TimesNewRomanPSMT" w:hAnsi="TimesNewRomanPSMT"/>
          <w:color w:val="000000"/>
          <w:sz w:val="24"/>
          <w:szCs w:val="24"/>
        </w:rPr>
        <w:t>понимание необходимости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нравственного совершенствования, духовного развития, роли в этом личных усилий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человека; развитие умений анализировать и давать нравственную оценку поступкам,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отвечать за них, проявлять готовность к сознательному самоограничению в поведении;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 xml:space="preserve">построение суждений оценочного характера, раскрывающих значение нравственности, </w:t>
      </w:r>
      <w:r w:rsidRPr="003E4884">
        <w:rPr>
          <w:rFonts w:ascii="TimesNewRomanPSMT" w:hAnsi="TimesNewRomanPSMT"/>
          <w:color w:val="000000"/>
          <w:sz w:val="24"/>
          <w:szCs w:val="24"/>
        </w:rPr>
        <w:lastRenderedPageBreak/>
        <w:t>веры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как регуляторов поведения человека в обществе и условий духовно-нравственного развития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личности; понимание ценности семьи; овладение навыками общения с людьми разного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вероисповедания, осознание, что оскорбление представителей другой веры есть нарушение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нравственных норм поведения в обществе; понимание ценности человеческой жизни,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человеческого достоинства, честного труда людей на благо человека, общества;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формирование умений объяснять значение слов «милосердие», «сострадание», «прощение»,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«дружелюбие», находить образы, приводить примеры проявления любви к ближнему,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милосердия и сострадания в религиозной культуре, истории России, современной жизни,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открытость к сотрудничеству, готовность оказывать помощь; осуждение любых случаев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унижения человеческого достоинства, знание общепринятых в российском обществе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норм морали, отношений и поведения людей, основанных на российских традиционных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духовных ценностях, конституционных правах, свободах и обязанностях гражданина.</w:t>
      </w:r>
    </w:p>
    <w:p w14:paraId="2AE1FB16" w14:textId="6866E61F" w:rsidR="003E4884" w:rsidRDefault="003E4884" w:rsidP="002B489F">
      <w:pPr>
        <w:spacing w:after="0"/>
        <w:jc w:val="both"/>
        <w:rPr>
          <w:rFonts w:ascii="TimesNewRomanPSMT" w:hAnsi="TimesNewRomanPSMT"/>
          <w:color w:val="000000"/>
        </w:rPr>
      </w:pPr>
      <w:r w:rsidRPr="003E488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Изобразительное искусство: </w:t>
      </w:r>
      <w:r w:rsidRPr="003E4884">
        <w:rPr>
          <w:rFonts w:ascii="TimesNewRomanPSMT" w:hAnsi="TimesNewRomanPSMT"/>
          <w:color w:val="000000"/>
          <w:sz w:val="24"/>
          <w:szCs w:val="24"/>
        </w:rPr>
        <w:t>выполнение творческих работ с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использованием различных материалов и средств художественной выразительности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изобразительного искусства; умение характеризовать виды и жанры изобразительного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искусства; умение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характеризовать отличительные особенности художественных промыслов</w:t>
      </w:r>
      <w:r>
        <w:rPr>
          <w:rFonts w:ascii="TimesNewRomanPSMT" w:hAnsi="TimesNewRomanPSMT"/>
          <w:color w:val="000000"/>
        </w:rPr>
        <w:t xml:space="preserve"> </w:t>
      </w:r>
      <w:r w:rsidRPr="003E4884">
        <w:rPr>
          <w:rFonts w:ascii="TimesNewRomanPSMT" w:hAnsi="TimesNewRomanPSMT"/>
          <w:color w:val="000000"/>
          <w:sz w:val="24"/>
          <w:szCs w:val="24"/>
        </w:rPr>
        <w:t>России.</w:t>
      </w:r>
    </w:p>
    <w:p w14:paraId="26D1FA07" w14:textId="4E97303E" w:rsidR="003E4884" w:rsidRDefault="003E4884" w:rsidP="002B48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E488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Музыка: </w:t>
      </w:r>
      <w:r w:rsidRPr="003E4884">
        <w:rPr>
          <w:rFonts w:ascii="TimesNewRomanPSMT" w:hAnsi="TimesNewRomanPSMT"/>
          <w:color w:val="000000"/>
          <w:sz w:val="24"/>
          <w:szCs w:val="24"/>
        </w:rPr>
        <w:t>знание основных жанров народной и профессиональной музыки.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Труд (технология): </w:t>
      </w:r>
      <w:r w:rsidRPr="003E4884">
        <w:rPr>
          <w:rFonts w:ascii="TimesNewRomanPSMT" w:hAnsi="TimesNewRomanPSMT"/>
          <w:color w:val="000000"/>
          <w:sz w:val="24"/>
          <w:szCs w:val="24"/>
        </w:rPr>
        <w:t>формирование общих представлений о мире профессий, значении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труда в жизни человека и общества, многообразии предметов материальной культуры.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Физическая культура: </w:t>
      </w:r>
      <w:r w:rsidRPr="003E4884">
        <w:rPr>
          <w:rFonts w:ascii="TimesNewRomanPSMT" w:hAnsi="TimesNewRomanPSMT"/>
          <w:color w:val="000000"/>
          <w:sz w:val="24"/>
          <w:szCs w:val="24"/>
        </w:rPr>
        <w:t>формирование общих представлений о физической культуре и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спорте, физической активности человека, физических качествах, жизненно важных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прикладных умениях и навыках, основных физических упражнениях; развитие умения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взаимодействовать со сверстниками в игровых заданиях и игровой деятельности, соблюдая</w:t>
      </w:r>
      <w:r w:rsidRPr="003E4884">
        <w:rPr>
          <w:rFonts w:ascii="TimesNewRomanPSMT" w:hAnsi="TimesNewRomanPSMT"/>
          <w:color w:val="000000"/>
        </w:rPr>
        <w:br/>
      </w:r>
      <w:r w:rsidRPr="003E4884">
        <w:rPr>
          <w:rFonts w:ascii="TimesNewRomanPSMT" w:hAnsi="TimesNewRomanPSMT"/>
          <w:color w:val="000000"/>
          <w:sz w:val="24"/>
          <w:szCs w:val="24"/>
        </w:rPr>
        <w:t>правила честной игры.</w:t>
      </w:r>
    </w:p>
    <w:p w14:paraId="19229377" w14:textId="5E800702" w:rsidR="003E4884" w:rsidRDefault="003E4884" w:rsidP="002B48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7099BC34" w14:textId="172F820F" w:rsidR="003E4884" w:rsidRDefault="003E4884" w:rsidP="003E4884">
      <w:pPr>
        <w:pStyle w:val="a3"/>
        <w:numPr>
          <w:ilvl w:val="1"/>
          <w:numId w:val="12"/>
        </w:numPr>
        <w:spacing w:after="0"/>
        <w:jc w:val="both"/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</w:pPr>
      <w:r w:rsidRPr="003E4884"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  <w:t>Программа формирования универсальных учебных действий.</w:t>
      </w:r>
    </w:p>
    <w:p w14:paraId="42392859" w14:textId="438EE022" w:rsidR="0063368B" w:rsidRPr="0063368B" w:rsidRDefault="0063368B" w:rsidP="006336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формирования УУД на уровне НОО составлена в соответствии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Федеральной образовательной программой начального общего образования и включает три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раздела:</w:t>
      </w:r>
    </w:p>
    <w:p w14:paraId="25CDB001" w14:textId="77777777" w:rsidR="0063368B" w:rsidRPr="0063368B" w:rsidRDefault="0063368B" w:rsidP="006336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целевой;</w:t>
      </w:r>
    </w:p>
    <w:p w14:paraId="5EE5EFC0" w14:textId="77777777" w:rsidR="0063368B" w:rsidRPr="0063368B" w:rsidRDefault="0063368B" w:rsidP="006336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содержательный;</w:t>
      </w:r>
    </w:p>
    <w:p w14:paraId="362B8D57" w14:textId="77777777" w:rsidR="0063368B" w:rsidRPr="0063368B" w:rsidRDefault="0063368B" w:rsidP="006336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организационный.</w:t>
      </w:r>
    </w:p>
    <w:p w14:paraId="3FDA0E5C" w14:textId="77777777" w:rsidR="0063368B" w:rsidRPr="0063368B" w:rsidRDefault="0063368B" w:rsidP="0063368B">
      <w:pPr>
        <w:spacing w:after="0"/>
        <w:jc w:val="both"/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</w:pPr>
      <w:r w:rsidRPr="0063368B"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  <w:t>Целевой раздел</w:t>
      </w:r>
    </w:p>
    <w:p w14:paraId="3EA31389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</w:t>
      </w:r>
      <w:r w:rsidRPr="0063368B">
        <w:rPr>
          <w:rFonts w:ascii="TimesNewRomanPSMT" w:hAnsi="TimesNewRomanPSMT"/>
          <w:color w:val="000000"/>
          <w:sz w:val="24"/>
          <w:szCs w:val="24"/>
        </w:rPr>
        <w:t xml:space="preserve"> стандарта начального общего образования обучающийся при освоении программы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начального общего образования должен овладеть универсальными учебными действиями.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 представляют собой три группы:</w:t>
      </w:r>
    </w:p>
    <w:p w14:paraId="6A549ABD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Универсальные учебные познавательные действия. Овладение системой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универсальных учебных познавательных действий обеспечивает сформированность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когнитивных навыков у обучающихся.</w:t>
      </w:r>
    </w:p>
    <w:p w14:paraId="6C0E7734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Универсальные учебные коммуникативные действия. Овладение системой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универсальных учебных коммуникативных действий обеспечивает сформированность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социальных навыков и эмоционального интеллекта обучающихся.</w:t>
      </w:r>
    </w:p>
    <w:p w14:paraId="50A93B27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Универсальные учебные регулятивные действия. Овладение системой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универсальных учебных регулятивных действий обеспечивает формирование смысловых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установок личности (внутренняя позиция личности) и жизненных навыков личности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(управления собой, самодисциплины, устойчивого поведения).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 позволяют решать круг задач в различных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lastRenderedPageBreak/>
        <w:t>предметных областях и являются результатами освоения обучающимися образовательной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программы начального общего образования.</w:t>
      </w:r>
    </w:p>
    <w:p w14:paraId="2D58C7BD" w14:textId="338A0331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Основной целью программы формирования УУД у обучающихся является создание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системы для формирования способности обучающихся на практике использовать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действия, составляющие умение овладевать учебными знаково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3368B">
        <w:rPr>
          <w:rFonts w:ascii="TimesNewRomanPSMT" w:hAnsi="TimesNewRomanPSMT"/>
          <w:color w:val="000000"/>
          <w:sz w:val="24"/>
          <w:szCs w:val="24"/>
        </w:rPr>
        <w:t>символическими средствами.</w:t>
      </w:r>
    </w:p>
    <w:p w14:paraId="67BF624E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Программа формирования универсальных учебных действий у обучающихся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содержит: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• описание взаимосвязи универсальных учебных действий с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содержанием учебных предметов;</w:t>
      </w:r>
    </w:p>
    <w:p w14:paraId="7D6FBCC1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характеристики регулятивных, познавательных, коммуникативных универсальных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учебных действий обучающихся.</w:t>
      </w:r>
    </w:p>
    <w:p w14:paraId="6E4D8D54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Сформированность универсальных учебных действий у обучающихся определяется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на этапе завершения ими освоения программы начального общего образования.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Цель развития обучающихся на уровне начального общего образования реализуется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через установление связи и взаимодействия между освоением предметного содержания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обучения и достижениями обучающегося в области метапредметных результатов. Это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взаимодействие проявляется в следующем:</w:t>
      </w:r>
    </w:p>
    <w:p w14:paraId="2E5C36F7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предметные знания, умения и способы деятельности являются содержательной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основой становления УУД;</w:t>
      </w:r>
    </w:p>
    <w:p w14:paraId="0ABBC53B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развивающиеся УУД обеспечивают протекание учебного процесса как активной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инициативной поисково-исследовательской деятельности на основе применения различных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интеллектуальных процессов, прежде всего теоретического мышления, связной речи 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воображения, в том числе в условиях дистанционного обучения (в условиях неконтактного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информационного взаимодействия с субъектами образовательного процесса);</w:t>
      </w:r>
    </w:p>
    <w:p w14:paraId="243C0D61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под влиянием УУД складывается новый стиль познавательной деятельности: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универсальность как качественная характеристика любого учебного действия 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составляющих его операций, что позволяет обучающемуся использовать освоенные способы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действий на любом предметном содержании, в том числе представленного в виде экранных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(виртуальных) моделей изучаемых объектов, сюжетов, процессов, что положительно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отражается на качестве изучения учебных предметов;</w:t>
      </w:r>
    </w:p>
    <w:p w14:paraId="759C40BF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построение учебного процесса с учетом реализации цели формирования УУД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способствует снижению доли репродуктивного обучения, создающего риски, которые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нарушают успешность развития обучающегося и формирует способности к вариативному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восприятию предметного содержания в условиях реального и виртуального представления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экранных (виртуальных) моделей изучаемых объектов, сюжетов, процессов.</w:t>
      </w:r>
    </w:p>
    <w:p w14:paraId="7FA32CE7" w14:textId="77777777" w:rsidR="0063368B" w:rsidRDefault="0063368B" w:rsidP="0063368B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3368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Цель программы: </w:t>
      </w:r>
      <w:r w:rsidRPr="0063368B">
        <w:rPr>
          <w:rFonts w:ascii="TimesNewRomanPSMT" w:hAnsi="TimesNewRomanPSMT"/>
          <w:color w:val="000000"/>
          <w:sz w:val="24"/>
          <w:szCs w:val="24"/>
        </w:rPr>
        <w:t>создать условия для формирования и регулирования универсальных учебных действий обучающихся через образовательную деятельность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-BoldMT" w:hAnsi="TimesNewRomanPS-BoldMT"/>
          <w:b/>
          <w:bCs/>
          <w:color w:val="000000"/>
          <w:sz w:val="24"/>
          <w:szCs w:val="24"/>
        </w:rPr>
        <w:t>Задачи программы:</w:t>
      </w:r>
    </w:p>
    <w:p w14:paraId="460F7BF6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актуализировать ценностные ориентиры начального образования;</w:t>
      </w:r>
    </w:p>
    <w:p w14:paraId="1C50E1D6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определить состав и характеристику универсальных учебных действий;</w:t>
      </w:r>
    </w:p>
    <w:p w14:paraId="265CCB86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выявить связь универсальных учебных действий с содержанием учебных предметов</w:t>
      </w:r>
    </w:p>
    <w:p w14:paraId="304E999B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использовать типовые задачи формирования УУД</w:t>
      </w:r>
    </w:p>
    <w:p w14:paraId="65315E1C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• создать условия для формирования универсальных учебных действий при переходе от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дошкольного к начальному общему образованию</w:t>
      </w:r>
    </w:p>
    <w:p w14:paraId="67BAAB1B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Ценностные ориентиры содержания образования на ступени начального общего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образования ФГОС начального общего образования определяет ценностные ориентиры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содержания образования на ступени начального общего образования следующим образом:</w:t>
      </w:r>
    </w:p>
    <w:p w14:paraId="23D99EC5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lastRenderedPageBreak/>
        <w:t>1. Формирование основ гражданской идентичности личности, включая:</w:t>
      </w:r>
    </w:p>
    <w:p w14:paraId="04882F96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чувство сопричастности и гордости за свою Родину, народ и историю;</w:t>
      </w:r>
    </w:p>
    <w:p w14:paraId="623F482F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осознание ответственности человека за благосостояние общества;</w:t>
      </w:r>
    </w:p>
    <w:p w14:paraId="2AF54088" w14:textId="6ABDAAFA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восприятие мира как единого и целостного при разнообразии культур,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национальностей, религий;</w:t>
      </w:r>
    </w:p>
    <w:p w14:paraId="75C2BE4B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отказ от деления на «своих» и «чужих»;</w:t>
      </w:r>
    </w:p>
    <w:p w14:paraId="0E859076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уважение истории и культуры каждого народа.</w:t>
      </w:r>
    </w:p>
    <w:p w14:paraId="644EF4B0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2. Формирование психологических условий развития общения, кооперации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сотрудничества.</w:t>
      </w:r>
    </w:p>
    <w:p w14:paraId="348C87AB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доброжелательность, доверие и внимание к людям,</w:t>
      </w:r>
    </w:p>
    <w:p w14:paraId="67531BB3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готовность к сотрудничеству и дружбе, оказанию помощи тем, кто в ней нуждается;</w:t>
      </w:r>
    </w:p>
    <w:p w14:paraId="2741A9AA" w14:textId="0944EA53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уважение к окружающим – умение слушать и слышать партнера, признавать право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каждого на собственное мнение и принимать решения с учетом позиций всех участников;</w:t>
      </w:r>
    </w:p>
    <w:p w14:paraId="4A9299D1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3. Развитие ценностно-смысловой сферы личности на основе</w:t>
      </w:r>
      <w:r>
        <w:rPr>
          <w:rFonts w:ascii="TimesNewRomanPSMT" w:hAnsi="TimesNewRomanPSMT"/>
          <w:color w:val="000000"/>
        </w:rPr>
        <w:t xml:space="preserve"> </w:t>
      </w:r>
      <w:r w:rsidRPr="0063368B">
        <w:rPr>
          <w:rFonts w:ascii="TimesNewRomanPSMT" w:hAnsi="TimesNewRomanPSMT"/>
          <w:color w:val="000000"/>
          <w:sz w:val="24"/>
          <w:szCs w:val="24"/>
        </w:rPr>
        <w:t>общечеловеческой нравственности и гуманизма.</w:t>
      </w:r>
    </w:p>
    <w:p w14:paraId="2ADC67AC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принятие и уважение ценностей семьи и общества, школы и коллектива и стремление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следовать им;</w:t>
      </w:r>
    </w:p>
    <w:p w14:paraId="156A644A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ориентация в нравственном содержании и смысле поступков, как собственных, так 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окружающих людей, развитие этических чувств - стыда, вины, совести - как регуляторов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морального поведения;</w:t>
      </w:r>
    </w:p>
    <w:p w14:paraId="02BE1F54" w14:textId="77777777" w:rsidR="0063368B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формирование чувства прекрасного и эстетических чувств на основе знакомства с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мировой и отечественной художественной культурой;</w:t>
      </w:r>
    </w:p>
    <w:p w14:paraId="52BF5D17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4. Развитие умения учиться как первого шага к самообразованию и самовоспитанию:</w:t>
      </w:r>
    </w:p>
    <w:p w14:paraId="7F6157A1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развитие широких познавательных интересов, инициативы и любознательности,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мотивов познания и творчества;</w:t>
      </w:r>
    </w:p>
    <w:p w14:paraId="3BB4F310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формирование умения учиться и способности к организации своей деятельности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(планированию, контролю, оценке);</w:t>
      </w:r>
    </w:p>
    <w:p w14:paraId="5F431CAD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5. Развитие самостоятельности, инициативы и ответственности личности как условия ее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самоактуализации:</w:t>
      </w:r>
    </w:p>
    <w:p w14:paraId="6735A057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формирование самоуважения и эмоционально-положительного отношения к себе;</w:t>
      </w:r>
    </w:p>
    <w:p w14:paraId="086374A5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готовность открыто выражать и отстаивать свою позицию;</w:t>
      </w:r>
    </w:p>
    <w:p w14:paraId="1A2A3A16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критичность к своим поступкам и умение адекватно их оценивать;</w:t>
      </w:r>
    </w:p>
    <w:p w14:paraId="1986D512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готовность к самостоятельным действиям, ответственность за их результаты;</w:t>
      </w:r>
    </w:p>
    <w:p w14:paraId="7B18BAD1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целеустремленность и настойчивость в достижении целей;</w:t>
      </w:r>
    </w:p>
    <w:p w14:paraId="319511A9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готовность к преодолению трудностей и жизненного оптимизма;</w:t>
      </w:r>
    </w:p>
    <w:p w14:paraId="2C16AE79" w14:textId="77777777" w:rsidR="00254809" w:rsidRDefault="0063368B" w:rsidP="0063368B">
      <w:pPr>
        <w:spacing w:after="0"/>
        <w:jc w:val="both"/>
        <w:rPr>
          <w:rFonts w:ascii="TimesNewRomanPSMT" w:hAnsi="TimesNewRomanPSMT"/>
          <w:color w:val="000000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- умение противостоять действиям и влияниям, представляющим угрозу жизни,</w:t>
      </w:r>
      <w:r w:rsidRPr="0063368B">
        <w:rPr>
          <w:rFonts w:ascii="TimesNewRomanPSMT" w:hAnsi="TimesNewRomanPSMT"/>
          <w:color w:val="000000"/>
        </w:rPr>
        <w:br/>
      </w:r>
      <w:r w:rsidRPr="0063368B">
        <w:rPr>
          <w:rFonts w:ascii="TimesNewRomanPSMT" w:hAnsi="TimesNewRomanPSMT"/>
          <w:color w:val="000000"/>
          <w:sz w:val="24"/>
          <w:szCs w:val="24"/>
        </w:rPr>
        <w:t>здоровью и безопасности личности и общества в пределах своих возможностей.</w:t>
      </w:r>
    </w:p>
    <w:p w14:paraId="68D34B8F" w14:textId="77777777" w:rsidR="00254809" w:rsidRDefault="0063368B" w:rsidP="0025480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3368B">
        <w:rPr>
          <w:rFonts w:ascii="TimesNewRomanPS-BoldMT" w:hAnsi="TimesNewRomanPS-BoldMT"/>
          <w:b/>
          <w:bCs/>
          <w:color w:val="000000"/>
          <w:sz w:val="24"/>
          <w:szCs w:val="24"/>
        </w:rPr>
        <w:t>Содержательный раздел</w:t>
      </w:r>
    </w:p>
    <w:p w14:paraId="500D5B56" w14:textId="77777777" w:rsidR="00254809" w:rsidRDefault="0063368B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3368B">
        <w:rPr>
          <w:rFonts w:ascii="TimesNewRomanPSMT" w:hAnsi="TimesNewRomanPSMT"/>
          <w:color w:val="000000"/>
          <w:sz w:val="24"/>
          <w:szCs w:val="24"/>
        </w:rPr>
        <w:t>Программа формирования УУД является приложением к ООП НОО и имеет</w:t>
      </w:r>
      <w:r w:rsidR="00254809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254809"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следующую структуру:</w:t>
      </w:r>
      <w:r w:rsidR="00254809"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1. описание взаимосвязи универсальных учебных действий с содержанием учебных</w:t>
      </w:r>
      <w:r w:rsidR="00254809"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предметов;</w:t>
      </w:r>
      <w:r w:rsidR="00254809"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2. характеристика познавательных, коммуникативных и регулятивных универсальных</w:t>
      </w:r>
      <w:r w:rsidR="00254809"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учебных действий.</w:t>
      </w:r>
    </w:p>
    <w:p w14:paraId="6E998DE3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Содержание начального общего образования определяется программой начального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общего образования. Предметное учебное содержание фиксируется в рабочих программах.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Педагоги используют рабочие программы, в которых определенные во ФГОС НОО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УУД отражаются в трех компонентах:</w:t>
      </w:r>
    </w:p>
    <w:p w14:paraId="7DDBF378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 xml:space="preserve">•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часть метапредметных результатов обучения в разделе «Планируемые результаты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освоения учебного предмета на уровне начального общего образования»;</w:t>
      </w:r>
    </w:p>
    <w:p w14:paraId="2F5BED06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соотнесении с предметными результатами по основным разделам и темам учебного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содержания;</w:t>
      </w:r>
    </w:p>
    <w:p w14:paraId="0AA577D5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разделе «Основные виды деятельности» тематического планирования.</w:t>
      </w:r>
    </w:p>
    <w:p w14:paraId="1C8DCC5D" w14:textId="5B76D053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Содержание и планируемые результаты рабочих программ представлены в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содержательном разделе ООП НОО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».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Описание реализации требований формирования УУД в предметных результатах и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тематическом планировании по отдельным предметным областям.</w:t>
      </w:r>
    </w:p>
    <w:p w14:paraId="7554FC2E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Характеристики универсальных учебных действий обучающихся</w:t>
      </w:r>
      <w:r w:rsidRPr="0025480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составе основных видов универсальных учебных действий, соответствующих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ключевым целям общего образования, можно выделить:</w:t>
      </w:r>
    </w:p>
    <w:p w14:paraId="299162F5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Познавательные УУД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отражают совокупность операций, участвующих в учебно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познавательной деятельности обучающихся и включают:</w:t>
      </w:r>
    </w:p>
    <w:p w14:paraId="7144368B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методы познания окружающего мира, в том числе представленного (на экране)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виде виртуального отображения реальной действительности (наблюдение, элементарные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опыты и эксперименты; измерения и другие);</w:t>
      </w:r>
    </w:p>
    <w:p w14:paraId="01CF236B" w14:textId="60ED54F3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базовые логические и базовые исследовательские операции (сравнение, анализ,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обобщение, классификация, сериация, выдвижение предположений, проведение опыта,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мини-исследования и другие);</w:t>
      </w:r>
    </w:p>
    <w:p w14:paraId="0BE0E232" w14:textId="67F4DD1B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>❖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работа с информацией, представленной в разном виде и формах, в том числе графических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(таблицы, диаграммы, инфограммы, схемы), аудио- и видеоформатах(возможно на экране).</w:t>
      </w:r>
    </w:p>
    <w:p w14:paraId="7E1D9A40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Познавательные УУД становятся предпосылкой формирования способности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обучающегося к самообразованию и саморазвитию.</w:t>
      </w:r>
    </w:p>
    <w:p w14:paraId="69F43FAA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Коммуникативные УУД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являются основанием для формирования готовности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обучающегося к информационному взаимодействию с окружающим миром: средой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обитания, членами многонационального поликультурного общества разного возраста,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представителями разных социальных групп, в том числе представленного (на экране) в виде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виртуального отображения реальной действительности, и даже с самим собой.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Коммуникативные УУД целесообразно формировать, используя цифровую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образовательную среду класса, образовательной организации.</w:t>
      </w:r>
    </w:p>
    <w:p w14:paraId="37781E2B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Коммуникативные УУД характеризуются четырьмя группами учебных операций,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обеспечивающих: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смысловое чтение текстов разных жанров, типов, назначений; аналитическую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текстовую деятельность с ними;</w:t>
      </w:r>
    </w:p>
    <w:p w14:paraId="7B665D38" w14:textId="1D8A9C91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успешное участие обучающегося в диалогическом взаимодействии с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субъектами образовательных отношений (знание и соблюдение правил учебного диалога),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том числе в условиях использования технологий неконтактного информационного взаимодействия;</w:t>
      </w:r>
    </w:p>
    <w:p w14:paraId="6FAEB747" w14:textId="10A911BB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>❖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успешную продуктивно-творческую деятельность (самостоятельное создание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текстов разного типа - описания, рассуждения, повествования), создание и видоизменение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экранных (виртуальных) объектов учебного, художественного, бытового назначения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(самостоятельный поиск, реконструкция, динамическое представление);</w:t>
      </w:r>
    </w:p>
    <w:p w14:paraId="4119EAD5" w14:textId="34756212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>❖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результативное взаимодействие с участниками совместной деятельности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14:paraId="4AA878D9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 xml:space="preserve">Регулятивные УУД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отражают совокупность учебных операций, обеспечивающих становление рефлексивных качеств обучающегося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(на уровне начального общего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 их формирование осуществляется на пропедевтическом уровне).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Выделяются шесть групп операций:</w:t>
      </w:r>
    </w:p>
    <w:p w14:paraId="22B134C1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принимать и удерживать учебную задачу;</w:t>
      </w:r>
    </w:p>
    <w:p w14:paraId="14543688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планировать её решение;</w:t>
      </w:r>
    </w:p>
    <w:p w14:paraId="28D5D299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контролировать полученный результат деятельности;</w:t>
      </w:r>
    </w:p>
    <w:p w14:paraId="6723161E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контролировать процесс деятельности, его соответствие выбранному способу;</w:t>
      </w:r>
    </w:p>
    <w:p w14:paraId="43B6407F" w14:textId="298AD9BA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предвидеть (прогнозировать) трудности и ошибки при решении данной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учебной задачи;</w:t>
      </w:r>
    </w:p>
    <w:p w14:paraId="276D3061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Wingdings-Regular" w:eastAsia="Times New Roman" w:hAnsi="Wingdings-Regular"/>
          <w:color w:val="000000"/>
          <w:sz w:val="24"/>
          <w:szCs w:val="24"/>
          <w:lang w:eastAsia="ru-RU"/>
        </w:rPr>
        <w:t xml:space="preserve">❖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корректировать при необходимости процесс деятельности.</w:t>
      </w:r>
    </w:p>
    <w:p w14:paraId="7C5EC089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Важной составляющей регулятивных УУД являются операции, определяющие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способность обучающегося к волевым усилиям в процессе коллективной и (или) совместной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деятельности, к мирному самостоятельному предупреждению и преодолению конфликтов,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том числе в условиях использования технологий неконтактного информационного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взаимодействия.</w:t>
      </w:r>
    </w:p>
    <w:p w14:paraId="14DA0C8A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 универсальные учебные действия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обеспечивают ценностно-смысловую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ориентацию обучающихся (умение соотносить поступки и события с принятыми этическими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принципами, знание моральных норм и умение выделить нравственный аспект поведения)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ориентацию в социальных ролях и межличностных отношениях.</w:t>
      </w:r>
    </w:p>
    <w:p w14:paraId="413ACB8C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Применительно к учебной деятельности следует выделить три вида личностных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действий: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личностное, профессиональное, жизненное самоопределение;</w:t>
      </w:r>
    </w:p>
    <w:p w14:paraId="54BF97D1" w14:textId="119B61A8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смыслообразование, т.е. установление обучающимися связи между целью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учебной деятельности и ее мотивом, другими словами, между результатом учения и тем, что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побуждает деятельность, ради чего она осуществляется. Ученик должен задаваться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вопросом: </w:t>
      </w: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какое значение, и какой смысл имеет для меня учение?-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уметь на него отвечать.</w:t>
      </w:r>
    </w:p>
    <w:p w14:paraId="0755E46C" w14:textId="10FE2AD9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нравственно-этическая ориентация, в том числе и оценивание усваиваемого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содержания (исходя из социальных и личностных ценностей), обеспечивающее личностный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моральный выбор.</w:t>
      </w:r>
    </w:p>
    <w:p w14:paraId="38710E1B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обеспечивают обучающимся организацию своей учебной деятельности. К ним относятся: </w:t>
      </w:r>
    </w:p>
    <w:p w14:paraId="233098B5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целеполагание как постановка учебной задачи на основе соотнесения того, что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уже известно и усвоено учащимися, и того, что еще неизвестно;</w:t>
      </w:r>
    </w:p>
    <w:p w14:paraId="149D4A60" w14:textId="723600E2" w:rsidR="003E4884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планирование – определение последовательности промежуточных целей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учетом конечного результата; составление плана и последовательности действий;</w:t>
      </w:r>
    </w:p>
    <w:p w14:paraId="5EAA68DD" w14:textId="08EBD482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прогнозирование – предвосхищение результата и уровня усвоения знаний,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его временных характеристик;</w:t>
      </w:r>
    </w:p>
    <w:p w14:paraId="1E8C3DEB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контроль в форме сличения способа действия и его результата с заданным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эталоном с целью обнаружения отклонений и отличий от эталона;</w:t>
      </w:r>
    </w:p>
    <w:p w14:paraId="5D5CBECD" w14:textId="77777777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коррекция – внесение необходимых дополнений и коррективов в план и способ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действия в случае расхождения эталона, реального действия и его результата; внесение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изменений в результат своей деятельности, исходя из оценки этого результата самим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обучающимся, учителем, товарищами;</w:t>
      </w:r>
    </w:p>
    <w:p w14:paraId="0C46D788" w14:textId="4A10A2CD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оценка – выделение и осознание обучающимся того, что уже усвоено и что еще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нужно усвоить, осознание качества и уровня усвоения; оценка результатов работы;</w:t>
      </w:r>
    </w:p>
    <w:p w14:paraId="7B4274A0" w14:textId="206F66F8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14:paraId="6CCDF635" w14:textId="41EA1BFF" w:rsidR="00254809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включают:</w:t>
      </w:r>
    </w:p>
    <w:p w14:paraId="5453D9DD" w14:textId="77777777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lastRenderedPageBreak/>
        <w:t>общеучебные,</w:t>
      </w:r>
      <w:r w:rsidR="00134166">
        <w:rPr>
          <w:rFonts w:eastAsia="Times New Roman"/>
          <w:sz w:val="24"/>
          <w:szCs w:val="24"/>
          <w:lang w:eastAsia="ru-RU"/>
        </w:rPr>
        <w:t xml:space="preserve"> </w:t>
      </w: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логические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учебные действия, а также постановку и решение проблемы.</w:t>
      </w:r>
    </w:p>
    <w:p w14:paraId="783E2726" w14:textId="77777777" w:rsidR="00134166" w:rsidRDefault="00254809" w:rsidP="00254809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Общеучебные универсальные действия:</w:t>
      </w:r>
    </w:p>
    <w:p w14:paraId="5D7294F5" w14:textId="77777777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самостоятельное выделение и формулирование познавательной цели;</w:t>
      </w:r>
    </w:p>
    <w:p w14:paraId="7CE9ABB9" w14:textId="2E8477CB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поиск и выделение необходимой информации; применение методов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информационного поиска, в том числе с помощью компьютерных средств;</w:t>
      </w:r>
    </w:p>
    <w:p w14:paraId="475F4B21" w14:textId="77777777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структурирование знаний;</w:t>
      </w:r>
    </w:p>
    <w:p w14:paraId="15703CED" w14:textId="17CC00A1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осознанное и произвольное построение речевого высказывания в устной и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письменной форме;</w:t>
      </w:r>
    </w:p>
    <w:p w14:paraId="7979AF7A" w14:textId="77777777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выбор наиболее эффективных способов решения задач в зависимости от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конкретных условий;</w:t>
      </w:r>
    </w:p>
    <w:p w14:paraId="52D6A8C2" w14:textId="04D5FFC9" w:rsidR="00134166" w:rsidRDefault="00254809" w:rsidP="00254809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рефлексия способов и условий действия, контроль и оценка процесса и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результатов деятельности;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смысловое чтение как осмысление цели чтения и выбор вида чтения в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зависимости от цели; извлечение необходимой информации из прослушанных текстов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различных жанров; определение основной и второстепенной информации; свободная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ориентация и восприятие текстов художественного, научного, публицистического и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официально-делового стилей; понимание и адекватная оценка языка средств массовой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информации;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постановка и формулирование проблемы, самостоятельное создание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алгоритмов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 при решении проблем творческого и поискового характера.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 xml:space="preserve">Особую группу общеучебных универсальных действий составляют </w:t>
      </w: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знаково -</w:t>
      </w:r>
      <w:r w:rsidR="00134166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символические действия:</w:t>
      </w:r>
    </w:p>
    <w:p w14:paraId="43FF28CA" w14:textId="77777777" w:rsidR="00134166" w:rsidRDefault="00254809" w:rsidP="0025480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моделирование – преобразование объекта из чувственной формы в модель, где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выделены существенные характеристики объекта (пространственно- графическая или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знаково-символическая); преобразование модели с целью выявления общих законов,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определяющих данную предметную область.</w:t>
      </w:r>
    </w:p>
    <w:p w14:paraId="1291F125" w14:textId="77777777" w:rsidR="00134166" w:rsidRDefault="00254809" w:rsidP="00134166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25480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Логические универсальные действия:</w:t>
      </w:r>
    </w:p>
    <w:p w14:paraId="2585705B" w14:textId="3EDA6BDD" w:rsidR="00134166" w:rsidRDefault="00254809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анализ объектов с целью выделения признаков (существенных,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25480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несущественных);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синтез – составление целого из частей, в том числе самостоятельное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достраивание с</w:t>
      </w:r>
      <w:r w:rsid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восполнением недостающих компонентов;</w:t>
      </w:r>
    </w:p>
    <w:p w14:paraId="5C68C8F6" w14:textId="304729B1" w:rsidR="00134166" w:rsidRP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выбор оснований и критериев для сравнения, сериации, классификации объектов;</w:t>
      </w:r>
    </w:p>
    <w:p w14:paraId="69B58A60" w14:textId="35172572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подведение под понятие, выведение следствий;</w:t>
      </w:r>
    </w:p>
    <w:p w14:paraId="0DA562FF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установление причинно-следственных связей, представление цепочек объектов и явлений; - построение логической цепочки рассуждений, анализ утверждений;</w:t>
      </w:r>
    </w:p>
    <w:p w14:paraId="60369F22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доказательство;</w:t>
      </w:r>
    </w:p>
    <w:p w14:paraId="58CAC0BC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выдвижение гипотез и их обоснование.</w:t>
      </w:r>
    </w:p>
    <w:p w14:paraId="6DA35145" w14:textId="77777777" w:rsidR="00134166" w:rsidRDefault="00134166" w:rsidP="00134166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134166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Постановка и решение проблемы:</w:t>
      </w:r>
    </w:p>
    <w:p w14:paraId="102A5DB4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формулирование проблемы;</w:t>
      </w:r>
    </w:p>
    <w:p w14:paraId="17B8728E" w14:textId="5D68342E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самостоятельное создание способов решения проблем творческого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поискового характера.</w:t>
      </w:r>
    </w:p>
    <w:p w14:paraId="533355B1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обеспечивают социальную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компетентность и учет позиции других людей, партнеров по общению или деятельности;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Умение слушать и вступать в диалог; участвовать в коллективном обсуждении проблем;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интегрироваться в группу сверстников и строить продуктивное взаимодействие 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сотрудничество со сверстниками и взрослыми.</w:t>
      </w:r>
    </w:p>
    <w:p w14:paraId="345C27CF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 коммуникативным действиям относятся:</w:t>
      </w:r>
    </w:p>
    <w:p w14:paraId="029D4CFE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планирование учебного сотрудничества с учителем и сверстниками –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определение цели, функций участников, способов взаимодействия;</w:t>
      </w:r>
    </w:p>
    <w:p w14:paraId="1643D1B3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- постановка вопросов – инициативное сотрудничество в поиске и сборе информации;</w:t>
      </w:r>
    </w:p>
    <w:p w14:paraId="595AC294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разрешение конфликтов – выявление, идентификация проблемы, поиск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оценка альтернативных способов разрешения конфликтов, принятие решения и его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реализация;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управление поведением партнера – контроль, коррекция, оценка его действий;</w:t>
      </w:r>
    </w:p>
    <w:p w14:paraId="00F2DC5D" w14:textId="5A23C7D4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умение с достаточной полнотой и точностью выражать свои мысли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соответствии с задачами и условиями коммуникации; владение монологической 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диалогической формами речи в соответствии с грамматическими и синтаксическими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нормами родного языка, современных средств коммуникации.</w:t>
      </w:r>
    </w:p>
    <w:p w14:paraId="39EB81DF" w14:textId="627E2B30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Развитие системы универсальных учебных действий в составе личностных,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регулятивных, познавательных и коммуникативных действий, определяющих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развитие психологических способностей личности, осуществляется в рамках нормативно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-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возрастного развития личностной и познавательной сфер ребенка.</w:t>
      </w:r>
    </w:p>
    <w:p w14:paraId="211E9704" w14:textId="6FE29132" w:rsidR="00134166" w:rsidRDefault="00134166" w:rsidP="00134166">
      <w:pPr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Процесс обучения задает содержание и характеристики учебной деятельности ребенка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тем самым определяет зону ближайшего развития указанных универсальных учебных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действий (их уровень развития, соответствующий «высокой норме») и их свойства.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Универсальные учебные действия представляют собой целостную систему, в которой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происхождение и развитие каждого вида учебного действия определяется его отношением с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другими видами учебных действий и общей логикой возрастного развития. Так:</w:t>
      </w:r>
    </w:p>
    <w:p w14:paraId="40E8658E" w14:textId="6BA3778E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из общения и сорегуляции развивается способность ребенка регулировать свою деятельность;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из оценок окружающих и в первую очередь оценок близкого и взрослого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формируется представление о себе и своих возможностях, появляется самопринятие 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самоуважение, т.е. самооценка и Я-концепция как результат самоопределения;</w:t>
      </w:r>
    </w:p>
    <w:p w14:paraId="792E7779" w14:textId="2DEBD8CB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из ситуативно-познавательного и внеситуативно-познавательного общения формируются познавательные действия ребенка.</w:t>
      </w:r>
    </w:p>
    <w:p w14:paraId="5383C388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Содержание и способы общения и коммуникации обусловливают развитие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способности ребенка к регуляции поведения и деятельности, познанию мира, определяют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 «Я» как систему представлений о себе, отношений к себе. Именно поэтому особое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внимание в программе развития универсальных учебных действий уделяется становлению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коммуникативных универсальных учебных действий.</w:t>
      </w:r>
    </w:p>
    <w:p w14:paraId="12C47612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 мере становления личностных действий ребенка (смыслообразование 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самоопределение, нравственно-этическая ориентация) функционирование и развитие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 (коммуникативных, познавательных и регулятивных)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претерпевает значительные изменения. Регуляция общения, кооперации и сотрудничества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проектирует определенные достижения и результаты ребенка, что вторично приводит к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изменению характера его общения и Я-концепции.</w:t>
      </w:r>
    </w:p>
    <w:p w14:paraId="012BD6FC" w14:textId="6BA4224B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Познавательные действия также являются существенным ресурсом достижения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успеха и оказывают влияние, как на эффективность самой деятельности коммуникации, так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самооценку, смыслообразование и самоопределение обучающегося.</w:t>
      </w:r>
    </w:p>
    <w:p w14:paraId="5A95F41A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рабочих программах учебных предметов требования и планируемые результаты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совместной деятельности выделены в специальный раздел, что позволяет учителю осознать,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что способность к результативной совместной деятельности строится на двух феноменах,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которых обеспечивает её успешность: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знание и применение коммуникативных форм взаимодействия (договариваться,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рассуждать, находить компромиссные решения), в том числе в условиях использования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технологий неконтактного информационного взаимодействия;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волевые регулятивные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умения (подчиняться, уступать, объективно оценивать вклад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свой и других в результат общего труда и другие).</w:t>
      </w:r>
    </w:p>
    <w:p w14:paraId="77B937A0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Механизмом конструирования образовательного процесса являются следующие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методические позиции.</w:t>
      </w:r>
    </w:p>
    <w:p w14:paraId="4E96E062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Педагогический работник проводит анализ содержания учебного предмета с точки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зрения УУД и устанавливает те содержательные линии, которые в особой мере способствуют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формированию разных метапредметных результатов. На уроке по каждому учебному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предмету предусматривается включение заданий, выполнение которых требует применения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определённого познавательного, коммуникативного или регулятивного универсального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действия. Соответствующий вклад в формирование УУД можно выделить в содержании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каждого учебного предмета.</w:t>
      </w:r>
    </w:p>
    <w:p w14:paraId="75EF9502" w14:textId="77777777" w:rsidR="00134166" w:rsidRDefault="00134166" w:rsidP="0013416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Таким образом, на первом этапе формирования УУД определяются приоритеты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учебных предметов для формирования качества универсальности на данном предметном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содержании.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 втором этапе подключаются другие учебные предметы, педагогический работник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предлагает задания, требующие применения учебного действия или операций на разном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предметном содержании.</w:t>
      </w:r>
    </w:p>
    <w:p w14:paraId="3ADBD05E" w14:textId="77777777" w:rsidR="0013416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Третий этап характеризуется устойчивостью УУД, то есть использования его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независимо от предметного содержания. У обучающегося начинает формироваться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обобщённое видение учебного действия, он может охарактеризовать его, не ссылаясь на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конкретное содержание. Например, «наблюдать - значит...», «сравнение - это...»,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«контролировать - значит...» и другие.</w:t>
      </w:r>
    </w:p>
    <w:p w14:paraId="6DF54004" w14:textId="77777777" w:rsidR="0013416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Педагогический работник делает вывод о том, что универсальность (независимость от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конкретного содержания) как свойство учебного действия сформировалась.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Педагогический работник использует виды деятельности, которые в особой мере провоцируют применение универсальных действий: поисковая,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 том числе с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использованием электронных образовательных и информационных ресурсов Интернета, исследовательская, творческая деятельность, в том числе с использованием экранных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моделей изучаемых объектов или процессов, что позволяет отказаться от репродуктивного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типа организации обучения, при котором главным методом обучения является образец,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предъявляемый обучающимся в готовом виде. В этом случае задача обучающегося -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запомнить образец и каждый раз вспоминать его при решении учебной задачи. В таких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условиях изучения учебных предметов универсальные действия, требующие мыслительных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операций, актуальных коммуникативных умений, планирования и контроля своей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деятельности, не являются востребованными, так как использование готового образца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опирается только на восприятие и память</w:t>
      </w:r>
    </w:p>
    <w:p w14:paraId="60381875" w14:textId="74A5D681" w:rsidR="0013416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Поисковая и исследовательская деятельность развивают способность обучающегося к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диалогу, обсуждению проблем, разрешению возникших противоречий в точках зрения.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Поисковая и исследовательская деятельность может осуществляться с использованием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информационных банков, содержащих различные экранные (виртуальные) объекты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(учебного или игрового, бытового назначения), в том числе в условиях использования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технологий неконтактного информационного взаимодействия.</w:t>
      </w:r>
    </w:p>
    <w:p w14:paraId="19231936" w14:textId="65797D3D" w:rsidR="0013416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Для формирования наблюдения как метода познания разных объектов действительности на уроках окружающего мира организуются наблюдения в естественных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природных условиях. Наблюдения можно организовать в условиях экранного (виртуального) представления разных объектов, сюжетов, процессов, отображающих реальную</w:t>
      </w:r>
      <w:r w:rsid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условиях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действительность,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которую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невозможно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предоставить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обучающемуся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образовательной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организации</w:t>
      </w:r>
      <w:r w:rsid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(объекты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природы,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художественные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визуализации,</w:t>
      </w:r>
      <w:r w:rsidR="00601246"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0124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технологические процессы и другие).</w:t>
      </w:r>
    </w:p>
    <w:p w14:paraId="7C5F0D1B" w14:textId="77777777" w:rsidR="00601246" w:rsidRDefault="0060124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Связь универсальных учебных действий с содержанием учебных предметов</w:t>
      </w:r>
      <w:r w:rsidRPr="0013416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Формирование универсальных учебных действий, обеспечивающих решение задач</w:t>
      </w:r>
      <w:r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общекультурного,</w:t>
      </w:r>
      <w:r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ценностно-личностного,</w:t>
      </w:r>
      <w:r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познавательного</w:t>
      </w:r>
      <w:r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развития</w:t>
      </w:r>
      <w:r w:rsidRPr="0060124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реализуется в рамках целостного образовательного процесса в ходе изучения учебных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предметов и дисциплин, в метапредметной деятельности, организации форм учебного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сотрудничества и решения важных задач жизнедеятельности обучающихся.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 ступени начального общего образования имеет особое значение обеспечение при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организации учебного процесса сбалансированного развития у обучающегося логического,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наглядно-образного и знаково-символического мышления, исключающее риск развития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формализма мышления, формирования псевдологического мышления. Существенную роль 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134166"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этом играют учебные предметы.</w:t>
      </w:r>
    </w:p>
    <w:p w14:paraId="41E062B4" w14:textId="77777777" w:rsidR="00601246" w:rsidRDefault="00134166" w:rsidP="00601246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Каждый учебный предмет в зависимости от предметного содержания и релевантных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способов организации учебной деятельности обучающихся раскрывает определенные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возможности для формирования универсальных учебных действий.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13416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Русский язык</w:t>
      </w:r>
    </w:p>
    <w:p w14:paraId="3D19CCA1" w14:textId="77777777" w:rsidR="0060124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14:paraId="07B22EF8" w14:textId="77777777" w:rsidR="0060124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Базовые логические действия:</w:t>
      </w:r>
    </w:p>
    <w:p w14:paraId="24734E28" w14:textId="77777777" w:rsidR="0060124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устанавливать основания для сравнения слов, относящихся к разным частям речи;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устанавливать основания для сравне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ния слов, относящихся к одной части речи, но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отличающихся грамматическими признаками;</w:t>
      </w:r>
    </w:p>
    <w:p w14:paraId="41280BC5" w14:textId="77777777" w:rsidR="0060124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группировать слова на основании того, какой частью речи они являются;</w:t>
      </w:r>
    </w:p>
    <w:p w14:paraId="5CE374AC" w14:textId="385852CB" w:rsidR="00134166" w:rsidRDefault="00134166" w:rsidP="0060124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объединять глаголы в группы по определённому признаку (например, время,</w:t>
      </w:r>
      <w:r w:rsidRPr="0013416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спряжение);</w:t>
      </w:r>
    </w:p>
    <w:p w14:paraId="5DD61E2A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объединять предложения по определённому признаку;</w:t>
      </w:r>
    </w:p>
    <w:p w14:paraId="66F1CC5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классифицировать предложенные языковые единицы;</w:t>
      </w:r>
    </w:p>
    <w:p w14:paraId="3A01773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устно характеризовать языковые единицы по заданным признакам;</w:t>
      </w:r>
    </w:p>
    <w:p w14:paraId="7EAF46E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ориентироваться в изученных понятиях (склонение, спряжение, неопределённая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форма, однородные члены предложения, сложное предложение) и соотносить понятие с его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краткой характеристикой</w:t>
      </w:r>
    </w:p>
    <w:p w14:paraId="4CEC354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Базовые исследовательские действия:</w:t>
      </w:r>
    </w:p>
    <w:p w14:paraId="2DAB94B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сравнивать несколько вариантов выполнения заданий по русскому языку, выбирать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наиболее подходящий (на основе предложенных критериев);</w:t>
      </w:r>
    </w:p>
    <w:p w14:paraId="00EBAF4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проводить по предложенному алгоритму различные виды анализа (звуко</w:t>
      </w:r>
      <w:r w:rsidRPr="00601246">
        <w:rPr>
          <w:rFonts w:ascii="TimesNewRomanPSMT" w:hAnsi="TimesNewRomanPSMT"/>
          <w:color w:val="000000"/>
          <w:sz w:val="24"/>
          <w:szCs w:val="24"/>
        </w:rPr>
        <w:softHyphen/>
        <w:t>буквенный,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морфемный, морфологический, синтаксический);</w:t>
      </w:r>
    </w:p>
    <w:p w14:paraId="45E4878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формулировать выводы и подкреплять их доказательствами на основе результатов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проведённого наблюдения за языковым материалом (классификации, сравнения,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мини</w:t>
      </w:r>
      <w:r w:rsidRPr="00601246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01246">
        <w:rPr>
          <w:rFonts w:ascii="TimesNewRomanPSMT" w:hAnsi="TimesNewRomanPSMT"/>
          <w:color w:val="000000"/>
          <w:sz w:val="24"/>
          <w:szCs w:val="24"/>
        </w:rPr>
        <w:t>исследования);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выявлять недостаток информации для решения учебной (практической) задачи на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 прогнозировать возможное развитие речевой ситуации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164CCAD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выбирать источник получения информации, работать со словарями, справочниками 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поисках информации, необходимой для решения 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01246">
        <w:rPr>
          <w:rFonts w:ascii="TimesNewRomanPSMT" w:hAnsi="TimesNewRomanPSMT"/>
          <w:color w:val="000000"/>
          <w:sz w:val="24"/>
          <w:szCs w:val="24"/>
        </w:rPr>
        <w:t>практической задачи; находить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дополнительную информацию, используя справочники и словари;</w:t>
      </w:r>
    </w:p>
    <w:p w14:paraId="3885D76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распознавать достоверную и недостоверную информацию о языковых единицах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самостоятельно или на основании предложенного учителем способа её проверки;</w:t>
      </w:r>
    </w:p>
    <w:p w14:paraId="33FBAFC5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lastRenderedPageBreak/>
        <w:t>• соблюдать с помощью взрослых (педагогических работни ков, родителей (законных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представителей) несовершеннолетних обучающихся) правила информационной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безопасности при поиске информации в сети Интернет;</w:t>
      </w:r>
    </w:p>
    <w:p w14:paraId="0D653B3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самостоятельно создавать схемы, таблицы для представления информации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действия:</w:t>
      </w:r>
    </w:p>
    <w:p w14:paraId="2FF8A473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Общение: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воспринимать и формулировать суждения, выбирать адекватные языковые средства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для выражения эмоций в соответствии с целями и условиями общения в знакомой среде;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строить устное высказывание при обосновании правильности написания, при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обобщении результатов наблюдения за орфографическим материалом;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создавать устные и письменные тексты (описание, рассуждение, повествование);</w:t>
      </w:r>
    </w:p>
    <w:p w14:paraId="2AF480C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готовить небольшие публичные выступления;</w:t>
      </w:r>
    </w:p>
    <w:p w14:paraId="0847D562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подбирать иллюстративный материал (рисунки, фото, плакаты) к тексту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выступления</w:t>
      </w:r>
    </w:p>
    <w:p w14:paraId="5D90E07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Регулятивные универсальные учебные действия:</w:t>
      </w:r>
    </w:p>
    <w:p w14:paraId="2EFAEC7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Самоорганизация: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самостоятельно планировать действия по решению учеб ной задачи для получения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результата;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выстраивать последовательность выбранных действий; предвидеть трудности 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возможные ошибки</w:t>
      </w:r>
    </w:p>
    <w:p w14:paraId="5F9CA50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Самоконтроль: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• контролировать процесс и результат выполнения задания, корректировать учебные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действия для преодоления ошибок;</w:t>
      </w:r>
    </w:p>
    <w:p w14:paraId="72B59DB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находить ошибки в своей и чужих работах, устанавливать их причины;</w:t>
      </w:r>
    </w:p>
    <w:p w14:paraId="49DD99B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оценивать по предложенным критериям общий результат деятельности и свой вклад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 неё;</w:t>
      </w:r>
    </w:p>
    <w:p w14:paraId="65E59FB6" w14:textId="1124BFC5" w:rsidR="00601246" w:rsidRPr="00601246" w:rsidRDefault="00601246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адекватно принимать оценку своей работы</w:t>
      </w:r>
    </w:p>
    <w:p w14:paraId="243D298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4A6B987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принимать цель совместной деятельности, коллективно строить действия по её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 совместной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работы;</w:t>
      </w:r>
    </w:p>
    <w:p w14:paraId="4199EF3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проявлять готовность руководить, выполнять поручения, подчиняться;</w:t>
      </w:r>
    </w:p>
    <w:p w14:paraId="50A8689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ответственно выполнять свою часть работы;</w:t>
      </w:r>
    </w:p>
    <w:p w14:paraId="664FCE7A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оценивать свой вклад в общий результат;</w:t>
      </w:r>
    </w:p>
    <w:p w14:paraId="14818E0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• выполнять совместные проектные задания с опорой на предложенные образцы,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планы, идеи.</w:t>
      </w:r>
    </w:p>
    <w:p w14:paraId="7072366D" w14:textId="77777777" w:rsidR="00601246" w:rsidRDefault="00601246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01246">
        <w:rPr>
          <w:rFonts w:ascii="TimesNewRomanPS-BoldMT" w:hAnsi="TimesNewRomanPS-BoldMT"/>
          <w:b/>
          <w:bCs/>
          <w:color w:val="000000"/>
          <w:sz w:val="24"/>
          <w:szCs w:val="24"/>
        </w:rPr>
        <w:t>Литературное чтение</w:t>
      </w:r>
    </w:p>
    <w:p w14:paraId="16B895D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В результате изучения предмета «Литературное чтение» в начальной школе у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обучающихся будут сформированы познавательные универсальные учебные действия: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базовые логические действия:</w:t>
      </w:r>
    </w:p>
    <w:p w14:paraId="171436A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сравнивать произведения по теме, главной мысли (морали), жанру, соотносить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произведение и его автора, устанавливать основания для сравнения произведений,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устанавливать аналогии;</w:t>
      </w:r>
    </w:p>
    <w:p w14:paraId="2BA23E9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объединять произведения по жанру, авторской принадлежности;</w:t>
      </w:r>
    </w:p>
    <w:p w14:paraId="6544998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определять существенный признак для классификации, классифицировать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произведения по темам, жанрам и видам;</w:t>
      </w:r>
    </w:p>
    <w:p w14:paraId="14A2B63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lastRenderedPageBreak/>
        <w:t>4) находить закономерности и противоречия при анализе сюжета (композиции),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восстанавливать нарушенную последовательность событий (сюжета), составлять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аннотацию, отзыв по предложенному алгоритму;</w:t>
      </w:r>
    </w:p>
    <w:p w14:paraId="1DA994D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выявлять недостаток информации для решения учебной (практической) задачи на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</w:t>
      </w:r>
    </w:p>
    <w:p w14:paraId="65C4990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устанавливать причинно-следственные связи в сюжете фольклорного 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художественного текста, при составлении плана, пересказе текста, характеристике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поступков героев;</w:t>
      </w:r>
    </w:p>
    <w:p w14:paraId="0C4AA572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Базовые исследовательские действия:</w:t>
      </w:r>
    </w:p>
    <w:p w14:paraId="4B95D85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определять разрыв между реальным и желательным состоянием объекта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(ситуации) на основе предложенных учителем вопросов;</w:t>
      </w:r>
    </w:p>
    <w:p w14:paraId="75E93FA3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формулировать с помощью учителя цель, планировать изменения объекта,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ситуации;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3) сравнивать несколько вариантов решения задачи, выбирать наиболее подходящий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(на основе предложенных критериев);</w:t>
      </w:r>
    </w:p>
    <w:p w14:paraId="6DA6FC45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проводить по предложенному плану опыт, несложное исследование по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установлению</w:t>
      </w:r>
      <w:r>
        <w:rPr>
          <w:rFonts w:ascii="TimesNewRomanPSMT" w:hAnsi="TimesNewRomanPSMT"/>
          <w:color w:val="000000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особенностей объекта изучения и связей между объектами (часть — целое, причина</w:t>
      </w:r>
      <w:r>
        <w:rPr>
          <w:rFonts w:ascii="TimesNewRomanPSMT" w:hAnsi="TimesNewRomanPSMT"/>
          <w:color w:val="000000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— следствие);</w:t>
      </w:r>
    </w:p>
    <w:p w14:paraId="1A77262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формулировать выводы и подкреплять их доказательствами на основе результатов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проведённого наблюдения (опыта, классификации, сравнения, исследования);</w:t>
      </w:r>
    </w:p>
    <w:p w14:paraId="66CABC67" w14:textId="5034F3BB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прогнозировать возможное развитие процессов, событий и их последствия 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аналогичных или сходных ситуациях;</w:t>
      </w:r>
    </w:p>
    <w:p w14:paraId="139B2BD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252EB05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выбирать источник получения информации;</w:t>
      </w:r>
    </w:p>
    <w:p w14:paraId="0F756F8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согласно заданному алгоритму находить в предложенном источнике информацию,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представленную в явном виде;</w:t>
      </w:r>
    </w:p>
    <w:p w14:paraId="02F9971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распознавать достоверную и недостоверную информацию самостоятельно или на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основании предложенного учителем способа её проверки;</w:t>
      </w:r>
    </w:p>
    <w:p w14:paraId="5705AD6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соблюдать с помощью взрослых (учителей, родителей (законных представителей)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правила информационной безопасности при поиске информации в сети Интернет;</w:t>
      </w:r>
    </w:p>
    <w:p w14:paraId="56118122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анализировать и создавать текстовую, видео, графическую, звуковую информацию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 соответствии с учебной задачей;</w:t>
      </w:r>
    </w:p>
    <w:p w14:paraId="3667503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самостоятельно создавать схемы, таблицы для представления информации.</w:t>
      </w:r>
    </w:p>
    <w:p w14:paraId="7CD038B0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К концу обучения в начальной школе у обучающегося формируются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действия:</w:t>
      </w:r>
    </w:p>
    <w:p w14:paraId="07E0F9C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общение: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1) воспринимать и формулировать суждения, выражать эмоции в соответствии с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394AACC0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проявлять уважительное отношение к собеседнику, соблюдать правила ведения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2823EF2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признавать возможность существования разных точек зрения;</w:t>
      </w:r>
    </w:p>
    <w:p w14:paraId="444E2B5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корректно и аргументированно высказывать своё мнение;</w:t>
      </w:r>
    </w:p>
    <w:p w14:paraId="5C856A7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строить речевое высказывание в соответствии с поставленной задачей;</w:t>
      </w:r>
    </w:p>
    <w:p w14:paraId="4DBCC59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создавать устные и письменные тексты (описание, рассуждение, повествование);</w:t>
      </w:r>
    </w:p>
    <w:p w14:paraId="0A6886B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7) готовить небольшие публичные выступления;</w:t>
      </w:r>
    </w:p>
    <w:p w14:paraId="6952873A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8) подбирать иллюстративный материал (рисунки, фото, плакаты) к тексту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выступления.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lastRenderedPageBreak/>
        <w:t>К концу обучения в начальной школе у обучающегося формируются регулятивные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универсальные учебные действия:</w:t>
      </w:r>
      <w:r>
        <w:rPr>
          <w:rFonts w:ascii="TimesNewRomanPSMT" w:hAnsi="TimesNewRomanPSMT"/>
          <w:color w:val="000000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самоорганизация:</w:t>
      </w:r>
    </w:p>
    <w:p w14:paraId="7E3F5CF5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планировать действия по решению учебной задачи для получения результата;</w:t>
      </w:r>
    </w:p>
    <w:p w14:paraId="629B193A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выстраивать последовательность выбранных действий;</w:t>
      </w:r>
    </w:p>
    <w:p w14:paraId="1676887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самоконтроль:</w:t>
      </w:r>
    </w:p>
    <w:p w14:paraId="2C017253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устанавливать причины успеха/неудач учебной деятельности;</w:t>
      </w:r>
    </w:p>
    <w:p w14:paraId="0018576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корректировать свои учебные действия для преодоления ошибок.</w:t>
      </w:r>
    </w:p>
    <w:p w14:paraId="44E2A1F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301C3B2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формулировать краткосрочные и долгосрочные цели (индивидуальные с учётом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 сроков;</w:t>
      </w:r>
    </w:p>
    <w:p w14:paraId="1861BC1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принимать цель совместной деятельности, коллективно строить действия по её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3F65265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проявлять готовность руководить, выполнять поручения, подчиняться;</w:t>
      </w:r>
    </w:p>
    <w:p w14:paraId="6E61A57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ответственно выполнять свою часть работы;</w:t>
      </w:r>
    </w:p>
    <w:p w14:paraId="466F8BB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оценивать свой вклад в общий результат;</w:t>
      </w:r>
    </w:p>
    <w:p w14:paraId="6A5B9ED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выполнять совместные проектные задания с опорой на предложенные образцы.</w:t>
      </w:r>
    </w:p>
    <w:p w14:paraId="04804502" w14:textId="15E76D5F" w:rsidR="00601246" w:rsidRDefault="00601246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01246">
        <w:rPr>
          <w:rFonts w:ascii="TimesNewRomanPS-BoldMT" w:hAnsi="TimesNewRomanPS-BoldMT"/>
          <w:b/>
          <w:bCs/>
          <w:color w:val="000000"/>
          <w:sz w:val="24"/>
          <w:szCs w:val="24"/>
        </w:rPr>
        <w:t>Иностранный язык (английский)</w:t>
      </w:r>
    </w:p>
    <w:p w14:paraId="748F0BB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14:paraId="193005E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1. Базовые логические действия:</w:t>
      </w:r>
    </w:p>
    <w:p w14:paraId="73AC1DEA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сравнивать объекты, устанавливать основания для сравнения, устанавливать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аналогии;</w:t>
      </w:r>
    </w:p>
    <w:p w14:paraId="40C86882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объединять части объекта (объекты) по определённому признаку;</w:t>
      </w:r>
    </w:p>
    <w:p w14:paraId="5C869612" w14:textId="2CC787D5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определять существенный признак для классификации, классифицировать</w:t>
      </w:r>
      <w:r>
        <w:rPr>
          <w:rFonts w:ascii="TimesNewRomanPSMT" w:hAnsi="TimesNewRomanPSMT"/>
          <w:color w:val="000000"/>
        </w:rPr>
        <w:t xml:space="preserve"> </w:t>
      </w:r>
      <w:r w:rsidRPr="00601246">
        <w:rPr>
          <w:rFonts w:ascii="TimesNewRomanPSMT" w:hAnsi="TimesNewRomanPSMT"/>
          <w:color w:val="000000"/>
          <w:sz w:val="24"/>
          <w:szCs w:val="24"/>
        </w:rPr>
        <w:t>предложенные объекты;</w:t>
      </w:r>
    </w:p>
    <w:p w14:paraId="794AF01B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находить закономерности и противоречия в рассматриваемых фактах, данных и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наблюдениях на основе предложенного педагогическим работником алгоритма;</w:t>
      </w:r>
    </w:p>
    <w:p w14:paraId="4B8A20C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выявлять недостаток информации для решения учебной (практической) задачи на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основе предложенного алгоритма;</w:t>
      </w:r>
    </w:p>
    <w:p w14:paraId="2619BA8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устанавливать причинно-следственные связи в ситуациях, поддающихся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непосредственному наблюдению или знакомых по опыту, делать выводы.</w:t>
      </w:r>
    </w:p>
    <w:p w14:paraId="26DE93F3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2. Базовые исследовательские действия:</w:t>
      </w:r>
    </w:p>
    <w:p w14:paraId="6F80CEB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определять разрыв между реальным и желательным состоянием объекта (ситуации)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на основе предложенных педагогическим работником вопросов;</w:t>
      </w:r>
    </w:p>
    <w:p w14:paraId="2F6D0180" w14:textId="3B864F3E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с помощью педагогического работника формулировать цель, планировать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изменения объекта, ситуации;</w:t>
      </w:r>
    </w:p>
    <w:p w14:paraId="254FA77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сравнивать несколько вариантов решения задачи, выбирать наиболее подходящий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(на основе предложенных критериев);</w:t>
      </w:r>
    </w:p>
    <w:p w14:paraId="74A28167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проводить по предложенному плану опыт, несложное исследование по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установлению особенностей объекта изучения и связей между объектами (часть целое,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причина следствие);</w:t>
      </w:r>
    </w:p>
    <w:p w14:paraId="44CF4F7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формулировать выводы и подкреплять их доказательствами на основе результатов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проведенного наблюдения (опыта, измерения, классификации, сравнения, исследования);</w:t>
      </w:r>
    </w:p>
    <w:p w14:paraId="02E6BF9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прогнозировать возможное развитие процессов, событий и их последствия в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аналогичных или сходных ситуациях.</w:t>
      </w:r>
    </w:p>
    <w:p w14:paraId="4CAFA468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3. Работа с информацией:</w:t>
      </w:r>
    </w:p>
    <w:p w14:paraId="676E72B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выбирать источник получения информации;</w:t>
      </w:r>
    </w:p>
    <w:p w14:paraId="1767B52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lastRenderedPageBreak/>
        <w:t>2) согласно заданному алгоритму находить в предложенном источнике информацию,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представленную в явном виде;</w:t>
      </w:r>
    </w:p>
    <w:p w14:paraId="6A08B38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распознавать достоверную и недостоверную информацию самостоятельно или на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основании предложенного педагогическим работником способа её проверки;</w:t>
      </w:r>
    </w:p>
    <w:p w14:paraId="49250FBD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соблюдать с помощью взрослых (педагогических работников, родителей (законных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представителей) несовершеннолетних обучающихся) правила информационной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безопасности при поиске информации в сети Интернет;</w:t>
      </w:r>
    </w:p>
    <w:p w14:paraId="576F18A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анализировать и создавать текстовую, видео, графическую, звуковую, информацию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 соответствии с учебной задачей;</w:t>
      </w:r>
    </w:p>
    <w:p w14:paraId="3583E12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самостоятельно создавать схемы, таблицы для представления информации.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коммуникативными действиями:</w:t>
      </w:r>
    </w:p>
    <w:p w14:paraId="4E47F7E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1. Общение:</w:t>
      </w:r>
    </w:p>
    <w:p w14:paraId="5CD4E61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воспринимать и формулировать суждения, выражать эмоции в соответствии с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5ACA1AE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проявлять уважительное отношение к собеседнику, соблюдать правила ведения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605C50C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признавать возможность существования разных точек зрения;</w:t>
      </w:r>
    </w:p>
    <w:p w14:paraId="56F1CEC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корректно и аргументированно высказывать своё мнение;</w:t>
      </w:r>
    </w:p>
    <w:p w14:paraId="70E36494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строить речевое высказывание в соответствии с поставленной задачей;</w:t>
      </w:r>
    </w:p>
    <w:p w14:paraId="2190112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создавать устные и письменные тексты (описание, рассуждение, повествование);</w:t>
      </w:r>
    </w:p>
    <w:p w14:paraId="71E5CD6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7) готовить небольшие публичные выступления;</w:t>
      </w:r>
    </w:p>
    <w:p w14:paraId="5C512C8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8) подбирать иллюстративный материал (рисунки, фото, плакаты) к тексту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выступления.</w:t>
      </w:r>
    </w:p>
    <w:p w14:paraId="61B3940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2. Совместная деятельность:</w:t>
      </w:r>
    </w:p>
    <w:p w14:paraId="762FEE07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формулировать краткосрочные и долгосрочные цели (индивидуальные с учётом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 сроков;</w:t>
      </w:r>
    </w:p>
    <w:p w14:paraId="1A1CAB1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принимать цель совместной деятельности, коллективно строить действия по её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</w:t>
      </w:r>
      <w:r w:rsidRPr="00601246">
        <w:rPr>
          <w:rFonts w:ascii="TimesNewRomanPSMT" w:hAnsi="TimesNewRomanPSMT"/>
          <w:color w:val="000000"/>
        </w:rPr>
        <w:br/>
      </w:r>
      <w:r w:rsidRPr="00601246">
        <w:rPr>
          <w:rFonts w:ascii="TimesNewRomanPSMT" w:hAnsi="TimesNewRomanPSMT"/>
          <w:color w:val="000000"/>
          <w:sz w:val="24"/>
          <w:szCs w:val="24"/>
        </w:rPr>
        <w:t>совместной работы;</w:t>
      </w:r>
    </w:p>
    <w:p w14:paraId="3153E47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3) проявлять готовность руководить, выполнять поручения, подчиняться;</w:t>
      </w:r>
    </w:p>
    <w:p w14:paraId="44ECCB52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4) ответственно выполнять свою часть работы;</w:t>
      </w:r>
    </w:p>
    <w:p w14:paraId="5C9925DE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5) оценивать свой вклад в общий результат;</w:t>
      </w:r>
    </w:p>
    <w:p w14:paraId="132D93E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6) выполнять совместные проектные задания с опорой на предложенные образцы.</w:t>
      </w:r>
    </w:p>
    <w:p w14:paraId="4C6E283C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регулятивными действиями:</w:t>
      </w:r>
    </w:p>
    <w:p w14:paraId="39E2D5A9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1. Самоорганизация:</w:t>
      </w:r>
    </w:p>
    <w:p w14:paraId="09473F01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планировать действия по решению учебной задачи для получения результата;</w:t>
      </w:r>
    </w:p>
    <w:p w14:paraId="090FE07F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выстраивать последовательность выбранных действий;</w:t>
      </w:r>
    </w:p>
    <w:p w14:paraId="7A5E7226" w14:textId="77777777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2. Самоконтроль:</w:t>
      </w:r>
    </w:p>
    <w:p w14:paraId="2A9AC994" w14:textId="144E1890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1) устанавливать причины успеха/неудач учебной деятельности;</w:t>
      </w:r>
    </w:p>
    <w:p w14:paraId="1311106D" w14:textId="05968233" w:rsidR="00601246" w:rsidRDefault="00601246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1246">
        <w:rPr>
          <w:rFonts w:ascii="TimesNewRomanPSMT" w:hAnsi="TimesNewRomanPSMT"/>
          <w:color w:val="000000"/>
          <w:sz w:val="24"/>
          <w:szCs w:val="24"/>
        </w:rPr>
        <w:t>2) корректировать свои учебные действия для преодоления ошибок.</w:t>
      </w:r>
    </w:p>
    <w:p w14:paraId="73F99A9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-BoldMT" w:hAnsi="TimesNewRomanPS-BoldMT"/>
          <w:b/>
          <w:bCs/>
          <w:color w:val="000000"/>
          <w:sz w:val="24"/>
          <w:szCs w:val="24"/>
        </w:rPr>
        <w:t>Математика</w:t>
      </w:r>
      <w:r w:rsidRPr="00082B90">
        <w:rPr>
          <w:rFonts w:ascii="TimesNewRomanPS-BoldMT" w:hAnsi="TimesNewRomanPS-BoldMT"/>
          <w:b/>
          <w:bCs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Универсальные познавательные учебные действия:</w:t>
      </w:r>
    </w:p>
    <w:p w14:paraId="5B8E68A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ориентироваться в изученной математической терминологии, использовать её 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высказываниях и рассуждениях;</w:t>
      </w:r>
    </w:p>
    <w:p w14:paraId="266AE43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сравнивать математические объекты (числа, величины, геометрические фигуры),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записывать признак сравнения;</w:t>
      </w:r>
    </w:p>
    <w:p w14:paraId="43770E85" w14:textId="22592344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- выбирать метод решения математической задачи (алгоритм действия, приём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вычисления,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способ решения, моделирование ситуации, перебор вариантов);</w:t>
      </w:r>
    </w:p>
    <w:p w14:paraId="19AACD1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обнаруживать модели изученных геометрических фигур в окружающем мире;</w:t>
      </w:r>
    </w:p>
    <w:p w14:paraId="4FE5857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конструировать геометрическую фигуру, обладающую заданным свойством (отрезок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заданной длины, ломаная определённой длины, квадрат с заданным периметром);</w:t>
      </w:r>
    </w:p>
    <w:p w14:paraId="74F0439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классифицировать объекты по 1—2 выбранным признакам.</w:t>
      </w:r>
    </w:p>
    <w:p w14:paraId="01402FFB" w14:textId="6564C50C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составлять модель математической задачи, проверять её соответствие условиям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задачи;</w:t>
      </w:r>
    </w:p>
    <w:p w14:paraId="4C7B588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определять с помощью цифровых и аналоговых приборов: массу предмета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(электронные и гиревые весы), температуру (градусник), скорость движения транспортного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средства (макет спидометра), вместимость (с помощью измерительных сосудов).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6702476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представлять информацию в разных формах;</w:t>
      </w:r>
    </w:p>
    <w:p w14:paraId="32BF670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извлекать и интерпретировать информацию, представленную в таблице, на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диаграмме; использовать справочную литературу для поиска информации, в том числе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Интернет (в условиях контролируемого выхода).</w:t>
      </w:r>
    </w:p>
    <w:p w14:paraId="00190B3C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Универсальные коммуникативные учебные действия:</w:t>
      </w:r>
    </w:p>
    <w:p w14:paraId="77108222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использовать математическую терминологию для записи решения предметной или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практической задачи;</w:t>
      </w:r>
    </w:p>
    <w:p w14:paraId="75E7E10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приводить примеры и контрпримеры для подтверждения/ опровержения вывода,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гипотезы;</w:t>
      </w:r>
    </w:p>
    <w:p w14:paraId="1EF5E1D3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конструировать, читать числовое выражение;</w:t>
      </w:r>
    </w:p>
    <w:p w14:paraId="1C7A84E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описывать практическую ситуацию с использованием изученной терминологии;</w:t>
      </w:r>
    </w:p>
    <w:p w14:paraId="06D977D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характеризовать математические объекты, явления и события с помощью изученных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величин;</w:t>
      </w:r>
    </w:p>
    <w:p w14:paraId="05E9A7B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составлять инструкцию, записывать рассуждение;</w:t>
      </w:r>
    </w:p>
    <w:p w14:paraId="64CEEDA6" w14:textId="5060DDC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инициировать обсуждение разных способов выполнения задания, поиск ошибок в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решении.</w:t>
      </w:r>
    </w:p>
    <w:p w14:paraId="59D335E0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Универсальные регулятивные учебные действия:</w:t>
      </w:r>
    </w:p>
    <w:p w14:paraId="417B469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контролировать правильность и полноту выполнения алгоритма арифметического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действия, решения текстовой задачи, построения геометрической фигуры, измерения;</w:t>
      </w:r>
    </w:p>
    <w:p w14:paraId="29A5F31D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самостоятельно выполнять прикидку и оценку результата измерений;</w:t>
      </w:r>
    </w:p>
    <w:p w14:paraId="7FBE2ED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находить, исправлять, прогнозировать трудности и ошибки, и трудности в решении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учебной задачи.</w:t>
      </w:r>
    </w:p>
    <w:p w14:paraId="14BC2AC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189AD8E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участвовать в совместной деятельности: договариваться о способе решения,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распределять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работу между членами группы (например, в случае решения задач, требующих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перебора большого количества вариантов), согласовывать мнения в ходе поиска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доказательств, выбора рационального способа;</w:t>
      </w:r>
    </w:p>
    <w:p w14:paraId="5D4B775E" w14:textId="77777777" w:rsidR="00082B90" w:rsidRDefault="00082B90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договариваться с одноклассниками в ходе организации проектной работы с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величинами (составление расписания, подсчёт денег, оценка стоимости и веса покупки, рост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и вес человека, приближённая оценка расстояний и временных интервалов; взвешивание;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измерение температуры воздуха и воды), геометрическими фигурами (выбор формы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деталей при конструировании, расчёт и разметка, прикидка и оценка конечного результата).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-BoldMT" w:hAnsi="TimesNewRomanPS-BoldMT"/>
          <w:b/>
          <w:bCs/>
          <w:color w:val="000000"/>
          <w:sz w:val="24"/>
          <w:szCs w:val="24"/>
        </w:rPr>
        <w:t>Окружающий мир</w:t>
      </w:r>
    </w:p>
    <w:p w14:paraId="6FDE739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Познавательные универсальные учебные действия:</w:t>
      </w:r>
    </w:p>
    <w:p w14:paraId="2080AFE0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устанавливать последовательность этапов возрастного развития человека;</w:t>
      </w:r>
    </w:p>
    <w:p w14:paraId="04390953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• конструировать в учебных и игровых ситуациях правила безопасного поведения 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среде обитания;</w:t>
      </w:r>
    </w:p>
    <w:p w14:paraId="598A2E8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моделировать схемы природных объектов (строение почвы; движение реки, форма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поверхности);</w:t>
      </w:r>
    </w:p>
    <w:p w14:paraId="76803C8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соотносить объекты природы с принадлежностью к определённой природной зоне;</w:t>
      </w:r>
    </w:p>
    <w:p w14:paraId="26E5A65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классифицировать природные объекты по принадлежности к природной зоне;</w:t>
      </w:r>
    </w:p>
    <w:p w14:paraId="3027BA8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определять разрыв между реальным и желательным состоянием объекта (ситуации)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на основе предложенных учителем вопросов</w:t>
      </w:r>
    </w:p>
    <w:p w14:paraId="4943B12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7DEDB81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умения работать с информацией, представленной в разных формах;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оценивать объективность информации, учитывать правила безопасного использования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электронных ресурсов школы;</w:t>
      </w:r>
    </w:p>
    <w:p w14:paraId="163ED0C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для уточнения и расширения своих знаний об окружающем мире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словари,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справочники, энциклопедии, в том числе и Интернет (в условиях контролируемого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выхода);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на основе дополнительной информации делать сообщения (доклады) на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предложенную тему, подготавливать презентацию, включая в неё иллюстрации, таблицы,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диаграммы</w:t>
      </w:r>
    </w:p>
    <w:p w14:paraId="2962AD0D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действия:</w:t>
      </w:r>
    </w:p>
    <w:p w14:paraId="56EDEFF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ориентироваться в понятиях: организм, возраст, система органов; культура, долг,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соотечественник, берестяная грамота, первопечатник, иконопись, объект Всемирного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природного и культурного наследия;</w:t>
      </w:r>
    </w:p>
    <w:p w14:paraId="11B90D9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характеризовать человека как живой организм: раскрывать функции различных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систем органов; объяснять особую роль нервной системы в деятельности организма;</w:t>
      </w:r>
    </w:p>
    <w:p w14:paraId="598ACB43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создавать текст - рассуждение: объяснять вред для здоровья и самочувствия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организма вредных привычек;</w:t>
      </w:r>
    </w:p>
    <w:p w14:paraId="4469E8FA" w14:textId="717D76EE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описывать ситуации проявления нравственных качеств — отзывчивости, доброты,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справедливости и др</w:t>
      </w:r>
      <w:r>
        <w:rPr>
          <w:rFonts w:ascii="TimesNewRomanPSMT" w:hAnsi="TimesNewRomanPSMT"/>
          <w:color w:val="000000"/>
          <w:sz w:val="24"/>
          <w:szCs w:val="24"/>
        </w:rPr>
        <w:t>.</w:t>
      </w:r>
      <w:r w:rsidRPr="00082B90">
        <w:rPr>
          <w:rFonts w:ascii="TimesNewRomanPSMT" w:hAnsi="TimesNewRomanPSMT"/>
          <w:color w:val="000000"/>
          <w:sz w:val="24"/>
          <w:szCs w:val="24"/>
        </w:rPr>
        <w:t>;</w:t>
      </w:r>
    </w:p>
    <w:p w14:paraId="73428DD0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составлять краткие суждения о связях и зависимостях в природе (на основе сезонных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изменений, особенностей жизни природных зон, пищевых цепей);</w:t>
      </w:r>
    </w:p>
    <w:p w14:paraId="5FC732F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составлять небольшие тексты «Права и обязанности гражданина РФ»;</w:t>
      </w:r>
    </w:p>
    <w:p w14:paraId="6043516D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создавать небольшие тексты о знаменательных страницах истории нашей страны (в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рамках изученного)</w:t>
      </w:r>
    </w:p>
    <w:p w14:paraId="5229A6D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действия:</w:t>
      </w:r>
    </w:p>
    <w:p w14:paraId="6793AF00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 процессе диалогов задавать вопросы, высказывать суждения, оценивать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выступления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участников;</w:t>
      </w:r>
    </w:p>
    <w:p w14:paraId="12A0588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признавать возможность существования разных точек зрения; корректно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аргументированно высказывать своё мнение; приводить доказательства своей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правоты;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соблюдать правила ведения диалога и дискуссии; проявлять уважительное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отношение к собеседнику;</w:t>
      </w:r>
    </w:p>
    <w:p w14:paraId="4ABABF97" w14:textId="2B6A728B" w:rsidR="00601246" w:rsidRDefault="00082B90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смысловое чтение для определения темы, главной мысли текста 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природе, социальной жизни, взаимоотношениях и поступках людей;</w:t>
      </w:r>
    </w:p>
    <w:p w14:paraId="2DB906A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78417C5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создавать устные и письменные тексты (описание, рассуждение, повествование);</w:t>
      </w:r>
    </w:p>
    <w:p w14:paraId="53C20BC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конструировать обобщения и выводы на основе полученных результатов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наблюдений и опытной работы, подкреплять их доказательствами;</w:t>
      </w:r>
    </w:p>
    <w:p w14:paraId="1FA559A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• находить ошибки и восстанавливать деформированный текст об изученных объектах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 явлениях природы, событиях социальной жизни;</w:t>
      </w:r>
    </w:p>
    <w:p w14:paraId="539B00B6" w14:textId="0FBD10B3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готовить небольшие публичные выступления с возможной презентацией (текст,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рисунки, фото, плакаты и др) к тексту выступления</w:t>
      </w:r>
    </w:p>
    <w:p w14:paraId="2816DA2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Регулятивные универсальные учебные действия:</w:t>
      </w:r>
    </w:p>
    <w:p w14:paraId="27E57D5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Самоорганизация: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планировать самостоятельно или с небольшой помощью учителя действия по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решению учебной задачи;</w:t>
      </w:r>
    </w:p>
    <w:p w14:paraId="4FC0184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выстраивать последовательность выбранных действий и операций</w:t>
      </w:r>
    </w:p>
    <w:p w14:paraId="4858297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Самоконтроль: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осуществлять контроль процесса и результата своей деятельности;</w:t>
      </w:r>
    </w:p>
    <w:p w14:paraId="54F2D41D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находить ошибки в своей работе и устанавливать их причины; корректировать свои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действия при необходимости (с небольшой помощью учителя);</w:t>
      </w:r>
    </w:p>
    <w:p w14:paraId="077FBFF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предвидеть возможность возникновения трудностей и ошибок, предусматривать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способы их предупреждения, в том числе в житейских ситуациях, опасных для здоровья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жизни</w:t>
      </w:r>
    </w:p>
    <w:p w14:paraId="4872B95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Самооценка: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объективно оценивать результаты своей деятельности, соотносить свою оценку с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оценкой учителя;</w:t>
      </w:r>
    </w:p>
    <w:p w14:paraId="5EE1F2F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оценивать целесообразность выбранных способов действия, при необходимости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корректировать их</w:t>
      </w:r>
    </w:p>
    <w:p w14:paraId="7902F76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7603049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понимать значение коллективной деятельности для успешного решения учебной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(практической) задачи; активно участвовать в формулировании краткосрочных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долгосрочных целей совместной деятельности (на основе изученного материала по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окружающему миру);</w:t>
      </w:r>
    </w:p>
    <w:p w14:paraId="6F8A6D7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коллективно строить действия по достижению общей цели: распределять роли,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договариваться, обсуждать процесс и результат совместной работы;</w:t>
      </w:r>
    </w:p>
    <w:p w14:paraId="6B7E576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проявлять готовность руководить, выполнять поручения, подчиняться;</w:t>
      </w:r>
    </w:p>
    <w:p w14:paraId="46DDFEA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выполнять правила совместной деятельности: справедливо распределять и оценивать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работу каждого участника; считаться с наличием разных мнений; не допускать конфликтов,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при их возникновении мирно разрешать без участия взрослого;</w:t>
      </w:r>
    </w:p>
    <w:p w14:paraId="3F02162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ответственно выполнять свою часть работы.</w:t>
      </w:r>
    </w:p>
    <w:p w14:paraId="1BAD08C4" w14:textId="77777777" w:rsidR="00082B90" w:rsidRDefault="00082B90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82B90">
        <w:rPr>
          <w:rFonts w:ascii="TimesNewRomanPS-BoldMT" w:hAnsi="TimesNewRomanPS-BoldMT"/>
          <w:b/>
          <w:bCs/>
          <w:color w:val="000000"/>
          <w:sz w:val="24"/>
          <w:szCs w:val="24"/>
        </w:rPr>
        <w:t>Основы религиозных культур и светской этики</w:t>
      </w:r>
    </w:p>
    <w:p w14:paraId="0642530D" w14:textId="6AD22A48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6201B98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ориентироваться в понятиях, отражающих нравственные ценности общества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- мораль, этика, этикет, справедливость, гуманизм, благотворительность, а также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используемых в разных религиях (в пределах изученного);</w:t>
      </w:r>
    </w:p>
    <w:p w14:paraId="6A1238CC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использовать разные методы получения знаний о традиционных религиях и светской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этике (наблюдение, чтение, сравнение, вычисление);</w:t>
      </w:r>
    </w:p>
    <w:p w14:paraId="1C5ADCC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применять логические действия и операции для решения учебных задач: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сравнивать, анализировать, обобщать, делать выводы на основе изучаемого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фактического материала;</w:t>
      </w:r>
    </w:p>
    <w:p w14:paraId="0C71481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признавать возможность существования разных точек зрения; обосновывать свои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суждения, приводить убедительные доказательства;</w:t>
      </w:r>
    </w:p>
    <w:p w14:paraId="1EEB959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выполнять совместные проектные задания с опорой на предложенные образцы.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59F507A4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- воспроизводить прослушанную (прочитанную) информацию, подчёркивать её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принадлежность к определённой религии и/или к гражданской этике;</w:t>
      </w:r>
    </w:p>
    <w:p w14:paraId="16E7316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использовать разные средства для получения информации в соответствии с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поставленной учебной задачей (текстовую, графическую, видео);</w:t>
      </w:r>
    </w:p>
    <w:p w14:paraId="13508322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находить дополнительную информацию к основному учебному материалу в разных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информационных источниках, в том числе в Интернете (в условиях контролируемого входа);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- анализировать, сравнивать информацию, представленную в разных источниках, с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помощью учителя, оценивать её объективность и правильность.</w:t>
      </w:r>
    </w:p>
    <w:p w14:paraId="09A2408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Коммуникативные УУД:</w:t>
      </w:r>
    </w:p>
    <w:p w14:paraId="63163562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использовать смысловое чтение для выделения главной мысли религиозных притч,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сказаний, произведений фольклора и художественной литературы, анализа и оценки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жизненных ситуаций, раскрывающих проблемы нравственности, этики, речевого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этикета;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- соблюдать правила ведения диалога и дискуссии; корректно задавать вопросы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высказывать своё мнение; проявлять уважительное отношение к собеседнику с учётом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особенностей участников общения;</w:t>
      </w:r>
    </w:p>
    <w:p w14:paraId="7B5B9C3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создавать небольшие тексты-описания, тексты-рассуждения для воссоздания,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анализа и оценки нравственно-этических идей, представленных в религиозных учениях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светской этике.</w:t>
      </w:r>
    </w:p>
    <w:p w14:paraId="341A37F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Регулятивные УУД:</w:t>
      </w:r>
    </w:p>
    <w:p w14:paraId="2E49F49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проявлять самостоятельность, инициативность, организованность в осуществлении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учебной деятельности и в конкретных жизненных ситуациях; контролировать состояние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своего здоровья и эмоционального благополучия, предвидеть опасные для здоровья и жизни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ситуации и способы их предупреждения;</w:t>
      </w:r>
    </w:p>
    <w:p w14:paraId="429B835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проявлять готовность изменять себя, оценивать свои поступки, ориентируясь на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нравственные правила и нормы современного российского общества; проявлять способность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к сознательному самоограничению в поведении;</w:t>
      </w:r>
    </w:p>
    <w:p w14:paraId="1574259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анализировать ситуации, отражающие примеры положительного и негативного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отношения к окружающему миру (природе, людям, предметам трудовой деятельности);</w:t>
      </w:r>
    </w:p>
    <w:p w14:paraId="721CF16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выражать своё отношение к анализируемым событиям, поступкам, действиям: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одобрять нравственные нормы поведения; осуждать проявление несправедливости,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жадности, нечестности, зла;</w:t>
      </w:r>
    </w:p>
    <w:p w14:paraId="10C8CA0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проявлять высокий уровень познавательной мотивации, интерес к предмету,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желание больше узнать о других религиях и правилах светской этики и этикета.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668C4D9B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выбирать партнёра не только по личным симпатиям, но и по деловым качествам,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корректно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высказывать свои пожелания к работе, спокойно принимать замечания к своей работе,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объективно их оценивать;</w:t>
      </w:r>
    </w:p>
    <w:p w14:paraId="17CC908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владеть умениями совместной деятельности: подчиняться, договариваться,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руководить; терпеливо и спокойно разрешать возникающие конфликты;</w:t>
      </w:r>
    </w:p>
    <w:p w14:paraId="7F76E55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готовить индивидуально, в парах, в группах сообщения по изученному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дополнительному материалу с иллюстративным материалом и видеопрезентацией.</w:t>
      </w:r>
    </w:p>
    <w:p w14:paraId="568F2C74" w14:textId="77777777" w:rsidR="00082B90" w:rsidRPr="00082B90" w:rsidRDefault="00082B90" w:rsidP="00601246">
      <w:pPr>
        <w:spacing w:after="0"/>
        <w:jc w:val="both"/>
        <w:rPr>
          <w:rFonts w:ascii="TimesNewRomanPSMT" w:hAnsi="TimesNewRomanPSMT"/>
          <w:b/>
          <w:bCs/>
          <w:color w:val="000000"/>
        </w:rPr>
      </w:pPr>
      <w:r w:rsidRPr="00082B90">
        <w:rPr>
          <w:rFonts w:ascii="TimesNewRomanPSMT" w:hAnsi="TimesNewRomanPSMT"/>
          <w:b/>
          <w:bCs/>
          <w:color w:val="000000"/>
          <w:sz w:val="24"/>
          <w:szCs w:val="24"/>
        </w:rPr>
        <w:t>Изобразительное искусство</w:t>
      </w:r>
    </w:p>
    <w:p w14:paraId="320CD5A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1. Овладение универсальными познавательными действиями Пространственные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представления и сенсорные способности:</w:t>
      </w:r>
    </w:p>
    <w:p w14:paraId="1866C15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характеризовать форму предмета, конструкции;</w:t>
      </w:r>
    </w:p>
    <w:p w14:paraId="3D62A3D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выявлять доминантные черты (характерные особенности) в визуальном образе;</w:t>
      </w:r>
    </w:p>
    <w:p w14:paraId="78F299D3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• сравнивать плоскостные и пространственные объекты по заданным основаниям;</w:t>
      </w:r>
    </w:p>
    <w:p w14:paraId="5B81963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находить ассоциативные связи между визуальными образами разных форм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предметов;</w:t>
      </w:r>
    </w:p>
    <w:p w14:paraId="16CC01B6" w14:textId="156DCDAD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сопоставлять части и целое в видимом образе, предмете, конструкции;</w:t>
      </w:r>
    </w:p>
    <w:p w14:paraId="289D115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анализировать пропорциональные отношения частей внутри целого и предметов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между собой;</w:t>
      </w:r>
    </w:p>
    <w:p w14:paraId="4CCEAF7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обобщать форму составной конструкции;</w:t>
      </w:r>
    </w:p>
    <w:p w14:paraId="3C285DA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выявлять и анализировать ритмические отношения в пространстве и в изображении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(визуальном образе) на установленных основаниях;</w:t>
      </w:r>
    </w:p>
    <w:p w14:paraId="4282D97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абстрагировать образ реальности при построении плоской композиции;</w:t>
      </w:r>
    </w:p>
    <w:p w14:paraId="295706E9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соотносить тональные отношения (тёмное — светлое) в пространственных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плоскостных объектах;</w:t>
      </w:r>
    </w:p>
    <w:p w14:paraId="095CDCD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выявлять и анализировать эмоциональное воздействие цветовых отношений 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пространственной среде и плоскостном изображении.</w:t>
      </w:r>
    </w:p>
    <w:p w14:paraId="76D7682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Базовые логические и исследовательские действия:</w:t>
      </w:r>
    </w:p>
    <w:p w14:paraId="11EFD401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проявлять исследовательские, экспериментальные действия в процессе освоения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выразительных свойств различных художественных материалов;</w:t>
      </w:r>
    </w:p>
    <w:p w14:paraId="16368157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проявлять творческие экспериментальные действия в процессе самостоятельного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выполнения художественных заданий; проявлять исследовательские и аналитические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действия на основе определённых учебных установок в процессе восприятия произведений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изобразительного искусства, архитектуры и продуктов детского художественного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творчества;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наблюдения для получения информации об особенностях объектов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состояния природы, предметного мира человека, городской среды;</w:t>
      </w:r>
    </w:p>
    <w:p w14:paraId="7412ED9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анализировать и оценивать с позиций эстетических категорий явления природы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предметно-пространственную среду жизни человека;</w:t>
      </w:r>
    </w:p>
    <w:p w14:paraId="2842BAAA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формулировать выводы, соответствующие эстетическим, аналитическим и другим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учебным установкам по результатам проведённого наблюдения;</w:t>
      </w:r>
    </w:p>
    <w:p w14:paraId="2971839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знаково-символические средства для составления орнаментов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декоративных композиций;</w:t>
      </w:r>
    </w:p>
    <w:p w14:paraId="50D3FD8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классифицировать произведения искусства по видам и, соответственно, по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назначению в жизни людей;</w:t>
      </w:r>
    </w:p>
    <w:p w14:paraId="1631BE68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классифицировать произведения изобразительного искусства по жанрам в качестве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инструмента анализа содержания произведений;</w:t>
      </w:r>
    </w:p>
    <w:p w14:paraId="648D316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ставить и использовать вопросы как исследовательский инструмент познания.</w:t>
      </w:r>
    </w:p>
    <w:p w14:paraId="04D34A2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574F26AF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использовать электронные образовательные ресурсы;</w:t>
      </w:r>
    </w:p>
    <w:p w14:paraId="1BAEF98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уметь работать с электронными учебниками и учебными пособиями;</w:t>
      </w:r>
    </w:p>
    <w:p w14:paraId="5A3CCC95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выбирать источник для получения информации: поисковые системы Интернета,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цифровые электронные средства, справочники, художественные альбомы и детские книги;</w:t>
      </w:r>
    </w:p>
    <w:p w14:paraId="7BF41343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анализировать, интерпретировать, обобщать и систематизировать информацию,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представленную в произведениях искусства, текстах, таблицах и схемах;</w:t>
      </w:r>
    </w:p>
    <w:p w14:paraId="246887B6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самостоятельно готовить информацию на заданную или выбранную тему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представлять её в различных видах: рисунках и эскизах, электронных презентациях;</w:t>
      </w:r>
    </w:p>
    <w:p w14:paraId="2506C1DC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осуществлять виртуальные путешествия по архитектурным памятникам, 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отечественные художественные музеи и зарубежные художественные музеи (галереи) на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основе установок и квестов, предложенных учителем;</w:t>
      </w:r>
    </w:p>
    <w:p w14:paraId="223DA60E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соблюдать правила информационной безопасности при работе в сети Интернет.</w:t>
      </w:r>
    </w:p>
    <w:p w14:paraId="28AD824D" w14:textId="77777777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Овладение универсальными коммуникативными действиями</w:t>
      </w:r>
    </w:p>
    <w:p w14:paraId="7468F3D7" w14:textId="5BE97661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Обучающиеся должны овладеть следующими действиями: понимать искусство в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качестве особого языка общения — межличностного (автор — зритель), между поколениями,</w:t>
      </w:r>
      <w:r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между народами;</w:t>
      </w:r>
    </w:p>
    <w:p w14:paraId="307810B5" w14:textId="266F6126" w:rsidR="00082B90" w:rsidRDefault="00082B90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вести диалог и участвовать в дискуссии, проявляя уважительное отношение к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оппонентам, сопоставлять свои суждения с суждениями участников общения, выявляя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корректно отстаивая свои позиции в оценке и понимании обсуждаемого явления;</w:t>
      </w:r>
    </w:p>
    <w:p w14:paraId="461B0DAE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находить общее решение и разрешать конфликты на основе общих позиций и учёта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интересов в процессе совместной художественной деятельности;</w:t>
      </w:r>
    </w:p>
    <w:p w14:paraId="39E0DE1F" w14:textId="20610C21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демонстрировать и объяснять результаты своего творческого, художественного или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исследовательского опыта;</w:t>
      </w:r>
    </w:p>
    <w:p w14:paraId="6EF64868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анализировать произведения детского художественного творчества с позиций их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содержания и в соответствии с учебной задачей, поставленной учителем;</w:t>
      </w:r>
    </w:p>
    <w:p w14:paraId="19E2260D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признавать своё и чужое право на ошибку, развивать свои способности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сопереживать, понимать намерения и переживания свои и других людей;</w:t>
      </w:r>
    </w:p>
    <w:p w14:paraId="419E2697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взаимодействовать, сотрудничать в процессе коллективной работы, принимать цель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совместной деятельности и строить действия по её достижению, договариваться, выполнять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поручения, подчиняться, ответственно относиться к своей задаче по достижению общего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результата.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Овладение универсальными регулятивными действиями Обучающиеся должны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овладеть следующими действиями:</w:t>
      </w:r>
    </w:p>
    <w:p w14:paraId="0C5C7F1B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внимательно относиться и выполнять учебные задачи, поставленные учителем;</w:t>
      </w:r>
    </w:p>
    <w:p w14:paraId="361CA55C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соблюдать последовательность учебных действий при выполнении задания;</w:t>
      </w:r>
    </w:p>
    <w:p w14:paraId="4F06C049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уметь организовывать своё рабочее место для практической работы, сохраняя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порядок в окружающем пространстве и бережно относясь к используемым материалам;</w:t>
      </w:r>
    </w:p>
    <w:p w14:paraId="3C2C3123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• соотносить свои действия с планируемыми результатами, осуществлять контроль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своей деятельности в процессе достижения результата.</w:t>
      </w:r>
    </w:p>
    <w:p w14:paraId="509A9865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-BoldMT" w:hAnsi="TimesNewRomanPS-BoldMT"/>
          <w:b/>
          <w:bCs/>
          <w:color w:val="000000"/>
          <w:sz w:val="24"/>
          <w:szCs w:val="24"/>
        </w:rPr>
        <w:t>Музыка</w:t>
      </w:r>
      <w:r w:rsidRPr="00082B90">
        <w:rPr>
          <w:rFonts w:ascii="TimesNewRomanPS-BoldMT" w:hAnsi="TimesNewRomanPS-BoldMT"/>
          <w:b/>
          <w:bCs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Овладение универсальными познавательными действиями</w:t>
      </w:r>
    </w:p>
    <w:p w14:paraId="3069BBC5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Базовые логические действия:</w:t>
      </w:r>
    </w:p>
    <w:p w14:paraId="0D7CA808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сравнивать музыкальные звуки, звуковые сочетания, произведения, жанры;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устанавливать основания для сравнения, объединять элементы музыкального звучания по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определённому признаку;</w:t>
      </w:r>
    </w:p>
    <w:p w14:paraId="1ED18E49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определять существенный признак для классификации, классифицировать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предложенные объекты (музыкальные инструменты, элементы музыкального языка,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произведения, исполнительские составы и др.);</w:t>
      </w:r>
    </w:p>
    <w:p w14:paraId="0CE528F3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находить закономерности и противоречия в рассматриваемых явлениях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музыкального искусства, сведениях и наблюдениях за звучащим музыкальным материалом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на основе</w:t>
      </w:r>
      <w:r w:rsidR="00852A15"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предложенного учителем алгоритма;</w:t>
      </w:r>
    </w:p>
    <w:p w14:paraId="3191A18F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выявлять недостаток информации, в том числе слуховой, акустической для решения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учебной (практической) задачи на основе предложенного алгоритма;</w:t>
      </w:r>
    </w:p>
    <w:p w14:paraId="08C697E9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устанавливать причинно-следственные связи в ситуациях музыкального восприятия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и исполнения, делать выводы.</w:t>
      </w:r>
    </w:p>
    <w:p w14:paraId="386AFC5D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Базовые исследовательские действия:</w:t>
      </w:r>
    </w:p>
    <w:p w14:paraId="1D337A27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на основе предложенных учителем вопросов определять разрыв между реальным и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желательным состоянием музыкальных явлений, в том числе в отношении собственных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музыкально-исполнительских навыков;</w:t>
      </w:r>
    </w:p>
    <w:p w14:paraId="41A5B4AB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lastRenderedPageBreak/>
        <w:t>- с помощью учителя формулировать цель выполнения вокальных и слуховых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упражнений, планировать изменения результатов своей музыкальной деятельности,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ситуации совместного музицирования;</w:t>
      </w:r>
    </w:p>
    <w:p w14:paraId="31DF5524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сравнивать несколько вариантов решения творческой, исполнительской задачи,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выбирать наиболее подходящий (на основе предложенных критериев);</w:t>
      </w:r>
    </w:p>
    <w:p w14:paraId="0E8D02BD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проводить по предложенному плану опыт, несложное исследование по</w:t>
      </w:r>
      <w:r w:rsidRPr="00082B90">
        <w:rPr>
          <w:rFonts w:ascii="TimesNewRomanPSMT" w:hAnsi="TimesNewRomanPSMT"/>
          <w:color w:val="000000"/>
        </w:rPr>
        <w:br/>
      </w:r>
      <w:r w:rsidRPr="00082B90">
        <w:rPr>
          <w:rFonts w:ascii="TimesNewRomanPSMT" w:hAnsi="TimesNewRomanPSMT"/>
          <w:color w:val="000000"/>
          <w:sz w:val="24"/>
          <w:szCs w:val="24"/>
        </w:rPr>
        <w:t>установлению особенностей предмета изучения и связей между музыкальными объектами и</w:t>
      </w:r>
      <w:r w:rsidR="00852A15">
        <w:rPr>
          <w:rFonts w:ascii="TimesNewRomanPSMT" w:hAnsi="TimesNewRomanPSMT"/>
          <w:color w:val="000000"/>
        </w:rPr>
        <w:t xml:space="preserve"> </w:t>
      </w:r>
      <w:r w:rsidRPr="00082B90">
        <w:rPr>
          <w:rFonts w:ascii="TimesNewRomanPSMT" w:hAnsi="TimesNewRomanPSMT"/>
          <w:color w:val="000000"/>
          <w:sz w:val="24"/>
          <w:szCs w:val="24"/>
        </w:rPr>
        <w:t>явлениями (часть</w:t>
      </w:r>
    </w:p>
    <w:p w14:paraId="3266DD9B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целое, причина — следствие);</w:t>
      </w:r>
    </w:p>
    <w:p w14:paraId="5A31E4C8" w14:textId="77777777" w:rsidR="00852A15" w:rsidRDefault="00082B90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082B90">
        <w:rPr>
          <w:rFonts w:ascii="TimesNewRomanPSMT" w:hAnsi="TimesNewRomanPSMT"/>
          <w:color w:val="000000"/>
          <w:sz w:val="24"/>
          <w:szCs w:val="24"/>
        </w:rPr>
        <w:t>- формулировать выводы и подкреплять их доказательствами на основе результатов</w:t>
      </w:r>
      <w:r w:rsidR="00852A1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852A15" w:rsidRPr="00852A15">
        <w:rPr>
          <w:rFonts w:ascii="TimesNewRomanPSMT" w:hAnsi="TimesNewRomanPSMT"/>
          <w:color w:val="000000"/>
          <w:sz w:val="24"/>
          <w:szCs w:val="24"/>
        </w:rPr>
        <w:t>проведённого наблюдения (в том числе в форме двигательного моделирования,</w:t>
      </w:r>
      <w:r w:rsidR="00852A15" w:rsidRPr="00852A15">
        <w:rPr>
          <w:rFonts w:ascii="TimesNewRomanPSMT" w:hAnsi="TimesNewRomanPSMT"/>
          <w:color w:val="000000"/>
        </w:rPr>
        <w:br/>
      </w:r>
      <w:r w:rsidR="00852A15" w:rsidRPr="00852A15">
        <w:rPr>
          <w:rFonts w:ascii="TimesNewRomanPSMT" w:hAnsi="TimesNewRomanPSMT"/>
          <w:color w:val="000000"/>
          <w:sz w:val="24"/>
          <w:szCs w:val="24"/>
        </w:rPr>
        <w:t>звукового эксперимента, классификации, сравнения, исследования);</w:t>
      </w:r>
    </w:p>
    <w:p w14:paraId="635896B9" w14:textId="5519CF48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прогнозировать возможное развитие музыкального процесса, эволюции культурных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явлений в различных условиях.</w:t>
      </w:r>
    </w:p>
    <w:p w14:paraId="10244BE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56C55391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выбирать источник получения информации;</w:t>
      </w:r>
    </w:p>
    <w:p w14:paraId="594BAEB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согласно заданному алгоритму находить в предложенном источнике информацию,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представленную в явном виде;</w:t>
      </w:r>
    </w:p>
    <w:p w14:paraId="61A66DDB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распознавать достоверную и недостоверную информацию самостоятельно или на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основании предложенного учителем способа её проверки;</w:t>
      </w:r>
    </w:p>
    <w:p w14:paraId="018B6E5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соблюдать с помощью взрослых (учителей, родителей (законных представителей)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обучающихся) правила информационной безопасности при поиске информации в сети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Интернет;</w:t>
      </w:r>
    </w:p>
    <w:p w14:paraId="555EF4A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анализировать текстовую, видео-, графическую, звуковую, информацию 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задачей;</w:t>
      </w:r>
    </w:p>
    <w:p w14:paraId="5C9738D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анализировать музыкальные тексты (акустические и нотные) по предложенному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учителем алгоритму;</w:t>
      </w:r>
    </w:p>
    <w:p w14:paraId="5F6807F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самостоятельно создавать схемы, таблицы для представления информации.</w:t>
      </w:r>
    </w:p>
    <w:p w14:paraId="686FFFF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Овладение универсальными коммуникативными действиями</w:t>
      </w:r>
    </w:p>
    <w:p w14:paraId="4033CD1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Невербальная коммуникация:</w:t>
      </w:r>
    </w:p>
    <w:p w14:paraId="1306383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воспринимать музыку как специфическую форму общения людей, стремиться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понять эмоционально-образное содержание музыкального высказывания;</w:t>
      </w:r>
    </w:p>
    <w:p w14:paraId="54E17EA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выступать перед публикой в качестве исполнителя музыки (соло или в коллективе);</w:t>
      </w:r>
    </w:p>
    <w:p w14:paraId="53FCB95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передавать в собственном исполнении музыки художественное содержание,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выражать настроение, чувства, личное отношение к исполняемому произведению;</w:t>
      </w:r>
    </w:p>
    <w:p w14:paraId="5F659424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осознанно пользоваться интонационной выразительностью в обыденной речи,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понимать культурные нормы и значение интонации в повседневном общении.</w:t>
      </w:r>
    </w:p>
    <w:p w14:paraId="604BEDA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Вербальная коммуникация:</w:t>
      </w:r>
    </w:p>
    <w:p w14:paraId="71A4CF42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воспринимать и формулировать суждения, выражать эмоции в соответствии с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5C4A373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проявлять уважительное отношение к собеседнику, соблюдать правила ведения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4324DE9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признавать возможность существования разных точек зрения;</w:t>
      </w:r>
    </w:p>
    <w:p w14:paraId="70E5628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корректно и аргументированно высказывать своё мнение;</w:t>
      </w:r>
    </w:p>
    <w:p w14:paraId="10440EC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строить речевое высказывание в соответствии с поставленной задачей;</w:t>
      </w:r>
    </w:p>
    <w:p w14:paraId="342E201A" w14:textId="057C653A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создавать устные и письменные тексты (описание, рассуждение, повествование);</w:t>
      </w:r>
    </w:p>
    <w:p w14:paraId="3EAAE9C1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готовить небольшие публичные выступления;</w:t>
      </w:r>
    </w:p>
    <w:p w14:paraId="190ED337" w14:textId="1B18391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подбирать иллюстративный материал (рисунки, фото, плакаты) к тексту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выступления.</w:t>
      </w:r>
    </w:p>
    <w:p w14:paraId="5EA33EB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lastRenderedPageBreak/>
        <w:t>Совместная деятельность (сотрудничество):</w:t>
      </w:r>
    </w:p>
    <w:p w14:paraId="01E6D517" w14:textId="15A7BA50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стремиться к объединению усилий, эмоциональной эмпатии в ситуациях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совместного восприятия, исполнения музыки;</w:t>
      </w:r>
    </w:p>
    <w:p w14:paraId="106B6C0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переключаться между различными формами коллективной, групповой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индивидуальной работы при решении конкретной проблемы, выбирать наиболее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эффективные формы взаимодействия при решении поставленной задачи;</w:t>
      </w:r>
    </w:p>
    <w:p w14:paraId="276A458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формулировать краткосрочные и долгосрочные цели (индивидуальные с учётом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 сроков;</w:t>
      </w:r>
    </w:p>
    <w:p w14:paraId="19EEB697" w14:textId="62E35DF4" w:rsidR="00082B90" w:rsidRDefault="00852A15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принимать цель совместной деятельности, коллективно строить действия по её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достижению: распределять роли, договариваться, обсуждать процесс и результат совместной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работы;</w:t>
      </w:r>
    </w:p>
    <w:p w14:paraId="70BBC33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проявлять готовность руководить, выполнять поручения, подчиняться;</w:t>
      </w:r>
    </w:p>
    <w:p w14:paraId="35F849E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ответственно выполнять свою часть работы; оценивать свой вклад в общий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результат;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- выполнять совместные проектные, творческие задания с опорой на предложенные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образцы.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Овладение универсальными регулятивными действиями Самоорганизация:</w:t>
      </w:r>
    </w:p>
    <w:p w14:paraId="7FCCFD9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планировать действия по решению учебной задачи для получения результата;</w:t>
      </w:r>
    </w:p>
    <w:p w14:paraId="689A046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- выстраивать последовательность выбранных действий.</w:t>
      </w:r>
    </w:p>
    <w:p w14:paraId="2DF7652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Самоконтроль: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-устанавливать причины успеха/неудач учебной деятельности; —корректировать свои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учебные действия для преодоления ошибок.</w:t>
      </w:r>
    </w:p>
    <w:p w14:paraId="764E8689" w14:textId="77777777" w:rsidR="00852A15" w:rsidRPr="00852A15" w:rsidRDefault="00852A15" w:rsidP="00601246">
      <w:p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852A15">
        <w:rPr>
          <w:rFonts w:ascii="TimesNewRomanPSMT" w:hAnsi="TimesNewRomanPSMT"/>
          <w:b/>
          <w:bCs/>
          <w:color w:val="000000"/>
          <w:sz w:val="24"/>
          <w:szCs w:val="24"/>
        </w:rPr>
        <w:t>Труд (технология)</w:t>
      </w:r>
    </w:p>
    <w:p w14:paraId="02569F52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00F38DB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ориентироваться в терминах и понятиях, используемых в технологии (в пределах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изученного), использовать изученную терминологию в своих устных и письменных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высказываниях;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осуществлять анализ объектов и изделий с выделением существенных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несущественных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признаков;</w:t>
      </w:r>
    </w:p>
    <w:p w14:paraId="5CA2544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сравнивать группы объектов/изделий, выделять в них общее и различия;</w:t>
      </w:r>
    </w:p>
    <w:p w14:paraId="1567BCC6" w14:textId="6AF670AB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делать обобщения (технико-технологического и декоративно-художественного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характера) по изучаемой тематике;</w:t>
      </w:r>
    </w:p>
    <w:p w14:paraId="76CB6031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использовать схемы, модели и простейшие чертежи в собственной практической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творческой деятельности;</w:t>
      </w:r>
    </w:p>
    <w:p w14:paraId="402686B2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комбинировать и использовать освоенные технологии при изготовлении изделий 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соответствии с технической, технологической или декоративно-художественной задачей;</w:t>
      </w:r>
    </w:p>
    <w:p w14:paraId="477226A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понимать необходимость поиска новых технологий на основе изучения объектов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законов природы, доступного исторического и современного опыта технологической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деятельности.</w:t>
      </w:r>
    </w:p>
    <w:p w14:paraId="6B288C8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Работа с информацией:</w:t>
      </w:r>
    </w:p>
    <w:p w14:paraId="5721B501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осуществлять поиск необходимой для выполнения работы информации в учебнике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других доступных источниках, анализировать её и отбирать в соответствии с решаемой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задачей; анализировать и использовать знаково-символические средства представления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информации для решения задач в умственной и материализованной форме; выполнять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действия моделирования, работать с моделями;</w:t>
      </w:r>
    </w:p>
    <w:p w14:paraId="10B54C8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использовать средства информационно-коммуникационных технологий для решения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учебных и практических задач (в том числе Интернет с контролируемым выходом),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lastRenderedPageBreak/>
        <w:t>оценивать объективность информации и возможности её использования для решения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конкретных учебных задач;</w:t>
      </w:r>
    </w:p>
    <w:p w14:paraId="2C8D649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следовать при выполнении работы инструкциям учителя или представленным 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других информационных источниках.</w:t>
      </w:r>
    </w:p>
    <w:p w14:paraId="29A22892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Коммуникативные УУД:</w:t>
      </w:r>
    </w:p>
    <w:p w14:paraId="779B968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вступать в диалог, задавать собеседнику вопросы, использовать реплики- уточнения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 дополнения; формулировать собственное мнение и идеи, аргументированно их излагать;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выслушивать разные мнения, учитывать их в диалоге;</w:t>
      </w:r>
    </w:p>
    <w:p w14:paraId="3F49464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создавать тексты-описания на основе наблюдений (рассматривания) изделий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декоративно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852A15">
        <w:rPr>
          <w:rFonts w:ascii="TimesNewRomanPSMT" w:hAnsi="TimesNewRomanPSMT"/>
          <w:color w:val="000000"/>
          <w:sz w:val="24"/>
          <w:szCs w:val="24"/>
        </w:rPr>
        <w:t>прикладного искусства народов России;</w:t>
      </w:r>
    </w:p>
    <w:p w14:paraId="606932D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строить рассуждения о связях природного и предметного мира, простые суждения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(небольшие тексты) об объекте, его строении, свойствах и способах создания;</w:t>
      </w:r>
    </w:p>
    <w:p w14:paraId="47983F8B" w14:textId="3ECF4A73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объяснять последовательность совершаемых действий при создании изделия.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Регулятивные УУД:</w:t>
      </w:r>
    </w:p>
    <w:p w14:paraId="617B82D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рационально организовывать свою работу (подготовка рабочего места, поддержание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 наведение порядка, уборка после работы);</w:t>
      </w:r>
    </w:p>
    <w:p w14:paraId="5BC83F2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правила безопасности труда при выполнении работы;</w:t>
      </w:r>
    </w:p>
    <w:p w14:paraId="7367E49B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планировать работу, соотносить свои действия с поставленной целью;</w:t>
      </w:r>
    </w:p>
    <w:p w14:paraId="68BC176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устанавливать причинно-следственные связи между выполняемыми действиями и их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результатами, прогнозировать действия для получения необходимых результатов;</w:t>
      </w:r>
    </w:p>
    <w:p w14:paraId="40A9DA3F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действия контроля и оценки; вносить необходимые коррективы 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действие после его завершения на основе его оценки и учёта характера сделанных ошибок;</w:t>
      </w:r>
    </w:p>
    <w:p w14:paraId="2430F23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проявлять волевую саморегуляцию при выполнении работы.</w:t>
      </w:r>
    </w:p>
    <w:p w14:paraId="1CF3FA4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Совместная деятельность:</w:t>
      </w:r>
    </w:p>
    <w:p w14:paraId="0FE5939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организовывать под руководством учителя и самостоятельно совместную работу 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группе: обсуждать задачу, распределять роли, выполнять функции руководителя/лидера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подчинённого; осуществлять продуктивное сотрудничество;</w:t>
      </w:r>
    </w:p>
    <w:p w14:paraId="00E0E74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проявлять интерес к работе товарищей; в доброжелательной форме комментировать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 оценивать их достижения, высказывать свои предложения и пожелания; оказывать при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необходимости помощь;</w:t>
      </w:r>
    </w:p>
    <w:p w14:paraId="5E5A2E6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понимать особенности проектной деятельности, выдвигать несложные идеи решений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предлагаемых проектных заданий, мысленно создавать конструктивный замысел,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осуществлять выбор средств и способов для его практического воплощения; предъявлять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аргументы для защиты продукта проектной деятельности.</w:t>
      </w:r>
    </w:p>
    <w:p w14:paraId="52B6AA5D" w14:textId="77777777" w:rsidR="00852A15" w:rsidRPr="00852A15" w:rsidRDefault="00852A15" w:rsidP="00601246">
      <w:pPr>
        <w:spacing w:after="0"/>
        <w:jc w:val="both"/>
        <w:rPr>
          <w:rFonts w:ascii="TimesNewRomanPSMT" w:hAnsi="TimesNewRomanPSMT"/>
          <w:b/>
          <w:bCs/>
          <w:color w:val="000000"/>
        </w:rPr>
      </w:pPr>
      <w:r w:rsidRPr="00852A15">
        <w:rPr>
          <w:rFonts w:ascii="TimesNewRomanPSMT" w:hAnsi="TimesNewRomanPSMT"/>
          <w:b/>
          <w:bCs/>
          <w:color w:val="000000"/>
          <w:sz w:val="24"/>
          <w:szCs w:val="24"/>
        </w:rPr>
        <w:t>Физическая культура</w:t>
      </w:r>
    </w:p>
    <w:p w14:paraId="5A48E9E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 окончании первого года обучения учащиеся научатся: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4339618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находить общие и отличительные признаки в передвижениях человека и животных;</w:t>
      </w:r>
    </w:p>
    <w:p w14:paraId="2EB1AC6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устанавливать связь между бытовыми движениями древних людей и физическими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упражнениями из современных видов спорта;</w:t>
      </w:r>
    </w:p>
    <w:p w14:paraId="0A7B73F1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сравнивать способы передвижения ходьбой и бегом, находить между ними общие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отличительные признаки;</w:t>
      </w:r>
    </w:p>
    <w:p w14:paraId="697A451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выявлять признаки правильной и неправильной осанки, приводить возможные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причины её нарушений; коммуникативные УУД:</w:t>
      </w:r>
    </w:p>
    <w:p w14:paraId="23C194D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воспроизводить названия разучиваемых физических упражнений и их исходные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положения;</w:t>
      </w:r>
    </w:p>
    <w:p w14:paraId="4E14CEB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высказывать мнение о положительном влиянии занятий физической культурой,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оценивать влияние гигиенических процедур на укрепление здоровья;</w:t>
      </w:r>
    </w:p>
    <w:p w14:paraId="13C308E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lastRenderedPageBreak/>
        <w:t>• управлять эмоциями во время занятий физической культурой и проведения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подвижных игр, соблюдать правила поведения и положительно относиться к замечаниям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других учащихся и учителя;</w:t>
      </w:r>
    </w:p>
    <w:p w14:paraId="75635C9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обсуждать правила проведения подвижных игр, обосновывать объективность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определения победителей;</w:t>
      </w:r>
      <w:r>
        <w:rPr>
          <w:rFonts w:ascii="TimesNewRomanPSMT" w:hAnsi="TimesNewRomanPSMT"/>
          <w:color w:val="000000"/>
        </w:rPr>
        <w:t xml:space="preserve"> </w:t>
      </w:r>
    </w:p>
    <w:p w14:paraId="3F21FDB0" w14:textId="5B8ABA56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4"/>
          <w:szCs w:val="24"/>
        </w:rPr>
        <w:t>Р</w:t>
      </w:r>
      <w:r w:rsidRPr="00852A15">
        <w:rPr>
          <w:rFonts w:ascii="TimesNewRomanPSMT" w:hAnsi="TimesNewRomanPSMT"/>
          <w:color w:val="000000"/>
          <w:sz w:val="24"/>
          <w:szCs w:val="24"/>
        </w:rPr>
        <w:t>егулятивные УУД:</w:t>
      </w:r>
    </w:p>
    <w:p w14:paraId="09FCE67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комплексы физкультминуток, утренней зарядки, упражнений по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профилактике нарушения и коррекции осанки;</w:t>
      </w:r>
    </w:p>
    <w:p w14:paraId="1041E26F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учебные задания по обучению новым физическим упражнениям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развитию физических качеств;</w:t>
      </w:r>
    </w:p>
    <w:p w14:paraId="70830AE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проявлять уважительное отношение к участникам совместной игровой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соревновательной деятельности.</w:t>
      </w:r>
    </w:p>
    <w:p w14:paraId="30DE248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 окончании второго года обучения учащиеся научатся:</w:t>
      </w:r>
    </w:p>
    <w:p w14:paraId="2F19205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3CFDE70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характеризовать понятие «физические качества», называть физические</w:t>
      </w:r>
    </w:p>
    <w:p w14:paraId="5195D0EB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понимать связь между закаливающими процедурами и укреплением здоровья;</w:t>
      </w:r>
    </w:p>
    <w:p w14:paraId="3C320D04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выявлять отличительные признаки упражнений на развитие разных физических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качеств, приводить примеры и демонстрировать их выполнение;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обобщать знания, полученные в практической деятельности, составлять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индивидуальные комплексы упражнений физкультминуток и утренней зарядки, упражнений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на профилактику нарушения осанки;</w:t>
      </w:r>
    </w:p>
    <w:p w14:paraId="3039B12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вести наблюдения за изменениями показателей физического развития и физических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качеств, проводить процедуры их измерения;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коммуникативные УУД:</w:t>
      </w:r>
    </w:p>
    <w:p w14:paraId="3EEF0219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объяснять назначение упражнений утренней зарядки, приводить соответствующие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примеры её положительного влияния на организм школьников (в пределах изученного);</w:t>
      </w:r>
    </w:p>
    <w:p w14:paraId="09B6BCA4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исполнять роль капитана и судьи в подвижных играх, аргументированно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высказывать суждения о своих действиях и принятых решениях;</w:t>
      </w:r>
    </w:p>
    <w:p w14:paraId="1313B60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делать небольшие сообщения по истории возникновения подвижных игр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спортивных соревнований, планированию режима дня, способам измерения показателей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физического развития и физической подготовленности;</w:t>
      </w:r>
    </w:p>
    <w:p w14:paraId="1BDC3E28" w14:textId="7682CD8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регулятивные УУД:</w:t>
      </w:r>
    </w:p>
    <w:p w14:paraId="2D8E083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соблюдать правила поведения на уроках физической культуры с учётом их учебного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содержания, находить в них различия (легкоатлетические, гимнастические и игровые уроки,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занятия лыжной и плавательной подготовкой);</w:t>
      </w:r>
    </w:p>
    <w:p w14:paraId="7CFD05E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учебные задания по освоению новых физических упражнений и развитию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физических качеств в соответствии с указаниями и замечаниями учителя;</w:t>
      </w:r>
    </w:p>
    <w:p w14:paraId="76F4418A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взаимодействовать со сверстниками в процессе выполнения учебных заданий,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соблюдать культуру общения и уважительного обращения к другим учащимся;</w:t>
      </w:r>
    </w:p>
    <w:p w14:paraId="250307F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контролировать соответствие двигательных действий правилам подвижных игр,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проявлять эмоциональную сдержанность при возникновении ошибок.</w:t>
      </w:r>
    </w:p>
    <w:p w14:paraId="4F1BD5D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 окончании третьего года обучения учащиеся научатся:</w:t>
      </w:r>
    </w:p>
    <w:p w14:paraId="3A4D931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5BEC6305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понимать историческую связь развития физических упражнений с трудовыми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действиями, приводить примеры упражнений древних людей в современных спортивных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соревнованиях;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объяснять понятие «дозировка нагрузки», правильно применять способы её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регулирования на занятиях физической культурой; понимать влияние дыхательной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lastRenderedPageBreak/>
        <w:t>зрительной гимнастики на предупреждение развития утомления при выполнении физических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и умственных нагрузок;</w:t>
      </w:r>
    </w:p>
    <w:p w14:paraId="1241F82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обобщать знания, полученные в практической деятельности, выполнять правила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поведения на уроках физической культуры, проводить закаливающие процедуры, занятия по</w:t>
      </w:r>
      <w:r>
        <w:rPr>
          <w:rFonts w:ascii="TimesNewRomanPSMT" w:hAnsi="TimesNewRomanPSMT"/>
          <w:color w:val="000000"/>
        </w:rPr>
        <w:t xml:space="preserve"> </w:t>
      </w:r>
      <w:r w:rsidRPr="00852A15">
        <w:rPr>
          <w:rFonts w:ascii="TimesNewRomanPSMT" w:hAnsi="TimesNewRomanPSMT"/>
          <w:color w:val="000000"/>
          <w:sz w:val="24"/>
          <w:szCs w:val="24"/>
        </w:rPr>
        <w:t>предупреждению нарушения осанки;</w:t>
      </w:r>
    </w:p>
    <w:p w14:paraId="4BDA1C6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вести наблюдения за динамикой показателей физического развития и физических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качеств в течение учебного года, определять их приросты по учебным четвертям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(триместрам);</w:t>
      </w:r>
    </w:p>
    <w:p w14:paraId="0D67355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коммуникативные УУД:</w:t>
      </w:r>
    </w:p>
    <w:p w14:paraId="535D4357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организовывать совместные подвижные игры, принимать в них активное участие с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соблюдением правил и норм этического поведения;</w:t>
      </w:r>
    </w:p>
    <w:p w14:paraId="24BB7F9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правильно использовать строевые команды, названия упражнений и способов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деятельности во время совместного выполнения учебных заданий;</w:t>
      </w:r>
    </w:p>
    <w:p w14:paraId="6D101C4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активно участвовать в обсуждении учебных заданий, анализе выполнения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физических упражнений и технических действий из осваиваемых видов спорта;</w:t>
      </w:r>
    </w:p>
    <w:p w14:paraId="582F824F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делать небольшие сообщения по результатам выполнения учебных заданий,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организации и проведения самостоятельных занятий физической культурой;</w:t>
      </w:r>
    </w:p>
    <w:p w14:paraId="018E7A3B" w14:textId="13A265FE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регулятивные УУД:</w:t>
      </w:r>
    </w:p>
    <w:p w14:paraId="31680568" w14:textId="31A70404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контролировать выполнение физических упражнений, корректировать их на основе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сравнения с заданными образцами;</w:t>
      </w:r>
    </w:p>
    <w:p w14:paraId="55DC372D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взаимодействовать со сверстниками в процессе учебной и игровой деятельности,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контролировать соответствие выполнения игровых действий правилам подвижных игр;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оценивать сложность возникающих игровых задач, предлагать их совместное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коллективное решение.</w:t>
      </w:r>
    </w:p>
    <w:p w14:paraId="51C13546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 окончанию четвёртого года обучения учащиеся научатся:</w:t>
      </w:r>
    </w:p>
    <w:p w14:paraId="7D46248C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познавательные УУД:</w:t>
      </w:r>
    </w:p>
    <w:p w14:paraId="5B8E3D5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сравнивать показатели индивидуального физического развития и физической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подготовленности с возрастными стандартами, находить общие и отличительные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особенности;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выявлять отставание в развитии физических качеств от возрастных стандартов,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приводить примеры физических упражнений по их устранению;</w:t>
      </w:r>
    </w:p>
    <w:p w14:paraId="374A1B98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объединять физические упражнения по их целевому предназначению:</w:t>
      </w:r>
    </w:p>
    <w:p w14:paraId="7B118A32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на профилактику нарушения осанки, развитие силы, быстроты и выносливости;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коммуникативные УУД:</w:t>
      </w:r>
    </w:p>
    <w:p w14:paraId="2801484E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взаимодействовать с учителем и учащимися, воспроизводить ранее изученный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материал и отвечать на вопросы в процессе учебного диалога;</w:t>
      </w:r>
    </w:p>
    <w:p w14:paraId="56E29070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использовать специальные термины и понятия в общении с учителем и учащимися,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применять термины при обучении новым физическим упражнениям, развитии физических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качеств;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• оказывать посильную первую помощь во время занятий физической культурой;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регулятивные УУД:</w:t>
      </w:r>
    </w:p>
    <w:p w14:paraId="258EC90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выполнять указания учителя, проявлять активность и самостоятельность при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выполнении учебных заданий;</w:t>
      </w:r>
    </w:p>
    <w:p w14:paraId="379F1363" w14:textId="77777777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самостоятельно проводить занятия на основе изученного материала и с учётом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собственных интересов;</w:t>
      </w:r>
    </w:p>
    <w:p w14:paraId="6F51D5D5" w14:textId="6CB783D8" w:rsidR="00852A15" w:rsidRDefault="00852A15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оценивать свои успехи в занятиях физической культурой, проявлять стремление к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развитию физических качеств, выполнению нормативных требований комплекса ГТО.</w:t>
      </w:r>
    </w:p>
    <w:p w14:paraId="617719E2" w14:textId="77777777" w:rsidR="00852A15" w:rsidRDefault="00852A15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52A15">
        <w:rPr>
          <w:rFonts w:ascii="TimesNewRomanPS-BoldMT" w:hAnsi="TimesNewRomanPS-BoldMT"/>
          <w:b/>
          <w:bCs/>
          <w:color w:val="000000"/>
          <w:sz w:val="24"/>
          <w:szCs w:val="24"/>
        </w:rPr>
        <w:t>КУРСЫ ВНЕУРОЧНОЙ ДЕЯТЕЛЬНОСТИ</w:t>
      </w:r>
    </w:p>
    <w:p w14:paraId="4A1F546F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lastRenderedPageBreak/>
        <w:t>Рабочие программы курсов внеурочной деятельности должны содержать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конкретизированные требования к формированию УУД на основе общих требований,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отраженных в стандартах.</w:t>
      </w:r>
    </w:p>
    <w:p w14:paraId="6A4DF91F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14:paraId="47CFF093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1) базовые логические действия: сравнивать объекты, устанавливать основания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для сравнения, устанавливать аналогии;</w:t>
      </w:r>
    </w:p>
    <w:p w14:paraId="13A4A5E9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2) объединять части объекта (объекты) по определенному признаку;</w:t>
      </w:r>
    </w:p>
    <w:p w14:paraId="07CE30F8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3) определять существенный признак для классификации, классифицировать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предложенные объекты;</w:t>
      </w:r>
    </w:p>
    <w:p w14:paraId="3C620A34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4) находить закономерности и противоречия в рассматриваемых фактах, данных 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наблюдениях на основе предложенного педагогическим работником алгоритма;</w:t>
      </w:r>
    </w:p>
    <w:p w14:paraId="18BC9228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5) выявлять недостаток информации для решения учебной (практической) задачи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на основе предложенного алгоритма;</w:t>
      </w:r>
    </w:p>
    <w:p w14:paraId="4002CAC1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6) устанавливать причинно-следственные связи в ситуациях, поддающихся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непосредственному наблюдению или знакомых по опыту, делать выводы;</w:t>
      </w:r>
    </w:p>
    <w:p w14:paraId="4BCB59E5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2) базовые исследовательские действия:</w:t>
      </w:r>
    </w:p>
    <w:p w14:paraId="382D8A4B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•определять разрыв между реальным и желательным состоянием объекта (ситуации)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на основе предложенных педагогическим работником вопросов;</w:t>
      </w:r>
    </w:p>
    <w:p w14:paraId="047613D0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 помощью педагогического работника формулировать цель, планировать изменения</w:t>
      </w:r>
      <w:r w:rsidRPr="00852A15">
        <w:rPr>
          <w:rFonts w:ascii="TimesNewRomanPSMT" w:hAnsi="TimesNewRomanPSMT"/>
          <w:color w:val="000000"/>
        </w:rPr>
        <w:br/>
      </w:r>
      <w:r w:rsidRPr="00852A15">
        <w:rPr>
          <w:rFonts w:ascii="TimesNewRomanPSMT" w:hAnsi="TimesNewRomanPSMT"/>
          <w:color w:val="000000"/>
          <w:sz w:val="24"/>
          <w:szCs w:val="24"/>
        </w:rPr>
        <w:t>объекта, ситуации;</w:t>
      </w:r>
    </w:p>
    <w:p w14:paraId="43436860" w14:textId="77777777" w:rsidR="008B4C27" w:rsidRDefault="00852A15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52A15">
        <w:rPr>
          <w:rFonts w:ascii="TimesNewRomanPSMT" w:hAnsi="TimesNewRomanPSMT"/>
          <w:color w:val="000000"/>
          <w:sz w:val="24"/>
          <w:szCs w:val="24"/>
        </w:rPr>
        <w:t>• сравнивать несколько вариантов решения задачи, выбирать наиболее подходящий</w:t>
      </w:r>
      <w:r w:rsidR="008B4C27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8B4C27" w:rsidRPr="008B4C27">
        <w:rPr>
          <w:rFonts w:ascii="TimesNewRomanPSMT" w:hAnsi="TimesNewRomanPSMT"/>
          <w:color w:val="000000"/>
          <w:sz w:val="24"/>
          <w:szCs w:val="24"/>
        </w:rPr>
        <w:t>(на основе предложенных критериев);</w:t>
      </w:r>
    </w:p>
    <w:p w14:paraId="76AF8C75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проводить по предложенному плану опыт, несложное исследование по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установлению особенностей объекта изучения и связей между объектами (часть - целое,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причина - следствие);</w:t>
      </w:r>
    </w:p>
    <w:p w14:paraId="30839F35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формулировать выводы и подкреплять их доказательствами на основе результатов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проведенного наблюдения (опыта, измерения, классификации, сравнения, исследования);</w:t>
      </w:r>
    </w:p>
    <w:p w14:paraId="621EE61B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прогнозировать возможное развитие процессов, событий и их последствия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аналогичных или сходных ситуациях;</w:t>
      </w:r>
    </w:p>
    <w:p w14:paraId="4DEE0535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3) работа с информацией:</w:t>
      </w:r>
    </w:p>
    <w:p w14:paraId="4D2AEF99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выбирать источник получения информации;</w:t>
      </w:r>
    </w:p>
    <w:p w14:paraId="79E02E0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согласно заданному алгоритму находить в предложенном источнике информацию,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представленную в явном виде;</w:t>
      </w:r>
    </w:p>
    <w:p w14:paraId="1D3956C1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распознавать достоверную и недостоверную информацию самостоятельно или на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основании предложенного педагогическим работником способа ее проверки;</w:t>
      </w:r>
    </w:p>
    <w:p w14:paraId="0C372D4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соблюдать с помощью взрослых (педагогических работников, родителей (законных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представителей) несовершеннолетних обучающихся) правила информационной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безопасности при поиске информации в сети Интернет;</w:t>
      </w:r>
    </w:p>
    <w:p w14:paraId="10731FFA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анализировать и создавать текстовую, видео, графическую, звуковую, информацию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соответствии с учебной задачей;</w:t>
      </w:r>
    </w:p>
    <w:p w14:paraId="2C954897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самостоятельно создавать схемы, таблицы для представления информации.</w:t>
      </w:r>
    </w:p>
    <w:p w14:paraId="323DB4C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коммуникативными действиями: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1) общение:</w:t>
      </w:r>
    </w:p>
    <w:p w14:paraId="35F7EC3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воспринимать и формулировать суждения, выражать эмоции в соответствии 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целями и условиями общения в знакомой среде;</w:t>
      </w:r>
    </w:p>
    <w:p w14:paraId="1A90C6AF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проявлять уважительное отношение к собеседнику, соблюдать правила ведения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диалога и дискуссии;</w:t>
      </w:r>
    </w:p>
    <w:p w14:paraId="4D6D0276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признавать возможность существования разных точек зрения;</w:t>
      </w:r>
    </w:p>
    <w:p w14:paraId="160C05D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• корректно и аргументированно высказывать свое мнение;</w:t>
      </w:r>
    </w:p>
    <w:p w14:paraId="16F45559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строить речевое высказывание в соответствии с поставленной задачей;</w:t>
      </w:r>
    </w:p>
    <w:p w14:paraId="3D76F0DF" w14:textId="791432F8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создавать устные и письменные тексты (описание, рассуждение, повествование);</w:t>
      </w:r>
    </w:p>
    <w:p w14:paraId="51E50DD0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готовить небольшие публичные выступления;</w:t>
      </w:r>
    </w:p>
    <w:p w14:paraId="4D31C8BC" w14:textId="27642651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подбирать иллюстративный материал (рисунки, фото, плакаты) к тексту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выступления;</w:t>
      </w:r>
    </w:p>
    <w:p w14:paraId="4DF131C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2) совместная деятельность:</w:t>
      </w:r>
    </w:p>
    <w:p w14:paraId="35F0C835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формулировать краткосрочные и долгосрочные цели (индивидуальные с учетом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участия в коллективных задачах) в стандартной (типовой) ситуации на основе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предложенного формата планирования, распределения промежуточных шагов и сроков;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распределять роли, договариваться, обсуждать процесс и результат совместной работы;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• проявлять готовность руководить, выполнять поручения, подчиняться;</w:t>
      </w:r>
    </w:p>
    <w:p w14:paraId="625A29DD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ответственно выполнять свою часть работы;</w:t>
      </w:r>
    </w:p>
    <w:p w14:paraId="131D089F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оценивать свой вклад в общий результат;</w:t>
      </w:r>
    </w:p>
    <w:p w14:paraId="491473C4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выполнять совместные проектные задания с опорой на предложенные образцы.</w:t>
      </w:r>
    </w:p>
    <w:p w14:paraId="3CB90277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Овладение универсальными учебными регулятивными действиями: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1) самоорганизация:</w:t>
      </w:r>
    </w:p>
    <w:p w14:paraId="6FA99176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планировать действия по решению учебной задачи для получения результата;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выстраивать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последовательность выбранных действий;</w:t>
      </w:r>
    </w:p>
    <w:p w14:paraId="3E5B9D9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2) самоконтроль:</w:t>
      </w:r>
    </w:p>
    <w:p w14:paraId="5ADEE767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устанавливать причины успеха/неудач учебной деятельности;</w:t>
      </w:r>
    </w:p>
    <w:p w14:paraId="5749EF3A" w14:textId="34604079" w:rsidR="00852A15" w:rsidRDefault="008B4C27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корректировать свои учебные действия для преодоления ошибок.</w:t>
      </w:r>
    </w:p>
    <w:p w14:paraId="7AF599A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Характеристика универсальных учебных действий</w:t>
      </w:r>
    </w:p>
    <w:p w14:paraId="431466E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Познавательные универсальные учебные действия представляют совокупность операций,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участвующих в учебно-познавательной деятельности. К ним относятся:</w:t>
      </w:r>
    </w:p>
    <w:p w14:paraId="40557D11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методы познания окружающего мира, в том числе представленного (на экране)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виде виртуального отображения реальной действительности (наблюдение, элементарные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опыты и эксперименты; измерения и др.);</w:t>
      </w:r>
    </w:p>
    <w:p w14:paraId="4FE13161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логические операции (сравнение, анализ, обобщение, классификация, сериация);</w:t>
      </w:r>
    </w:p>
    <w:p w14:paraId="3448EB54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работа с информацией, представленной в разном виде и формах, в том числе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графических (таблицы, диаграммы, инфограммы, схемы), аудио - и видеоформатах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(возможно на экране).</w:t>
      </w:r>
    </w:p>
    <w:p w14:paraId="0CF4011F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Познавательные универсальные учебные действия становятся предпосылкой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формирования способности младшего школьника к самообразованию и саморазвитию.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 являются основанием для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формирования готовности младшего школьника к информационному взаимодействию 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окружающим миром: средой обитания, членами многонационального поликультурного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общества разного возраста, представителями разных социальных групп, в том числе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представленного (на экране) в виде виртуального отображения реальной действительности, и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даже с самим собой.</w:t>
      </w:r>
    </w:p>
    <w:p w14:paraId="0391C99D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Коммуникативные универсальные учебные действия целесообразно формировать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цифровой образовательной среде класса, школы. В соответствии с ФГОС НОО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коммуникативные УУД характеризуются четырьмя группами учебных операций,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обеспечивающих: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• смысловое чтение текстов разных жанров, типов, назначений; аналитическую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текстовую деятельность с ними;</w:t>
      </w:r>
    </w:p>
    <w:p w14:paraId="6DFE3B5E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• успешное участие обучающегося в диалогическом взаимодействии с субъектами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образовательных отношений (знание и соблюдение правил учебного диалога), в том числе в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условиях использования технологий неконтактного информационного взаимодействия;</w:t>
      </w:r>
    </w:p>
    <w:p w14:paraId="18D6F3B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успешную продуктивно-творческую деятельность (самостоятельное создание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текстов разного типа — описания, рассуждения, повествования), создание и видоизменение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экранных (виртуальных) объектов учебного, художественного, бытового назначения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(самостоятельный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поиск, реконструкция, динамическое представление);</w:t>
      </w:r>
    </w:p>
    <w:p w14:paraId="7D16CD8E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результативное взаимодействие с участниками совместной деятельности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(высказывание собственного мнения, учёт суждений других собеседников, умение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договариваться, уступать, вырабатывать общую точку зрения), в том числе в условиях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использования технологий неконтактного информационного взаимодействия.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Регулятивные универсальные учебные действия есть совокупность учебных операций,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обеспечивающих становление рефлексивных качеств субъекта учебной деятельности (в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начальной школе их формирование осуществляется на пропедевтическом уровне).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соответствии с ФГОС НОО выделяются шесть групп операций:</w:t>
      </w:r>
    </w:p>
    <w:p w14:paraId="01E867A3" w14:textId="07D41A61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принимать и удерживать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учебную задачу;</w:t>
      </w:r>
    </w:p>
    <w:p w14:paraId="14FE6B24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планировать её решение;</w:t>
      </w:r>
    </w:p>
    <w:p w14:paraId="104B0D1C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контролировать полученный результат деятельности;</w:t>
      </w:r>
    </w:p>
    <w:p w14:paraId="79CF105C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контролировать процесс деятельности, его соответствие выбранному способу;</w:t>
      </w:r>
    </w:p>
    <w:p w14:paraId="32FFB007" w14:textId="1C4B5E50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предвидеть (прогнозировать) трудности и ошибки при решении данной учебной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задачи;</w:t>
      </w:r>
    </w:p>
    <w:p w14:paraId="6B962491" w14:textId="00A7388F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корректировать при необходимости процесс деятельности. Важной составляющей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регулятивных универсальных действий являются операции, определяющие способность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обучающегося к волевым усилиям в процессе коллективной/ совместной деятельности, к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мирному самостоятельному предупреждению и преодолению конфликтов, в том числе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условиях использования технологий неконтактного информационного взаимодействия.</w:t>
      </w:r>
    </w:p>
    <w:p w14:paraId="450DB30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Важной составляющей регулятивных УУД являются операции, определяющие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способность обучающегося к волевым усилиям в процессе коллективной и (или) совместной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деятельности, к мирному самостоятельному предупреждению и преодолению конфликтов, в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том числе в условиях использования технологий неконтактного информационного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взаимодействия.</w:t>
      </w:r>
    </w:p>
    <w:p w14:paraId="59CA8834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В федеральных рабочих программах учебных предметов требования и планируемые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результаты совместной деятельности выделены в специальный раздел, что позволяет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учителю осознать, что способность к результативной совместной деятельности строится на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двух феноменах, участие которых обеспечивает ее успешность:</w:t>
      </w:r>
    </w:p>
    <w:p w14:paraId="6C9AEAFE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знание и применение коммуникативных форм взаимодействия (договариваться,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рассуждать, находить компромиссные решения), в том числе в условиях использования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технологий неконтактного информационного взаимодействия;</w:t>
      </w:r>
    </w:p>
    <w:p w14:paraId="179A5C2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волевые регулятивные умения (подчиняться, уступать, объективно оценивать вклад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свой и других в результат общего труда и другие).</w:t>
      </w:r>
    </w:p>
    <w:p w14:paraId="09CC953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Механизмом конструирования образовательного процесса являются следующие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методические позиции. Педагогический работник проводит анализ содержания учебного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предмета с точки зрения УУД и устанавливает те содержательные линии, которые в особой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мере способствуют формированию разных метапредметных результатов. На уроке по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каждому учебному предмету предусматривается включение заданий, выполнение которых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требует применения определенного познавательного, коммуникативного или регулятивного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универсального действия.</w:t>
      </w:r>
    </w:p>
    <w:p w14:paraId="6B596F0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Соответствующий вклад в формирование УУД можно выделить в содержании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каждого учебного предмета.</w:t>
      </w:r>
    </w:p>
    <w:p w14:paraId="5BF6EBC7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Таким образом, на первом этапе формирования УУД определяются приоритеты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учебных предметов для формирования качества универсальности на данном предметном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содержании.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На втором этапе подключаются другие учебные предметы, педагогический работник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предлагает задания, требующие применения учебного действия или операций на разном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предметном содержании.</w:t>
      </w:r>
    </w:p>
    <w:p w14:paraId="362C4ADE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Третий этап характеризуется устойчивостью УУД, то есть использования его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независимо от предметного содержания. У обучающегося начинает формироваться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обобщенное видение учебного действия, он может охарактеризовать его, не ссылаясь на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конкретное содержание. Например, "наблюдать - значит...", "сравнение - это...",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"контролировать - значит..." и другое. Педагогический работник делает вывод о том, что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универсальность (независимость от конкретного содержания) как свойство учебного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действия сформировалась.</w:t>
      </w:r>
    </w:p>
    <w:p w14:paraId="0759D301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Педагогический работник использует виды деятельности, которые в особой мере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провоцируют применение универсальных действий: поисковая, в том числе 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использованием электронных образовательных и информационных ресурсов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информационно-телекоммуникационной сети "Интернет", исследовательская, творческая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деятельность, в том числе с использованием экранных моделей изучаемых объектов или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процессов, что позволяет отказаться от репродуктивного типа организации обучения, при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котором главным методом обучения является образец, предъявляемый обучающимся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готовом виде. В этом случае задача обучающегося -запомнить образец и каждый раз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вспоминать его при решении учебной задачи. В таких условиях изучения учебных предметов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универсальные действия, требующие мыслительных операций, актуальных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коммуникативных умений, планирования и контроля своей деятельности, не являются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востребованными, так как использование готового образца опирается только на восприятие и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память.</w:t>
      </w:r>
    </w:p>
    <w:p w14:paraId="2A3163EC" w14:textId="1C00765A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Поисковая и исследовательская деятельность развивают способность обучающегося к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диалогу, обсуждению проблем, разрешению возникших противоречий в точках зрения.</w:t>
      </w:r>
    </w:p>
    <w:p w14:paraId="0B6CC694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Поисковая и исследовательская деятельность может осуществляться с использованием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информационных банков, содержащих различные экранные (виртуальные) объекты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(учебного или игрового, бытового назначения), в том числе в условиях использования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технологий неконтактного информационного взаимодействия. Например, для формирования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наблюдения как метода познания разных объектов действительности на уроках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окружающего мира организуются наблюдения в естественных природных условиях.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Наблюдения можно организовать в условиях экранного (виртуального) представления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разных объектов, сюжетов, процессов, отображающих реальную действительность, которую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невозможно предоставить ученику в условиях образовательной организации (объекты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природы, художественные визуализации, технологические процессы и другие).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Уроки литературного чтения позволяют проводить наблюдения текста, на которых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строится аналитическая текстовая деятельность. Учебные диалоги, в том числе 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представленным на экране виртуальным собеседником, дают возможность высказывать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гипотезы, строить рассуждения, сравнивать доказательства, формулировать обобщения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практически на любом предметном содержании.</w:t>
      </w:r>
    </w:p>
    <w:p w14:paraId="5A0FF21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Эта работа проводится учителем систематически и на уроках по всем учебным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предметам, универсальность учебного действия формируется успешно и быстро.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Педагогический работник применяет систему заданий, формирующих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операциональный состав учебного действия. Цель таких заданий - создание алгоритма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решения учебной задачи, выбор соответствующего способа действия.</w:t>
      </w:r>
    </w:p>
    <w:p w14:paraId="1835849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На первых этапах указанная работа организуется коллективно, выстраиваются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пошаговые операции, постепенно обучающиеся учатся выполнять их самостоятельно. При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этом очень важно соблюдать последовательность этапов формирования алгоритма: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построение последовательности шагов на конкретном предметном содержании;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проговаривание их во внешней речи; постепенный переход на новый уровень - построение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способа действий на любом предметном содержании и с подключением внутренней речи.</w:t>
      </w:r>
    </w:p>
    <w:p w14:paraId="7E951E3F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При этом изменяется и процесс контроля:</w:t>
      </w:r>
    </w:p>
    <w:p w14:paraId="1FDC4FCE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от совместных действий с учителем обучающиеся переходят к самостоятельным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аналитическим оценкам;</w:t>
      </w:r>
    </w:p>
    <w:p w14:paraId="6F834A46" w14:textId="21A7B38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• выполняющий задание осваивает два вида контроля - результата и процесса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• развивается способность корректировать процесс выполнения задания, а также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предвидеть возможные трудности и ошибки. При этом возможно реализовать автоматизацию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контроля с диагностикой ошибок обучающегося и с соответствующей методической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поддержкой исправления самим обучающимся своих ошибок.</w:t>
      </w:r>
    </w:p>
    <w:p w14:paraId="48DECE9D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Описанная технология обучения в рамках совместно-распределительной деятельности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развивает способность обучающихся работать не только в типовых учебных ситуациях, но и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 новых нестандартных ситуациях.</w:t>
      </w:r>
    </w:p>
    <w:p w14:paraId="1AFE50C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Сравнение как УУД состоит из следующих операций: нахождение различий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сравниваемых предметов (объектов, явлений); определение их сходства, тождества,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похожести; определение индивидуальности, специфических черт объекта.</w:t>
      </w:r>
    </w:p>
    <w:p w14:paraId="658C30DA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Для повышения мотивации обучения обучающемуся предлагается новый вид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 (возможный только в условиях экранного представления объектов, явлений) -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выбирать (из информационного банка) экранные (виртуальные) модели изучаемых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предметов (объектов, явлений) и видоизменять их таким образом, чтобы привести их к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сходству или похожести с другими.</w:t>
      </w:r>
    </w:p>
    <w:p w14:paraId="58C91BE2" w14:textId="74B3367A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Классификация как УУД включает: анализ свойств объектов, которые подлежат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классификации; сравнение выделенных свойств с целью их дифференциации на внешние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(несущественные) и главные (существенные) свойства; выделение общих главных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(существенных) признаков всех имеющихся объектов; разбиение объектов на группы (типы)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по общему главному (существенному) признаку.</w:t>
      </w:r>
    </w:p>
    <w:p w14:paraId="7F24786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Обучающемуся предлагается (в условиях экранного представления моделей объектов)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большее их количество в отличие от реальных условий, для анализа свойств объектов,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которые подлежат классификации (типизации), для сравнения выделенных свойств экранных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(виртуальных) моделей изучаемых объектов с целью их дифференциации.</w:t>
      </w:r>
    </w:p>
    <w:p w14:paraId="4984BA8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При этом возможна фиксация деятельности обучающегося в электронном формате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для рассмотрения учителем итогов работы.</w:t>
      </w:r>
    </w:p>
    <w:p w14:paraId="59732A17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Обобщение как УУД включает следующие операции: сравнение предметов (объектов,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явлений, понятий) и выделение их общих признаков; анализ выделенных признаков 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определение наиболее устойчивых (инвариантных) существенных признаков (свойств);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игнорирование индивидуальных и (или) особенных свойств каждого предмета; сокращенная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сжатая формулировка общего главного существенного признака всех анализируемых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предметов. Обучающемуся предлагается (в условиях экранного представления моделей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объектов) большее их количество в отличие от реальных условий, для сравнения предметов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 xml:space="preserve">(объектов, явлений) и выделения их общих признаков. При этом </w:t>
      </w: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возможна фиксация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 обучающегося в электронном формате для рассмотрения учителем итогов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работы.</w:t>
      </w:r>
    </w:p>
    <w:p w14:paraId="6C5AF23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Систематическая работа обучающегося с заданиями, требующими применения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одинаковых способов действий на различном предметном содержании, формирует у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обучающихся четкое представление об их универсальных свойствах, то есть возможность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обобщенной характеристики сущности универсального действия.</w:t>
      </w:r>
    </w:p>
    <w:p w14:paraId="4F8E77C9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Сформированность УУД у обучающихся определяется на этапе завершения ими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освоения программы начального общего образования. Полученные результаты не подлежат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балльной оценке, так как в соответствии с закономерностями контрольно-оценочной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 балльной оценкой (отметкой) оценивается результат, а не процесс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деятельности. В задачу педагогического работника входит проанализировать вместе с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обучающимся его достижения, ошибки и встретившиеся трудности.</w:t>
      </w:r>
    </w:p>
    <w:p w14:paraId="25E99348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В рабочих программах учебных предметов содержание метапредметных достижений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обучения представлено в разделе "Содержание обучения", которое строится по классам.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каждом классе каждого учебного предмета представлен возможный вариант содержания всех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групп УУД по каждому году обучения на уровне начального общего образования. В 1 и 2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классах определен пропедевтический уровень овладения УУД, и только к концу второго года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обучения появляются признаки универсальности.</w:t>
      </w:r>
    </w:p>
    <w:p w14:paraId="57CCEFE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В рабочих программах учебных предметов содержание УУД представлено также в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разделе "Планируемые результаты обучения".</w:t>
      </w:r>
    </w:p>
    <w:p w14:paraId="3AB6D130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Познавательные УУД включают перечень базовых логических действий; базовых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исследовательских действий; работу с информацией.</w:t>
      </w:r>
    </w:p>
    <w:p w14:paraId="314CEC5C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Коммуникативные УУД включают перечень действий участника учебного диалога,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действия, связанные со смысловым чтением и текстовой деятельностью, а также УУД,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обеспечивающие монологические формы речи (описание, рассуждение, повествование).</w:t>
      </w:r>
    </w:p>
    <w:p w14:paraId="2CE7223F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MT" w:hAnsi="TimesNewRomanPSMT"/>
          <w:color w:val="000000"/>
          <w:sz w:val="24"/>
          <w:szCs w:val="24"/>
        </w:rPr>
        <w:t>Регулятивные УУД включают перечень действий саморегуляции, самоконтроля 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самооценки.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Отдельный раздел "Совместная деятельность" интегрирует коммуникативные и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регулятивные действия, необходимые для успешной совместной деятельности.</w:t>
      </w:r>
    </w:p>
    <w:p w14:paraId="4039CD2B" w14:textId="77777777" w:rsidR="008B4C27" w:rsidRDefault="008B4C27" w:rsidP="00601246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в освоении школьниками универсальных учебных действий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>по завершении начального обучения</w:t>
      </w:r>
    </w:p>
    <w:p w14:paraId="51A69433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Развитие личности. </w:t>
      </w:r>
      <w:r w:rsidRPr="008B4C27">
        <w:rPr>
          <w:rFonts w:ascii="TimesNewRomanPSMT" w:hAnsi="TimesNewRomanPSMT"/>
          <w:color w:val="000000"/>
          <w:sz w:val="24"/>
          <w:szCs w:val="24"/>
        </w:rPr>
        <w:t>В сфере личностных универсальных учебных действий у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выпускников будут сформированы внутренняя позиция обучающегося, адекватная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мотивация учебной деятельности, включая учебные и познавательные мотивы, ориентация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на моральные нормы и их выполнение.</w:t>
      </w:r>
    </w:p>
    <w:p w14:paraId="36BEF052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Самообразование и самоорганизация. </w:t>
      </w:r>
      <w:r w:rsidRPr="008B4C27">
        <w:rPr>
          <w:rFonts w:ascii="TimesNewRomanPSMT" w:hAnsi="TimesNewRomanPSMT"/>
          <w:color w:val="000000"/>
          <w:sz w:val="24"/>
          <w:szCs w:val="24"/>
        </w:rPr>
        <w:t>В сфере регулятивных универсальных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учебных действий выпускники овладеют всеми типами учебных действий, направленных на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организацию своей работы в образовательном учреждении и вне его, включая способность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принимать и сохранять учебную цель и задачу, планировать её реализацию (в том числе во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внутреннем плане), контролировать и оценивать свои действия, вносить соответствующие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коррективы в их выполнение.</w:t>
      </w:r>
    </w:p>
    <w:p w14:paraId="5D9297F0" w14:textId="77777777" w:rsid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Исследовательская культура. </w:t>
      </w:r>
      <w:r w:rsidRPr="008B4C27">
        <w:rPr>
          <w:rFonts w:ascii="TimesNewRomanPSMT" w:hAnsi="TimesNewRomanPSMT"/>
          <w:color w:val="000000"/>
          <w:sz w:val="24"/>
          <w:szCs w:val="24"/>
        </w:rPr>
        <w:t>В сфере познавательных универсальных учебных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действий выпускники научатся воспринимать и анализировать сообщения и важнейшие их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компоненты – тексты, использовать знаково-символические средства, в том числе овладеют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действием моделирования, а также широким спектром логических действий и операций,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>включая общие приёмы решения задач.</w:t>
      </w:r>
    </w:p>
    <w:p w14:paraId="1A3DD0DF" w14:textId="6873B1C2" w:rsidR="008B4C27" w:rsidRPr="008B4C27" w:rsidRDefault="008B4C27" w:rsidP="00601246">
      <w:pPr>
        <w:spacing w:after="0"/>
        <w:jc w:val="both"/>
        <w:rPr>
          <w:rFonts w:ascii="TimesNewRomanPSMT" w:hAnsi="TimesNewRomanPSMT"/>
          <w:color w:val="000000"/>
        </w:rPr>
      </w:pPr>
      <w:r w:rsidRPr="008B4C27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Культура общения. </w:t>
      </w:r>
      <w:r w:rsidRPr="008B4C27">
        <w:rPr>
          <w:rFonts w:ascii="TimesNewRomanPSMT" w:hAnsi="TimesNewRomanPSMT"/>
          <w:color w:val="000000"/>
          <w:sz w:val="24"/>
          <w:szCs w:val="24"/>
        </w:rPr>
        <w:t>В сфере коммуникативных универсальных учебных действий</w:t>
      </w:r>
      <w:r w:rsidRPr="008B4C27">
        <w:rPr>
          <w:rFonts w:ascii="TimesNewRomanPSMT" w:hAnsi="TimesNewRomanPSMT"/>
          <w:color w:val="000000"/>
        </w:rPr>
        <w:br/>
      </w:r>
      <w:r w:rsidRPr="008B4C27">
        <w:rPr>
          <w:rFonts w:ascii="TimesNewRomanPSMT" w:hAnsi="TimesNewRomanPSMT"/>
          <w:color w:val="000000"/>
          <w:sz w:val="24"/>
          <w:szCs w:val="24"/>
        </w:rPr>
        <w:t xml:space="preserve">выпускники приобретут умения учитывать позицию собеседника (партнёра), </w:t>
      </w:r>
      <w:r w:rsidRPr="008B4C27">
        <w:rPr>
          <w:rFonts w:ascii="TimesNewRomanPSMT" w:hAnsi="TimesNewRomanPSMT"/>
          <w:color w:val="000000"/>
          <w:sz w:val="24"/>
          <w:szCs w:val="24"/>
        </w:rPr>
        <w:lastRenderedPageBreak/>
        <w:t>организовывать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и осуществлять сотрудничество и кооперацию с учителем и сверстниками, адекватно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воспринимать и передавать информацию, отображать предметное содержание и условия</w:t>
      </w:r>
      <w:r>
        <w:rPr>
          <w:rFonts w:ascii="TimesNewRomanPSMT" w:hAnsi="TimesNewRomanPSMT"/>
          <w:color w:val="000000"/>
        </w:rPr>
        <w:t xml:space="preserve"> </w:t>
      </w:r>
      <w:r w:rsidRPr="008B4C27">
        <w:rPr>
          <w:rFonts w:ascii="TimesNewRomanPSMT" w:hAnsi="TimesNewRomanPSMT"/>
          <w:color w:val="000000"/>
          <w:sz w:val="24"/>
          <w:szCs w:val="24"/>
        </w:rPr>
        <w:t>деятельности в сообщениях, важнейшими компонентами которых являются тексты.</w:t>
      </w:r>
    </w:p>
    <w:p w14:paraId="42D2D595" w14:textId="77777777" w:rsidR="008B4C27" w:rsidRDefault="008B4C27" w:rsidP="008B4C27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4C27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Методика и инструментарий оценки успешности освоения и применения</w:t>
      </w:r>
      <w:r w:rsidRPr="008B4C27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  <w:t>обучающимися универсальных учебных действий.</w:t>
      </w:r>
    </w:p>
    <w:p w14:paraId="7233F130" w14:textId="77777777" w:rsidR="008B4C27" w:rsidRDefault="008B4C27" w:rsidP="008B4C2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Критериями оценки сформированности УУД у учащихся выступают:</w:t>
      </w:r>
    </w:p>
    <w:p w14:paraId="71D7644E" w14:textId="77777777" w:rsidR="008B4C27" w:rsidRDefault="008B4C27" w:rsidP="008B4C2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1. соответствие возрастно-психологическим нормативным требованиям;</w:t>
      </w:r>
    </w:p>
    <w:p w14:paraId="1739A255" w14:textId="77777777" w:rsidR="00487FC6" w:rsidRDefault="008B4C27" w:rsidP="008B4C27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2. соответствие свойств универсальных действий заранее заданным</w:t>
      </w:r>
      <w:r w:rsid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требованиям.</w:t>
      </w:r>
    </w:p>
    <w:p w14:paraId="06359C05" w14:textId="2917F5B3" w:rsidR="008B4C27" w:rsidRDefault="008B4C27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Возрастно - психологические нормативы формулируются для каждого из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видов УУД с учетом стадиальности</w:t>
      </w:r>
      <w:r w:rsid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их развития. Свойства действий, подлежащие оценке,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включают уровень (форму) выполнения действия; полноту (развернутость); разумность;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сознательность (осознанность); обобщенность; критичность и освоенность.</w:t>
      </w:r>
    </w:p>
    <w:p w14:paraId="59440C47" w14:textId="2DD9AA6B" w:rsidR="00487FC6" w:rsidRPr="008B4C27" w:rsidRDefault="00487FC6" w:rsidP="00487FC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Система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характеристики: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оценки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сфере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УУД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включает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себя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следующие</w:t>
      </w:r>
      <w:r w:rsidRPr="00487FC6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 </w:t>
      </w:r>
      <w:r w:rsidRPr="008B4C27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принципы</w:t>
      </w:r>
    </w:p>
    <w:p w14:paraId="212E19F9" w14:textId="1915433D" w:rsidR="008B4C27" w:rsidRDefault="008B4C27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4C27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систематичность сбора и анализа информации;</w:t>
      </w:r>
    </w:p>
    <w:p w14:paraId="11D0AA00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совокупность показателей и индикаторов оценивания учитывает интересы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всех участников образовательной деятельности, то есть информативна для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управленцев, педагогов, родителей,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учащихся;</w:t>
      </w:r>
    </w:p>
    <w:p w14:paraId="11D7CA36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доступность и прозрачность данных о результатах оценивания для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всех участников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деятельности.</w:t>
      </w:r>
    </w:p>
    <w:p w14:paraId="3FE31929" w14:textId="064922DF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Оценка деятельности образовательной организации по формированию и развитию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УУД у учащихся учитывает работу по обеспечению кадровых, методических,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материально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технических условий.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</w:p>
    <w:p w14:paraId="3B30C73B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В процессе реализации </w:t>
      </w:r>
      <w:r w:rsidRPr="00487FC6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мониторинга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успешности освоения и применения УУД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учтены следующие этапы освоения УУД:</w:t>
      </w:r>
    </w:p>
    <w:p w14:paraId="645020D1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универсальное учебное действие не сформировано (школьник может выполнить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лишь отдельные операции, может только копировать действия учителя, не планирует и не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контролирует своих действий, подменяет учебную задачу задачей буквального заучивания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воспроизведения);</w:t>
      </w:r>
    </w:p>
    <w:p w14:paraId="2AD28BB0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учебное действие может быть выполнено в сотрудничестве с педагогом (требуются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разъяснения для установления связи отдельных операций и условий задачи, ученик может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выполнять действия по уже усвоенному алгоритму);</w:t>
      </w:r>
    </w:p>
    <w:p w14:paraId="68468408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неадекватный перенос учебных действий на новые виды задач (при изменении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условий задачи не может самостоятельно внести коррективы в действия);</w:t>
      </w:r>
    </w:p>
    <w:p w14:paraId="0B303890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адекватный перенос учебных действий (самостоятельное обнаружение учеником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несоответствия между условиями задачами и имеющимися способами ее решения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правильное изменение способа в сотрудничестве с учителем);</w:t>
      </w:r>
    </w:p>
    <w:p w14:paraId="54D92DC9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самостоятельное построение учебных целей (самостоятельное построение новых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учебных действий на основе развернутого, тщательного анализа условий задачи и ранее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усвоенных способов действия);</w:t>
      </w:r>
    </w:p>
    <w:p w14:paraId="36871823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обобщение учебных действий на основе выявления общих принципов.</w:t>
      </w:r>
    </w:p>
    <w:p w14:paraId="31D6ECE4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Система оценки УУД:</w:t>
      </w:r>
    </w:p>
    <w:p w14:paraId="421079BD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уровневая (определяются уровни владения УУД);</w:t>
      </w:r>
    </w:p>
    <w:p w14:paraId="4D1848FC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позиционная – не только учителя производят оценивание, оценка формируется на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основе рефлексивных отчетов разных участников образовательной деятельности: родителей,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представителей общественности, принимающей участие в отдельном проекте или виде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социальной практики, сверстников, самого обучающегося – в результате появляется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некоторая карта самооценивания и позиционного внешнего оценивания.</w:t>
      </w:r>
    </w:p>
    <w:p w14:paraId="112DF77A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Основанием преемственности разных ступеней образовательной системы может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ориентация на ключевой стратегический приоритет непрерывного образования –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формирование умения учиться, которое должно быть обеспечено формированием системы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универсальных учебных действий.</w:t>
      </w:r>
    </w:p>
    <w:p w14:paraId="51B60111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Основным методом мониторинга реализации программы УУД для учителя остается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метод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наблюдения и фиксация результатов наблюдений.</w:t>
      </w:r>
    </w:p>
    <w:p w14:paraId="4C71D883" w14:textId="52F40691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 оценивании развития УУД не применяется пятибалльная шкала. Используются технологии формирующего(развивающего оценивания), в том числе бинарное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критериальное, экспертное оценивание.</w:t>
      </w:r>
    </w:p>
    <w:p w14:paraId="76ACBA1F" w14:textId="6464274A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Организационный раздел</w:t>
      </w:r>
    </w:p>
    <w:p w14:paraId="76AF2416" w14:textId="1BFFC163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Условия реализации программы формирования УУД в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 обеспечивают совершенствование компетенций проектной и учебно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исследовательской деятельности обучающихся.</w:t>
      </w:r>
    </w:p>
    <w:p w14:paraId="32AA12E5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Образовательное пространство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обеспечивает формирование УУД. Для этого в школе созданы следующие условия:</w:t>
      </w:r>
    </w:p>
    <w:p w14:paraId="5FC14304" w14:textId="01209F2F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реализуется сетевое взаимодействие с организациями общего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дополнительного образования, с учреждениями культуры;</w:t>
      </w:r>
    </w:p>
    <w:p w14:paraId="49836D5E" w14:textId="214D0143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обеспечена возможность формирования индивидуальной образовательной траектории обучающихся(разнообразие форм получения образования в данной образовательной организации, обеспечение возможности выбора обучающимся формы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получения образования, уровня освоения предметного материала, учителя, учебной группы);</w:t>
      </w:r>
    </w:p>
    <w:p w14:paraId="2CD04104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используются дистанционные формы получения образования как элемент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индивидуальной образовательной траектории обучающихся;</w:t>
      </w:r>
    </w:p>
    <w:p w14:paraId="40D6F60C" w14:textId="35709858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обеспечена возможность вовлечения обучающихся в проектную деятельность, в том числе в деятельность социального проектирования и социального предпринимательства;</w:t>
      </w:r>
    </w:p>
    <w:p w14:paraId="6B2AC5B1" w14:textId="07463A22" w:rsidR="00487FC6" w:rsidRPr="00487FC6" w:rsidRDefault="00487FC6" w:rsidP="00487FC6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обеспечена возможность вовлечения обучающихся в разнообразную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исследовательскую деятельность;</w:t>
      </w:r>
    </w:p>
    <w:p w14:paraId="027505AF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обеспечена возможность широкой социализации обучающихся как через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реализацию социальных проектов, так и через организованную разнообразную социальную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практику: работу в волонтерских организациях, участие в благотворительных акциях,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марафонах и проектах.</w:t>
      </w:r>
    </w:p>
    <w:p w14:paraId="34E4D6D6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Условия реализации программы формирования УУД включают:</w:t>
      </w:r>
    </w:p>
    <w:p w14:paraId="626CE7C9" w14:textId="4A128EE8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укомплектованность образовательной организации педагогическими,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руководящими и иными работниками;</w:t>
      </w:r>
    </w:p>
    <w:p w14:paraId="69759527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уровень квалификации педагогических и иных работников образовательной организации;</w:t>
      </w: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br/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непрерывность профессионального развития педагогических работников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организации, реализующей образовательную программу среднего общего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образования.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Педагогический коллектив нацелен на формирование целостного банка типовых задач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приемов, направленных на формирование различных групп УУД и систематизированных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 приоритетам различных учебных предметов.</w:t>
      </w:r>
    </w:p>
    <w:p w14:paraId="68DF9F22" w14:textId="0E24E838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Педагогические кадры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имеют необходимый уровень подготовки для реализации программы формирования УУД: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владеют представлениями о возрастных особенностях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 старшей школы;</w:t>
      </w:r>
    </w:p>
    <w:p w14:paraId="2D84EBC9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прошли курсы повышения квалификации, посвященные ФГОС НОО;</w:t>
      </w:r>
    </w:p>
    <w:p w14:paraId="0313FEFB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lastRenderedPageBreak/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участвовали в разработке программы по формированию УУД и во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внутришкольном семинаре, посвященном особенностям применения программы развития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УУД;</w:t>
      </w:r>
    </w:p>
    <w:p w14:paraId="456B739C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могут строить образовательную деятельность в рамках учебного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предмета в соответствии с особенностями формирования конкретных УУД;</w:t>
      </w:r>
    </w:p>
    <w:p w14:paraId="05F99A27" w14:textId="77777777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осуществляют формирование УУД в рамках проектной,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исследовательской деятельности;</w:t>
      </w:r>
    </w:p>
    <w:p w14:paraId="18B3F03A" w14:textId="539B7B8B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•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 владеют методиками формирующего оценивания;</w:t>
      </w:r>
    </w:p>
    <w:p w14:paraId="0EDF783D" w14:textId="4DE4DDC1" w:rsidR="00487FC6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SymbolMT" w:eastAsia="Times New Roman" w:hAnsi="SymbolMT"/>
          <w:color w:val="000000"/>
          <w:sz w:val="24"/>
          <w:szCs w:val="24"/>
          <w:lang w:eastAsia="ru-RU"/>
        </w:rPr>
        <w:t>•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педагоги умеют применять инструментарий для оценки качества формирования УУД в рамках одного или нескольких предметов.</w:t>
      </w:r>
    </w:p>
    <w:p w14:paraId="06F36AC5" w14:textId="77777777" w:rsidR="0066538B" w:rsidRDefault="00487FC6" w:rsidP="00487FC6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Педагогические работники имеют необходимый уровень</w:t>
      </w:r>
      <w:r w:rsid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к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валификации</w:t>
      </w:r>
      <w:r w:rsidR="0066538B"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6538B"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для</w:t>
      </w:r>
      <w:r w:rsidR="0066538B">
        <w:rPr>
          <w:rFonts w:eastAsia="Times New Roman"/>
          <w:sz w:val="24"/>
          <w:szCs w:val="24"/>
          <w:lang w:eastAsia="ru-RU"/>
        </w:rPr>
        <w:t xml:space="preserve"> 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реализации программы развития УУД у обучающихся и решения задач, определенных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данной программой. Уровень квалификации работников соответствует квалификационным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характеристикам по соответствующей должности.</w:t>
      </w:r>
    </w:p>
    <w:p w14:paraId="41B86B19" w14:textId="77777777" w:rsidR="0066538B" w:rsidRDefault="00487FC6" w:rsidP="00487FC6">
      <w:pPr>
        <w:spacing w:after="0"/>
        <w:jc w:val="both"/>
        <w:rPr>
          <w:rFonts w:ascii="TimesNewRomanPSMT" w:hAnsi="TimesNewRomanPSMT"/>
          <w:color w:val="000000"/>
        </w:rPr>
      </w:pP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ГБОУ «</w:t>
      </w:r>
      <w:r w:rsid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 осуществляется непрерывное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профессиональное развитие педагогических работников через курсовую подготовку в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соответствии с планом-графиком. В течение последних трех лет всеми педагогическими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работниками пройдена курсовая подготовка, в том числе по вопросам формирования и</w:t>
      </w:r>
      <w:r w:rsidRPr="00487FC6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развития УУД обучающихся. Сроки и наименования курсов представлены в приложении</w:t>
      </w:r>
      <w:r w:rsid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66538B" w:rsidRPr="0066538B">
        <w:rPr>
          <w:rFonts w:ascii="TimesNewRomanPSMT" w:hAnsi="TimesNewRomanPSMT"/>
          <w:color w:val="000000"/>
          <w:sz w:val="24"/>
          <w:szCs w:val="24"/>
        </w:rPr>
        <w:t>Формами повышения квалификации являются: послевузовское обучение на курсах</w:t>
      </w:r>
      <w:r w:rsidR="0066538B" w:rsidRPr="0066538B">
        <w:rPr>
          <w:rFonts w:ascii="TimesNewRomanPSMT" w:hAnsi="TimesNewRomanPSMT"/>
          <w:color w:val="000000"/>
        </w:rPr>
        <w:br/>
      </w:r>
      <w:r w:rsidR="0066538B" w:rsidRPr="0066538B">
        <w:rPr>
          <w:rFonts w:ascii="TimesNewRomanPSMT" w:hAnsi="TimesNewRomanPSMT"/>
          <w:color w:val="000000"/>
          <w:sz w:val="24"/>
          <w:szCs w:val="24"/>
        </w:rPr>
        <w:t>повышения квалификации; стажировки, участие в конференциях, вебинарах, обучающих</w:t>
      </w:r>
      <w:r w:rsidR="0066538B" w:rsidRPr="0066538B">
        <w:rPr>
          <w:rFonts w:ascii="TimesNewRomanPSMT" w:hAnsi="TimesNewRomanPSMT"/>
          <w:color w:val="000000"/>
        </w:rPr>
        <w:br/>
      </w:r>
      <w:r w:rsidR="0066538B" w:rsidRPr="0066538B">
        <w:rPr>
          <w:rFonts w:ascii="TimesNewRomanPSMT" w:hAnsi="TimesNewRomanPSMT"/>
          <w:color w:val="000000"/>
          <w:sz w:val="24"/>
          <w:szCs w:val="24"/>
        </w:rPr>
        <w:t>семинарах и мастер-классах по отдельным направлениям реализации программы развития</w:t>
      </w:r>
      <w:r w:rsidR="0066538B" w:rsidRPr="0066538B">
        <w:rPr>
          <w:rFonts w:ascii="TimesNewRomanPSMT" w:hAnsi="TimesNewRomanPSMT"/>
          <w:color w:val="000000"/>
        </w:rPr>
        <w:br/>
      </w:r>
      <w:r w:rsidR="0066538B" w:rsidRPr="0066538B">
        <w:rPr>
          <w:rFonts w:ascii="TimesNewRomanPSMT" w:hAnsi="TimesNewRomanPSMT"/>
          <w:color w:val="000000"/>
          <w:sz w:val="24"/>
          <w:szCs w:val="24"/>
        </w:rPr>
        <w:t>УУД; участие в различных педагогических проектах; создание и публикация методических</w:t>
      </w:r>
      <w:r w:rsidR="0066538B" w:rsidRPr="0066538B">
        <w:rPr>
          <w:rFonts w:ascii="TimesNewRomanPSMT" w:hAnsi="TimesNewRomanPSMT"/>
          <w:color w:val="000000"/>
        </w:rPr>
        <w:br/>
      </w:r>
      <w:r w:rsidR="0066538B" w:rsidRPr="0066538B">
        <w:rPr>
          <w:rFonts w:ascii="TimesNewRomanPSMT" w:hAnsi="TimesNewRomanPSMT"/>
          <w:color w:val="000000"/>
          <w:sz w:val="24"/>
          <w:szCs w:val="24"/>
        </w:rPr>
        <w:t>материалов и др.</w:t>
      </w:r>
    </w:p>
    <w:p w14:paraId="5B878179" w14:textId="1FE11241" w:rsidR="00487FC6" w:rsidRDefault="0066538B" w:rsidP="00487FC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Обязательным условием успешного формирования УУД является создание в ГБОУ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 методически единого пространства как во время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уроков, так и вне их. Содержание методической работы педагогических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работников отражается в Плане методической работы школы.</w:t>
      </w:r>
    </w:p>
    <w:p w14:paraId="188612EB" w14:textId="6A9089E6" w:rsidR="0066538B" w:rsidRDefault="0066538B" w:rsidP="00487FC6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4607362A" w14:textId="0E97BD9C" w:rsidR="0066538B" w:rsidRPr="0066538B" w:rsidRDefault="0066538B" w:rsidP="0066538B">
      <w:pPr>
        <w:pStyle w:val="a3"/>
        <w:numPr>
          <w:ilvl w:val="1"/>
          <w:numId w:val="11"/>
        </w:numPr>
        <w:spacing w:after="0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66538B">
        <w:rPr>
          <w:rFonts w:ascii="TimesNewRomanPSMT" w:hAnsi="TimesNewRomanPSMT"/>
          <w:b/>
          <w:bCs/>
          <w:color w:val="000000"/>
          <w:sz w:val="24"/>
          <w:szCs w:val="24"/>
        </w:rPr>
        <w:t>Рабочая программа воспитания</w:t>
      </w:r>
    </w:p>
    <w:p w14:paraId="642F8896" w14:textId="4BD865C9" w:rsidR="0066538B" w:rsidRDefault="0066538B" w:rsidP="0066538B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14:paraId="11E29FCB" w14:textId="77777777" w:rsidR="0066538B" w:rsidRDefault="0066538B" w:rsidP="0066538B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>ПОЯСНИТЕЛЬНАЯ ЗАПИСКА</w:t>
      </w:r>
    </w:p>
    <w:p w14:paraId="7F7B89F3" w14:textId="1F848F5B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Рабочая программа воспитания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(далее – Программа воспитания) разработана на основе:</w:t>
      </w:r>
    </w:p>
    <w:p w14:paraId="426ED541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Федерального закона от 29.12.2012 № 273-ФЗ «Об образовании в Российской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Федерации», с учётом Стратегии развития воспитания в Российской Федерации на период до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2025 года и Плана мероприятий по ее реализации в 2021-2025 гг., № 996-р и Плана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мероприятий по её реализации в 2021 — 2025 годах (Распоряжение Правительства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Российской Федерации от 12.11.2020 № 2945-р);</w:t>
      </w:r>
    </w:p>
    <w:p w14:paraId="04FE603B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Приказа Министерства просвещения Российской Федерации от 18.05.2023 № 372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"Об утверждении федеральной образовательной программы начального общего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образования"(Зарегистрирован 13.07.2023 № 74229) с учётом образовательных потребностей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и запросов участников образовательных отношений.</w:t>
      </w:r>
    </w:p>
    <w:p w14:paraId="3CF24646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Программа воспитания является обязательной частью основной образовательной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программы начального общего образования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», основывается на единстве и преемственности образовательного процесса всех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уровней общего образования, соотносится с рабочими программами воспитания для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образовательных организаций дошкольного и среднего профессионального образования.</w:t>
      </w:r>
    </w:p>
    <w:p w14:paraId="40EB3042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lastRenderedPageBreak/>
        <w:t>Программа воспитания:</w:t>
      </w:r>
    </w:p>
    <w:p w14:paraId="05DD1A03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предназначена для планирования и организации системной воспитательной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деятельности в образовательной организации;</w:t>
      </w:r>
    </w:p>
    <w:p w14:paraId="545B01EB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разрабатывается и утверждается с участием коллегиальных органов управления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образовательной организацией, в том числе советов обучающихся, советов родителей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(законных представителей);</w:t>
      </w:r>
    </w:p>
    <w:p w14:paraId="10665D2B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реализуется в единстве урочной и внеурочной деятельности, осуществляемой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совместно с семьёй и другими участниками образовательных отношений, социальными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институтами воспитания;</w:t>
      </w:r>
    </w:p>
    <w:p w14:paraId="25548EC3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предусматривает приобщение обучающихся к российским традиционным духовным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ценностям, включая ценности своей этнической группы, правилам и нормам поведения,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принятым в российском обществе на основе российских базовых конституционных норм и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ценностей;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- предусматривает историческое просвещение, формирование российской культурной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и гражданской идентичности обучающихся.</w:t>
      </w:r>
    </w:p>
    <w:p w14:paraId="111E19FF" w14:textId="59CA9F92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Программа воспитания ГБОУ «</w:t>
      </w:r>
      <w:bookmarkStart w:id="0" w:name="_Hlk183454548"/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bookmarkEnd w:id="0"/>
      <w:r w:rsidRPr="0066538B">
        <w:rPr>
          <w:rFonts w:ascii="TimesNewRomanPSMT" w:hAnsi="TimesNewRomanPSMT"/>
          <w:color w:val="000000"/>
          <w:sz w:val="24"/>
          <w:szCs w:val="24"/>
        </w:rPr>
        <w:t>» включает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три раздела: целевой, содержательный, организационный.</w:t>
      </w:r>
    </w:p>
    <w:p w14:paraId="1D5543CA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В соответствии с особенностями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внесены изменения в содержательный и организационный разделы программы воспитания.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Изменения связаны с особенностями организационно-правовой формы, контингентом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обучающихся и их родителей (законных представителей), направленностью образовательной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программы.</w:t>
      </w:r>
    </w:p>
    <w:p w14:paraId="71C5A48A" w14:textId="77777777" w:rsidR="0066538B" w:rsidRDefault="0066538B" w:rsidP="0066538B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>Цель и задачи воспитания</w:t>
      </w:r>
    </w:p>
    <w:p w14:paraId="1E2DB15C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Содержание воспитания обучающихся в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 определяется содержанием российских базовых (гражданских, национальных)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норм и ценностей, которые закреплены в Конституции Российской Федерации. Эти ценности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и нормы определяют инвариантное содержание воспитания обучающихся.</w:t>
      </w:r>
    </w:p>
    <w:p w14:paraId="173940DB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Вариативный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компонент содержания воспитания обучающихся включает духовно-нравственные ценности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культуры, традиционных религий народов России.</w:t>
      </w:r>
    </w:p>
    <w:p w14:paraId="2A70A69E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Воспитательная деятельность в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планируется и осуществляется в соответствии с приоритетами государственной политики в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сфере воспитания. Приоритетной задачей Российской Федерации в сфере воспитания детей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является развитие высоконравственной личности, разделяющей российские традиционные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духовные ценности, обладающей актуальными знаниями и умениями, способной реализовать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свой потенциал в условиях современного общества, готовой к мирному созиданию и защите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Родины.</w:t>
      </w:r>
      <w:r>
        <w:rPr>
          <w:rFonts w:ascii="TimesNewRomanPSMT" w:hAnsi="TimesNewRomanPSMT"/>
          <w:color w:val="000000"/>
        </w:rPr>
        <w:t xml:space="preserve"> </w:t>
      </w:r>
    </w:p>
    <w:p w14:paraId="0C77531F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Цель воспитания обучающихся </w:t>
      </w:r>
      <w:r w:rsidRPr="0066538B">
        <w:rPr>
          <w:rFonts w:ascii="TimesNewRomanPSMT" w:hAnsi="TimesNewRomanPSMT"/>
          <w:color w:val="000000"/>
          <w:sz w:val="24"/>
          <w:szCs w:val="24"/>
        </w:rPr>
        <w:t>в образовательной организации:</w:t>
      </w:r>
    </w:p>
    <w:p w14:paraId="7B8F2E06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-развитие личности, создание условий для самоопределения и социализации на основе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правил и норм поведения в интересах человека, семьи, общества и государства;</w:t>
      </w:r>
    </w:p>
    <w:p w14:paraId="29BEEA16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-формирование у обучающихся чувства патриотизма, гражданственности, уважения к памяти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защитников Отечества и подвигам Героев Отечества, закону и правопорядку, человеку труда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и старшему поколению, взаимного уважения, бережного отношения к культурному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наследию и традициям многонационального народа Российской Федерации, природе и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окружающей среде.</w:t>
      </w:r>
    </w:p>
    <w:p w14:paraId="5B533F29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Задачи воспитания </w:t>
      </w:r>
      <w:r w:rsidRPr="0066538B">
        <w:rPr>
          <w:rFonts w:ascii="TimesNewRomanPSMT" w:hAnsi="TimesNewRomanPSMT"/>
          <w:color w:val="000000"/>
          <w:sz w:val="24"/>
          <w:szCs w:val="24"/>
        </w:rPr>
        <w:t>обучающихся в образовательной организации:</w:t>
      </w:r>
    </w:p>
    <w:p w14:paraId="309B49C0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-усвоение обучающимися знаний норм, духовно-нравственных ценностей, традиций,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которые выработало российское общество (социально значимых знаний);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lastRenderedPageBreak/>
        <w:t>-формирование и развитие личностных отношений к этим нормам, ценностям, традициям (их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освоение, принятие);</w:t>
      </w:r>
    </w:p>
    <w:p w14:paraId="29515AF0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-приобретение соответствующего этим нормам, ценностям, традициям социокультурного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опыта поведения, общения, межличностных социальных отношений, применения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полученных знаний;</w:t>
      </w:r>
    </w:p>
    <w:p w14:paraId="53C0CDE6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-достижение личностных результатов освоения общеобразовательных программ в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соответствии с ФГОС НОО.</w:t>
      </w:r>
    </w:p>
    <w:p w14:paraId="1730A10F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Личностные результаты </w:t>
      </w:r>
      <w:r w:rsidRPr="0066538B">
        <w:rPr>
          <w:rFonts w:ascii="TimesNewRomanPSMT" w:hAnsi="TimesNewRomanPSMT"/>
          <w:color w:val="000000"/>
          <w:sz w:val="24"/>
          <w:szCs w:val="24"/>
        </w:rPr>
        <w:t>освоения обучающимися образовательных программ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включают: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- осознание российской гражданской идентичности;</w:t>
      </w:r>
    </w:p>
    <w:p w14:paraId="2FC8A367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сформированность ценностей самостоятельности и инициативы; готовность обучающихся к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саморазвитию, самостоятельности и личностному самоопределению;</w:t>
      </w:r>
    </w:p>
    <w:p w14:paraId="5EE87BD6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- наличие мотивации к целенаправленной социально значимой деятельности;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- сформированность внутренней позиции личности как особого ценностного отношения к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себе, окружающим людям и жизни в целом.</w:t>
      </w:r>
    </w:p>
    <w:p w14:paraId="4BC69BC8" w14:textId="77777777" w:rsidR="0066538B" w:rsidRDefault="0066538B" w:rsidP="0066538B">
      <w:pPr>
        <w:spacing w:after="0"/>
        <w:jc w:val="both"/>
        <w:rPr>
          <w:rFonts w:ascii="TimesNewRomanPSMT" w:hAnsi="TimesNewRomanPSMT"/>
          <w:color w:val="000000"/>
        </w:rPr>
      </w:pPr>
      <w:r w:rsidRPr="0066538B">
        <w:rPr>
          <w:rFonts w:ascii="TimesNewRomanPSMT" w:hAnsi="TimesNewRomanPSMT"/>
          <w:color w:val="000000"/>
          <w:sz w:val="24"/>
          <w:szCs w:val="24"/>
        </w:rPr>
        <w:t>Воспитательная деятельность в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hAnsi="TimesNewRomanPSMT"/>
          <w:color w:val="000000"/>
          <w:sz w:val="24"/>
          <w:szCs w:val="24"/>
        </w:rPr>
        <w:t>»</w:t>
      </w:r>
      <w:r w:rsidRPr="0066538B">
        <w:rPr>
          <w:rFonts w:ascii="TimesNewRomanPSMT" w:hAnsi="TimesNewRomanPSMT"/>
          <w:color w:val="000000"/>
        </w:rPr>
        <w:br/>
      </w:r>
      <w:r w:rsidRPr="0066538B">
        <w:rPr>
          <w:rFonts w:ascii="TimesNewRomanPSMT" w:hAnsi="TimesNewRomanPSMT"/>
          <w:color w:val="000000"/>
          <w:sz w:val="24"/>
          <w:szCs w:val="24"/>
        </w:rPr>
        <w:t>планируется и осуществляется на основе аксиологического, антропологического, культурно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66538B">
        <w:rPr>
          <w:rFonts w:ascii="TimesNewRomanPSMT" w:hAnsi="TimesNewRomanPSMT"/>
          <w:color w:val="000000"/>
          <w:sz w:val="24"/>
          <w:szCs w:val="24"/>
        </w:rPr>
        <w:t>исторического, системно-деятельностного, личностно-ориентированного подходов и с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учётом принципов воспитания: гуманистической направленности воспитания, совместной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деятельности детей и взрослых, следования нравственному примеру, безопасной</w:t>
      </w:r>
      <w:r>
        <w:rPr>
          <w:rFonts w:ascii="TimesNewRomanPSMT" w:hAnsi="TimesNewRomanPSMT"/>
          <w:color w:val="000000"/>
        </w:rPr>
        <w:t xml:space="preserve"> </w:t>
      </w:r>
      <w:r w:rsidRPr="0066538B">
        <w:rPr>
          <w:rFonts w:ascii="TimesNewRomanPSMT" w:hAnsi="TimesNewRomanPSMT"/>
          <w:color w:val="000000"/>
          <w:sz w:val="24"/>
          <w:szCs w:val="24"/>
        </w:rPr>
        <w:t>жизнедеятельности, инклюзивности, возрастосообразности.</w:t>
      </w:r>
    </w:p>
    <w:p w14:paraId="47C5BE8A" w14:textId="1D5332CE" w:rsidR="0066538B" w:rsidRDefault="0066538B" w:rsidP="0066538B">
      <w:pPr>
        <w:spacing w:after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66538B">
        <w:rPr>
          <w:rFonts w:ascii="TimesNewRomanPS-BoldMT" w:hAnsi="TimesNewRomanPS-BoldMT"/>
          <w:b/>
          <w:bCs/>
          <w:color w:val="000000"/>
          <w:sz w:val="24"/>
          <w:szCs w:val="24"/>
        </w:rPr>
        <w:t>Направления воспитания</w:t>
      </w:r>
    </w:p>
    <w:p w14:paraId="6B19D00B" w14:textId="7AD22982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воспитания реализуется в единстве учебной и воспитательной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образовательной организации по основным направлениям воспитания в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соответствии с ФГОС НОО и отражает готовность обучающихся руководствоваться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ценностями и приобретать первоначальный опыт деятельности на их основе, в том числе в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части: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1) гражданского воспитания, способствующего формированию российской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гражданской идентичности, принадлежности к общности граждан Российской Федерации, к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народу России как источнику власти в Российском государстве и субъекту тысячелетней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российской государственности, уважения к правам, свободам и обязанностям гражданина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России, правовой и политической культуры.</w:t>
      </w:r>
    </w:p>
    <w:p w14:paraId="62AFAF22" w14:textId="77777777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российской культурной идентичности.</w:t>
      </w:r>
    </w:p>
    <w:p w14:paraId="78E4A811" w14:textId="77777777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3) духовно-нравственного воспитания на основе духовно-нравственной культуры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народов России, традиционных религий народов России, формирование традиционных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российских семейных ценностей; воспитание честности, доброты, милосердия,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справедливости, дружелюбия и взаимопомощи, уважения к старшим, к памяти предков.</w:t>
      </w:r>
    </w:p>
    <w:p w14:paraId="249E4A67" w14:textId="77777777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4) эстетического воспитания, способствующего формированию эстетической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 на основе российских традиционных духовных ценностей, приобщение к лучшим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образцам отечественного и мирового искусства.</w:t>
      </w:r>
    </w:p>
    <w:p w14:paraId="21A01709" w14:textId="77777777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5) физического воспитания, ориентированного на формирование культуры здорового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образа жизни и эмоционального благополучия - развитие физических способностей с учётом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возможностей и состояния здоровья, навыков безопасного поведения в природной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социальной среде, чрезвычайных ситуациях.</w:t>
      </w:r>
    </w:p>
    <w:p w14:paraId="7D0F83E8" w14:textId="77777777" w:rsidR="0066538B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6) трудового воспитания, основанного на воспитании уважения к труду, трудящимся,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результатам труда (своего и других людей), ориентации на трудовую деятельность,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получение профессии, личностное самовыражение в продуктивном, нравственно достойном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труде в российском обществе, достижение выдающихся результатов в профессиональной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деятельности.</w:t>
      </w:r>
    </w:p>
    <w:p w14:paraId="6AEE6C01" w14:textId="77777777" w:rsidR="00C72F82" w:rsidRDefault="0066538B" w:rsidP="0066538B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7) экологического воспитания, способствующего формированию экологической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культуры, ответственного, бережного отношения к природе, окружающей среде на основе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российских традиционных духовных ценностей, навыков охраны, защиты, восстановления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природы, окружающей среды.</w:t>
      </w:r>
    </w:p>
    <w:p w14:paraId="12C1CBD6" w14:textId="57B24079" w:rsidR="0066538B" w:rsidRDefault="0066538B" w:rsidP="0066538B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8) ценности научного познания, ориентированного на воспитание стремления к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познанию себя и других людей, природы и общества, к получению знаний, качественного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образования с учётом личностных интересов и общественных потребностей.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6538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Целевые ориентиры результатов воспитания</w:t>
      </w:r>
    </w:p>
    <w:p w14:paraId="6C604130" w14:textId="13C96DA4" w:rsidR="00C72F82" w:rsidRPr="0066538B" w:rsidRDefault="00C72F82" w:rsidP="00C72F82">
      <w:pPr>
        <w:spacing w:after="0"/>
        <w:ind w:right="1841"/>
        <w:jc w:val="both"/>
        <w:rPr>
          <w:rFonts w:eastAsia="Times New Roman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Требования к личностным результатам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освоения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обучающимися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ООП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НОО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установлены ФГОС НОО.</w:t>
      </w:r>
    </w:p>
    <w:p w14:paraId="3333790A" w14:textId="77777777" w:rsidR="00C72F82" w:rsidRDefault="0066538B" w:rsidP="00C72F82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 основании этих требований в данном разделе представлены целевые ориентиры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 в воспитании, развитии личности обучающихся, на достижение которых должна</w:t>
      </w:r>
      <w:r w:rsid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быть направлена деятельность педагогического коллектива ГБОУ «</w:t>
      </w:r>
      <w:r w:rsid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 для выполнения требований ФГОС НОО.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Целевые ориентиры определены в соответствии с инвариантным содержанием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 обучающихся на основе российских базовых гражданских, конституциональных)</w:t>
      </w:r>
      <w:r w:rsid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ценностей, обеспечивают единство воспитания, воспитательного пространства.</w:t>
      </w:r>
      <w:r w:rsidRPr="0066538B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66538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Целевые ориентиры результатов воспитания на уровне начального общего</w:t>
      </w:r>
      <w:r w:rsidR="00C72F82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66538B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образования.</w:t>
      </w:r>
    </w:p>
    <w:p w14:paraId="70A9D444" w14:textId="77777777" w:rsidR="00C72F82" w:rsidRDefault="00C72F82" w:rsidP="00C72F82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Гражданско-патриотическое воспитание:</w:t>
      </w:r>
    </w:p>
    <w:p w14:paraId="4AD5001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знающий и любящий свою малую родину, свой край, имеющий представление о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Родине - России, её территории, расположении;</w:t>
      </w:r>
    </w:p>
    <w:p w14:paraId="6966734E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сознающий принадлежность к своему народу и к общности граждан России,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проявляющий уважение к своему и другим народам;</w:t>
      </w:r>
    </w:p>
    <w:p w14:paraId="5948BC5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понимающий свою сопричастность к прошлому, настоящему и будущему родного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края, своей Родины - России, Российского государства;</w:t>
      </w:r>
    </w:p>
    <w:p w14:paraId="0A109B2C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понимающий значение гражданских символов (государственная символика России,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своего региона), праздников, мест почитания героев и защитников Отечества, проявляющий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к ним уважение;</w:t>
      </w:r>
    </w:p>
    <w:p w14:paraId="10D03E41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имеющий первоначальные представления о правах и ответственности человека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обществе, гражданских правах и обязанностях;</w:t>
      </w:r>
    </w:p>
    <w:p w14:paraId="3CA55B7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принимающий участие в жизни класса, общеобразовательной организации,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доступной по возрасту социально значимой деятельности.</w:t>
      </w:r>
    </w:p>
    <w:p w14:paraId="29CB32D1" w14:textId="77777777" w:rsidR="00C72F82" w:rsidRDefault="00C72F82" w:rsidP="00C72F82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Духовно-нравственное воспитание:</w:t>
      </w:r>
    </w:p>
    <w:p w14:paraId="6825E138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уважающий духовно-нравственную культуру своей семьи, своего народа, семейные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ценности с учётом национальной, религиозной принадлежности;</w:t>
      </w:r>
    </w:p>
    <w:p w14:paraId="78BB9982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сознающий ценность каждой человеческой жизни, признающий индивидуальность 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достоинство каждого человека;</w:t>
      </w:r>
    </w:p>
    <w:p w14:paraId="1BBD14BE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доброжелательный, проявляющий сопереживание, готовность оказывать помощь,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выражающий неприятие поведения, причиняющего физический и моральный вред другим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людям, уважающий старших;</w:t>
      </w:r>
    </w:p>
    <w:p w14:paraId="32143E78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умеющий оценивать поступки с позиции их соответствия нравственным нормам,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осознающий ответственность за свои поступки;</w:t>
      </w:r>
    </w:p>
    <w:p w14:paraId="63E07E70" w14:textId="093926AE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lastRenderedPageBreak/>
        <w:t>владеющий представлениями о многообразии языкового и культурного пространства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России, имеющий первоначальные навыки общения с людьми разных народов,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вероисповеданий;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озна</w:t>
      </w:r>
      <w:r>
        <w:rPr>
          <w:rFonts w:ascii="TimesNewRomanPSMT" w:hAnsi="TimesNewRomanPSMT"/>
          <w:color w:val="000000"/>
          <w:sz w:val="24"/>
          <w:szCs w:val="24"/>
        </w:rPr>
        <w:t>ча</w:t>
      </w:r>
      <w:r w:rsidRPr="00C72F82">
        <w:rPr>
          <w:rFonts w:ascii="TimesNewRomanPSMT" w:hAnsi="TimesNewRomanPSMT"/>
          <w:color w:val="000000"/>
          <w:sz w:val="24"/>
          <w:szCs w:val="24"/>
        </w:rPr>
        <w:t>ющий нравственную и эстетическую ценность литературы, родного языка,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русского языка, проявляющий интерес к чтению.</w:t>
      </w:r>
    </w:p>
    <w:p w14:paraId="1B527547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Эстетическое воспитание:</w:t>
      </w:r>
      <w:r w:rsidRPr="00C72F82">
        <w:rPr>
          <w:rFonts w:ascii="TimesNewRomanPS-ItalicMT" w:hAnsi="TimesNewRomanPS-ItalicMT"/>
          <w:i/>
          <w:iCs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способный воспринимать и чувствовать прекрасное в быту, природе, искусстве,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творчестве людей;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проявляющий интерес и уважение к отечественной и мировой художественной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культуре;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проявляющий стремление к самовыражению в разных видах художественной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деятельности, искусстве.</w:t>
      </w:r>
    </w:p>
    <w:p w14:paraId="070B1E4B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Физическое воспитание, </w:t>
      </w:r>
      <w:r w:rsidRPr="00C72F82">
        <w:rPr>
          <w:rFonts w:ascii="TimesNewRomanPSMT" w:hAnsi="TimesNewRomanPSMT"/>
          <w:color w:val="000000"/>
          <w:sz w:val="24"/>
          <w:szCs w:val="24"/>
        </w:rPr>
        <w:t>формирование культуры здоровья и эмоционального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благополучия: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бережно относящийся к физическому здоровью, соблюдающий основные правила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здорового и безопасного для себя и других людей образа жизни, в том числе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информационной среде;</w:t>
      </w:r>
    </w:p>
    <w:p w14:paraId="09A460A4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владеющий основными навыками личной и общественной гигиены, безопасного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поведения в быту, природе, обществе;</w:t>
      </w:r>
    </w:p>
    <w:p w14:paraId="45FC2552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ориентированный на физическое развитие с учётом возможностей здоровья, занятия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физкультурой и спортом;</w:t>
      </w:r>
    </w:p>
    <w:p w14:paraId="18B414CF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сознающий и принимающий свою половую принадлежность, соответствующие ей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психофизические и поведенческие особенности с учётом возраста.</w:t>
      </w:r>
    </w:p>
    <w:p w14:paraId="358DA183" w14:textId="77777777" w:rsidR="00C72F82" w:rsidRDefault="00C72F82" w:rsidP="00C72F82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Трудовое воспитание:</w:t>
      </w:r>
    </w:p>
    <w:p w14:paraId="19F7FB2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сознающий ценность труда в жизни человека, семьи, общества;</w:t>
      </w:r>
    </w:p>
    <w:p w14:paraId="7310B4C1" w14:textId="596BA47F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проявляющий уважение к труду, людям труда, бережное отношение к результатам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труда, ответственное потребление;</w:t>
      </w:r>
    </w:p>
    <w:p w14:paraId="7E30BAD2" w14:textId="4F4C8A55" w:rsidR="00C72F82" w:rsidRDefault="00C72F82" w:rsidP="00C72F82">
      <w:pPr>
        <w:spacing w:after="0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проявляющий интерес к разным профессиям;</w:t>
      </w:r>
    </w:p>
    <w:p w14:paraId="23C11CC0" w14:textId="77777777" w:rsidR="00C72F82" w:rsidRDefault="00C72F82" w:rsidP="00C72F82">
      <w:pPr>
        <w:spacing w:after="0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участвующий в различных видах доступного по возрасту труда, трудовой деятельности.</w:t>
      </w:r>
    </w:p>
    <w:p w14:paraId="4628151F" w14:textId="77777777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Экологическое воспитание:</w:t>
      </w:r>
      <w:r w:rsidRPr="00C72F82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br/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понимающий ценность природы, зависимость жизни людей от природы, влияние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людей на природу, окружающую среду;</w:t>
      </w:r>
    </w:p>
    <w:p w14:paraId="05B443A4" w14:textId="77777777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проявляющий любовь и бережное отношение к природе, неприятие действий,</w:t>
      </w:r>
    </w:p>
    <w:p w14:paraId="6F46C8C5" w14:textId="77777777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приносящих вред природе, особенно живым существам;</w:t>
      </w:r>
    </w:p>
    <w:p w14:paraId="5987EFA5" w14:textId="77777777" w:rsidR="00C72F82" w:rsidRDefault="00C72F82" w:rsidP="00C72F82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выражающий готовность в своей деятельности придерживаться экологических норм.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C72F82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Ценности научного познания:</w:t>
      </w:r>
    </w:p>
    <w:p w14:paraId="0A91B004" w14:textId="77777777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выражающий познавательные интересы, активность, любознательность и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самостоятельность в познании, интерес и уважение к научным знаниям, науке;</w:t>
      </w:r>
    </w:p>
    <w:p w14:paraId="0F6426B2" w14:textId="33B6E591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обладающий первоначальными представлениями о природных и социальных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объектах, многообразии объектов и явлений природы, связи живой и неживой природы, о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науке, научном знании;</w:t>
      </w:r>
    </w:p>
    <w:p w14:paraId="1192757E" w14:textId="121A2FBF" w:rsidR="00C72F82" w:rsidRDefault="00C72F82" w:rsidP="00C72F8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имеющий первоначальные навыки наблюдений, систематизации и осмысления опыта</w:t>
      </w:r>
      <w:r w:rsidRPr="00C72F8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естественно-научной и гуманитарной областях знания.</w:t>
      </w:r>
    </w:p>
    <w:p w14:paraId="510CBD2D" w14:textId="77777777" w:rsidR="00C72F82" w:rsidRDefault="00C72F82" w:rsidP="00C72F82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72F82">
        <w:rPr>
          <w:rFonts w:ascii="TimesNewRomanPS-BoldMT" w:hAnsi="TimesNewRomanPS-BoldMT"/>
          <w:b/>
          <w:bCs/>
          <w:color w:val="000000"/>
          <w:sz w:val="24"/>
          <w:szCs w:val="24"/>
        </w:rPr>
        <w:t>Виды, формы и содержание деятельности</w:t>
      </w:r>
    </w:p>
    <w:p w14:paraId="0C4BCE98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Данный раздел показывает, каким образом будет осуществляться достижение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поставленных цели и задач воспитания, и состоит из нескольких инвариантных 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вариативных модулей, каждый из которых ориентирован на одну из поставленных школой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задач воспитания и соответствует одному из направлений воспитательной работы школы.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lastRenderedPageBreak/>
        <w:t>Инвариантными модулями являются: «Классное руководство», «Урочная деятельность»,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«Внеурочная деятельность», «Внешкольные мероприятия». «Взаимодействие с родителями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(законными представителями)», «Организация предметно-пространственной среды»,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«Основные школьные дела», «Социальное партнерство», «Самоуправление» 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«Профориентация». Вариативные модули: «Детские общественные объединения»,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«Школьные медиа».</w:t>
      </w:r>
    </w:p>
    <w:p w14:paraId="36282591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При разработке рабочей программы воспитания образовательная организация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воспользовалась правом включить в неё те вариативные модули, которые помогут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наибольшей степени реализовать свой воспитательный потенциал с учётом имеющихся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кадровых и материальных ресурсов, и добавить в свою рабочую программу собственные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модули. Новые модули отражают реальную деятельность обучающихся и педагогических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работников, эта деятельность является значимой для обучающихся и педагогических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работников, эта деятельность не описана ни в одном из модулей, предлагаемых примерной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программой.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Образовательная организация постоянно уделяет большое внимание пропаганде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здорового образа жизни, профилактике экстремизма и терроризма, изучению правил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дорожного движения и пожарной безопасности, поведения в сети Интернет, поэтому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программу воспитания включён Модуль «Профилактика и безопасность» (пожарная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безопасность, дорожная безопасность, информационная безопасность, профилактика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экстремизма и терроризма, профилактика распространения инфекционных заболеваний).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 связи с тем, обучающие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</w:t>
      </w:r>
      <w:r w:rsidRPr="00C72F82">
        <w:rPr>
          <w:rFonts w:ascii="TimesNewRomanPSMT" w:hAnsi="TimesNewRomanPSMT"/>
          <w:color w:val="000000"/>
          <w:sz w:val="24"/>
          <w:szCs w:val="24"/>
        </w:rPr>
        <w:t>»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принимают активное участие в общественно-полезных делах, деятельности на благо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конкретных людей и социального окружения в целом, что позволяет школьникам проявить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такие качества как внимание, забота, уважение, в программу воспитания внесён Модуль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«Волонтерская деятельность».</w:t>
      </w:r>
    </w:p>
    <w:p w14:paraId="78B45E9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Модули в программе воспитания располагаются в соответствии с их значимостью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системе воспитательной работы образовательной организации. Деятельность педагогических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работников образовательной организации в рамках комплекса модулей направлена на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достижение результатов освоения основной образовательной программы начального общего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образования.</w:t>
      </w:r>
      <w:r>
        <w:rPr>
          <w:rFonts w:ascii="TimesNewRomanPSMT" w:hAnsi="TimesNewRomanPSMT"/>
          <w:color w:val="000000"/>
        </w:rPr>
        <w:t xml:space="preserve"> </w:t>
      </w:r>
    </w:p>
    <w:p w14:paraId="6144058B" w14:textId="77777777" w:rsidR="00C72F82" w:rsidRDefault="00C72F82" w:rsidP="00C72F82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72F82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«Урочная деятельность»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</w:p>
    <w:p w14:paraId="12FE4721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уроков (урочной деятельности, аудиторных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занятий в рамках максимально допустимой учебной нагрузки) предусматривает: • максимальное использование воспитательных возможностей содержания учебных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предметов для формирования у обучающихся российских традиционных духовно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C72F82">
        <w:rPr>
          <w:rFonts w:ascii="TimesNewRomanPSMT" w:hAnsi="TimesNewRomanPSMT"/>
          <w:color w:val="000000"/>
          <w:sz w:val="24"/>
          <w:szCs w:val="24"/>
        </w:rPr>
        <w:t>нравственных и социокультурных ценностей, российского исторического сознания на основе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исторического просвещения; подбор соответствующего содержания уроков, заданий,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вспомогательных материалов, проблемных ситуаций для обсуждений;</w:t>
      </w:r>
    </w:p>
    <w:p w14:paraId="4EC2A75E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• включение учителями в рабочие программы по учебным предметам, курсам, модулям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целевых ориентиров результатов воспитания, их учет в определении воспитательных задач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уроков, занятий;</w:t>
      </w:r>
    </w:p>
    <w:p w14:paraId="62DC6BC7" w14:textId="0222FB3F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• включение учителями в рабочие программы учебных предметов, курсов, модулей тематики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в соответствии с календарным планом воспитательной работы;</w:t>
      </w:r>
    </w:p>
    <w:p w14:paraId="07B97B16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• выбор методов, методик, технологий, оказывающих воспитательное воздействие на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личность в соответствии с воспитательным идеалом, целью и задачами воспитания,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целевыми ориентирами результатов воспитания; реализацию приоритета воспитания в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учебной деятельности;</w:t>
      </w:r>
    </w:p>
    <w:p w14:paraId="5E609E68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lastRenderedPageBreak/>
        <w:t>• привлечение внимания обучающихся к ценностному аспекту изучаемых на уроках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предметов, явлений и событий, инициирование обсуждений, высказываний своего мнения,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выработки своего личностного отношения к изучаемым событиям, явлениям, лицам;</w:t>
      </w:r>
    </w:p>
    <w:p w14:paraId="414348A8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• применение интерактивных форм учебной работы – интеллектуальных, стимулирующих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познавательную мотивацию, игровых методик, дискуссий, дающих возможность приобрести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опыт ведения конструктивного диалога; групповой работы, которая учит строить отношения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и действовать в команде, способствует развитию критического мышления;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• побуждение обучающихся соблюдать нормы поведения, правила общения со сверстниками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и педагогическими работниками, соответствующие укладу общеобразовательной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организации, установление и поддержку доброжелательной атмосферы;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• организацию наставничества мотивированных и эрудированных обучающихся над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неуспевающими одноклассниками, в том числе с особыми образовательными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потребностями, дающего обучающимся социально значимый опыт сотрудничества 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взаимной помощи;</w:t>
      </w:r>
    </w:p>
    <w:p w14:paraId="0F6AED8B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MT" w:hAnsi="TimesNewRomanPSMT"/>
          <w:color w:val="000000"/>
          <w:sz w:val="24"/>
          <w:szCs w:val="24"/>
        </w:rPr>
        <w:t>• инициирование и поддержку исследовательской деятельности обучающихся, планирование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и выполнение индивидуальных и групповых проектов воспитательной направленности.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Задача РВП</w:t>
      </w:r>
      <w:r w:rsidRPr="00C72F82">
        <w:rPr>
          <w:rFonts w:ascii="TimesNewRomanPSMT" w:hAnsi="TimesNewRomanPSMT"/>
          <w:color w:val="000000"/>
          <w:sz w:val="24"/>
          <w:szCs w:val="24"/>
        </w:rPr>
        <w:t>: реализовывать такие учебные задачи, решение которых помогает не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только формировать знания, уметь добывать информацию, но и применять знания и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информацию на практике, в жизненных ситуациях.</w:t>
      </w:r>
    </w:p>
    <w:p w14:paraId="76D477CE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>Актуальная задача</w:t>
      </w:r>
      <w:r w:rsidRPr="00C72F82">
        <w:rPr>
          <w:rFonts w:ascii="TimesNewRomanPSMT" w:hAnsi="TimesNewRomanPSMT"/>
          <w:color w:val="000000"/>
          <w:sz w:val="24"/>
          <w:szCs w:val="24"/>
        </w:rPr>
        <w:t>: урок способствует формированию целостного взгляда на мир,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пониманию взаимосвязей явлений и процессов. Воспитание и обучение связаны, нельзя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хорошо обучать, не воспитывая, и нельзя хорошо оказывать воспитывающее воздействие, не</w:t>
      </w:r>
      <w:r>
        <w:rPr>
          <w:rFonts w:ascii="TimesNewRomanPSMT" w:hAnsi="TimesNewRomanPSMT"/>
          <w:color w:val="000000"/>
        </w:rPr>
        <w:t xml:space="preserve"> </w:t>
      </w:r>
      <w:r w:rsidRPr="00C72F82">
        <w:rPr>
          <w:rFonts w:ascii="TimesNewRomanPSMT" w:hAnsi="TimesNewRomanPSMT"/>
          <w:color w:val="000000"/>
          <w:sz w:val="24"/>
          <w:szCs w:val="24"/>
        </w:rPr>
        <w:t>обучая.</w:t>
      </w:r>
    </w:p>
    <w:p w14:paraId="40CB3EFD" w14:textId="77777777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Замысел: </w:t>
      </w:r>
      <w:r w:rsidRPr="00C72F82">
        <w:rPr>
          <w:rFonts w:ascii="TimesNewRomanPSMT" w:hAnsi="TimesNewRomanPSMT"/>
          <w:color w:val="000000"/>
          <w:sz w:val="24"/>
          <w:szCs w:val="24"/>
        </w:rPr>
        <w:t>объединение обучения и воспитания в единый целенаправленный процесс,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развитие личностного потенциала обучающегося.</w:t>
      </w:r>
    </w:p>
    <w:p w14:paraId="11A65EE6" w14:textId="503C5609" w:rsidR="00C72F82" w:rsidRDefault="00C72F82" w:rsidP="00C72F82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72F82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Реализация </w:t>
      </w:r>
      <w:r w:rsidRPr="00C72F82">
        <w:rPr>
          <w:rFonts w:ascii="TimesNewRomanPSMT" w:hAnsi="TimesNewRomanPSMT"/>
          <w:color w:val="000000"/>
          <w:sz w:val="24"/>
          <w:szCs w:val="24"/>
        </w:rPr>
        <w:t>педагогическими работниками воспитательного потенциала урока</w:t>
      </w:r>
      <w:r w:rsidRPr="00C72F82">
        <w:rPr>
          <w:rFonts w:ascii="TimesNewRomanPSMT" w:hAnsi="TimesNewRomanPSMT"/>
          <w:color w:val="000000"/>
        </w:rPr>
        <w:br/>
      </w:r>
      <w:r w:rsidRPr="00C72F82">
        <w:rPr>
          <w:rFonts w:ascii="TimesNewRomanPSMT" w:hAnsi="TimesNewRomanPSMT"/>
          <w:color w:val="000000"/>
          <w:sz w:val="24"/>
          <w:szCs w:val="24"/>
        </w:rPr>
        <w:t>предполагает следующее:</w:t>
      </w:r>
    </w:p>
    <w:p w14:paraId="1EF4E1F4" w14:textId="2FB0B129" w:rsidR="00AD3FAE" w:rsidRDefault="00AD3FAE" w:rsidP="00AD3FAE">
      <w:pPr>
        <w:spacing w:after="0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AD3FA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«Внеурочная деятельность»</w:t>
      </w:r>
    </w:p>
    <w:p w14:paraId="62113A84" w14:textId="77777777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Реализация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во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спитательного потенциала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внеурочной деятельности в целях в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рамках обеспечения индивидуальных потребностей обучающихся осуществляется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выбранных ими курсов, занятий:</w:t>
      </w:r>
    </w:p>
    <w:p w14:paraId="18070A78" w14:textId="77777777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занятия патриотической, гражданско-патриотической, военно-патриотической,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краеведческой, историко-культурной направленности: «Орлята России», отряд Юнармии.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• курсы, занятия духовно-нравственной направленности по религиозным культурам народов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России, основам духовно-нравственной культуры народов России, духовно-историческому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краеведению: «Разговоры о важном»,</w:t>
      </w:r>
    </w:p>
    <w:p w14:paraId="64193941" w14:textId="77777777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курсы, занятия познавательной, научной, исследовательской, просветительской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направленности: «Функциональная грамотность», «Проектно-исследовательская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деятельность», «Учение с увлечением», «Основы логики и алгоритмики», «Мой друг –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иностранный язык»;</w:t>
      </w:r>
    </w:p>
    <w:p w14:paraId="68916B16" w14:textId="77777777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занятия в области искусств, художественного творчества разных видов и жанров: «В мире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звуков», кружок «Фантазеры»; хоровой кружок «Капель»;</w:t>
      </w:r>
    </w:p>
    <w:p w14:paraId="7892EBB1" w14:textId="77777777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курсы, занятия оздоровительной и спортивной направленности: «Физическая культура»,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«Здоровое поколение», кружок спортивного танца «Пульс движения».</w:t>
      </w:r>
    </w:p>
    <w:p w14:paraId="35BD8737" w14:textId="3768E85A" w:rsidR="00C72F82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lastRenderedPageBreak/>
        <w:t xml:space="preserve">Задача РВП: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расширять образовательные направления кружков, секций, объединений,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работающих по программам внеурочной деятельности, реализовывать их воспитательные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возможности.</w:t>
      </w:r>
    </w:p>
    <w:p w14:paraId="21F9019F" w14:textId="545453E1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Актуальность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 Организация внеурочной деятельности дает возможность обучающимся в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теории и на практике получить представление о профессиях на курсах внеурочной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и создает условия для социального, культурного самоопределения, творческой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самореализации личности ребенка. Каждый вид внеурочной деятельности — творческой,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познавательной, спортивной, трудовой — обогащает опыт коллективного взаимодействия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 в определенном аспекте, что в своей совокупности дает большой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воспитательный эффект.</w:t>
      </w:r>
    </w:p>
    <w:p w14:paraId="43409B69" w14:textId="55BCBAD2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 xml:space="preserve">Замысел: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создание условий для организации профессиональных проб через курсы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внеурочной деятельности, проявление и развитие ребенком своих интересов на основе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свободного выбора, появление внутренней мотивации к участию в деятельности, которая бы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направлялась не внешними стимулами, а внутренним побуждением, имеющим для ребенка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личностный смысл постижения духовно-нравственных ценностей и культурных традиций.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Очевидна тесная взаимосвязь данного модуля с модулем «Профориентация». Организация занятий по направлениям внеурочной деятельности является неотъемлемой частью основной образовательной программы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» начального общего образования, формируемой участниками образовательных отношений. При отборе направлений внеурочной деятельности образовательная организация ориентируется,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педагогические прежде всего, на свои особенности функционирования, характеристики обучающихся, их потребности, интересы и уровни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успешности обучения.</w:t>
      </w:r>
    </w:p>
    <w:p w14:paraId="4EA692B2" w14:textId="4457EC25" w:rsidR="00AD3FAE" w:rsidRDefault="00AD3FAE" w:rsidP="00AD3FAE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 выбору направлений внеурочной деятельности и их организации</w:t>
      </w:r>
      <w:r w:rsidRPr="00AD3FA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могут привлекаться родители как законные участники образовательных отношений.</w:t>
      </w:r>
    </w:p>
    <w:p w14:paraId="6084E21F" w14:textId="4BDF876C" w:rsidR="00AD3FAE" w:rsidRDefault="00AD3FAE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AD3FAE">
        <w:rPr>
          <w:rFonts w:ascii="TimesNewRomanPSMT" w:hAnsi="TimesNewRomanPSMT"/>
          <w:color w:val="000000"/>
          <w:sz w:val="24"/>
          <w:szCs w:val="24"/>
        </w:rPr>
        <w:t>План внеурочной деятельности формируется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</w:t>
      </w:r>
      <w:r w:rsidRPr="00AD3FAE">
        <w:rPr>
          <w:rFonts w:ascii="TimesNewRomanPSMT" w:hAnsi="TimesNewRomanPSMT"/>
          <w:color w:val="000000"/>
          <w:sz w:val="24"/>
          <w:szCs w:val="24"/>
        </w:rPr>
        <w:t>» с учетом предоставления права участникам образовательных отношений выбора</w:t>
      </w:r>
      <w:r>
        <w:rPr>
          <w:rFonts w:ascii="TimesNewRomanPSMT" w:hAnsi="TimesNewRomanPSMT"/>
          <w:color w:val="000000"/>
        </w:rPr>
        <w:t xml:space="preserve"> </w:t>
      </w:r>
      <w:r w:rsidRPr="00AD3FAE">
        <w:rPr>
          <w:rFonts w:ascii="TimesNewRomanPSMT" w:hAnsi="TimesNewRomanPSMT"/>
          <w:color w:val="000000"/>
          <w:sz w:val="24"/>
          <w:szCs w:val="24"/>
        </w:rPr>
        <w:t>направления и содержания учебных курсов, а также выбора занятий каждому обучающемуся</w:t>
      </w:r>
      <w:r>
        <w:rPr>
          <w:rFonts w:ascii="TimesNewRomanPSMT" w:hAnsi="TimesNewRomanPSMT"/>
          <w:color w:val="000000"/>
        </w:rPr>
        <w:t xml:space="preserve"> </w:t>
      </w:r>
      <w:r w:rsidRPr="00AD3FAE">
        <w:rPr>
          <w:rFonts w:ascii="TimesNewRomanPSMT" w:hAnsi="TimesNewRomanPSMT"/>
          <w:color w:val="000000"/>
          <w:sz w:val="24"/>
          <w:szCs w:val="24"/>
        </w:rPr>
        <w:t>в объеме не более 10-ти часов в неделю.</w:t>
      </w:r>
    </w:p>
    <w:p w14:paraId="01B072A2" w14:textId="77777777" w:rsidR="00AD3FAE" w:rsidRDefault="00AD3FAE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AD3FAE">
        <w:rPr>
          <w:rFonts w:ascii="TimesNewRomanPSMT" w:hAnsi="TimesNewRomanPSMT"/>
          <w:color w:val="000000"/>
          <w:sz w:val="24"/>
          <w:szCs w:val="24"/>
        </w:rPr>
        <w:t>Обучающиеся (их законные представители) имеют право выбора программ внеурочной</w:t>
      </w:r>
      <w:r w:rsidRPr="00AD3FAE">
        <w:rPr>
          <w:rFonts w:ascii="TimesNewRomanPSMT" w:hAnsi="TimesNewRomanPSMT"/>
          <w:color w:val="000000"/>
        </w:rPr>
        <w:br/>
      </w:r>
      <w:r w:rsidRPr="00AD3FAE">
        <w:rPr>
          <w:rFonts w:ascii="TimesNewRomanPSMT" w:hAnsi="TimesNewRomanPSMT"/>
          <w:color w:val="000000"/>
          <w:sz w:val="24"/>
          <w:szCs w:val="24"/>
        </w:rPr>
        <w:t>деятельности в рамках каждого направления. Выбор программ осуществляется на основе</w:t>
      </w:r>
      <w:r w:rsidRPr="00AD3FAE">
        <w:rPr>
          <w:rFonts w:ascii="TimesNewRomanPSMT" w:hAnsi="TimesNewRomanPSMT"/>
          <w:color w:val="000000"/>
        </w:rPr>
        <w:br/>
      </w:r>
      <w:r w:rsidRPr="00AD3FAE">
        <w:rPr>
          <w:rFonts w:ascii="TimesNewRomanPSMT" w:hAnsi="TimesNewRomanPSMT"/>
          <w:color w:val="000000"/>
          <w:sz w:val="24"/>
          <w:szCs w:val="24"/>
        </w:rPr>
        <w:t>результатов анкетирования. Каждый обучающийся и его родители (законные представители)</w:t>
      </w:r>
      <w:r>
        <w:rPr>
          <w:rFonts w:ascii="TimesNewRomanPSMT" w:hAnsi="TimesNewRomanPSMT"/>
          <w:color w:val="000000"/>
        </w:rPr>
        <w:t xml:space="preserve"> </w:t>
      </w:r>
      <w:r w:rsidRPr="00AD3FAE">
        <w:rPr>
          <w:rFonts w:ascii="TimesNewRomanPSMT" w:hAnsi="TimesNewRomanPSMT"/>
          <w:color w:val="000000"/>
          <w:sz w:val="24"/>
          <w:szCs w:val="24"/>
        </w:rPr>
        <w:t>выбирают наиболее интересное для ребёнка направление, которое отвечает его внутренним</w:t>
      </w:r>
      <w:r>
        <w:rPr>
          <w:rFonts w:ascii="TimesNewRomanPSMT" w:hAnsi="TimesNewRomanPSMT"/>
          <w:color w:val="000000"/>
        </w:rPr>
        <w:t xml:space="preserve"> </w:t>
      </w:r>
      <w:r w:rsidRPr="00AD3FAE">
        <w:rPr>
          <w:rFonts w:ascii="TimesNewRomanPSMT" w:hAnsi="TimesNewRomanPSMT"/>
          <w:color w:val="000000"/>
          <w:sz w:val="24"/>
          <w:szCs w:val="24"/>
        </w:rPr>
        <w:t>потребностям, помогает удовлетворить образовательные запросы, почувствовать себя</w:t>
      </w:r>
      <w:r>
        <w:rPr>
          <w:rFonts w:ascii="TimesNewRomanPSMT" w:hAnsi="TimesNewRomanPSMT"/>
          <w:color w:val="000000"/>
        </w:rPr>
        <w:t xml:space="preserve"> </w:t>
      </w:r>
      <w:r w:rsidRPr="00AD3FAE">
        <w:rPr>
          <w:rFonts w:ascii="TimesNewRomanPSMT" w:hAnsi="TimesNewRomanPSMT"/>
          <w:color w:val="000000"/>
          <w:sz w:val="24"/>
          <w:szCs w:val="24"/>
        </w:rPr>
        <w:t>успешным, реализовать и развить свои таланты, способности.</w:t>
      </w:r>
    </w:p>
    <w:p w14:paraId="5A79B97F" w14:textId="77777777" w:rsidR="00AD3FAE" w:rsidRDefault="00AD3FAE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AD3FAE">
        <w:rPr>
          <w:rFonts w:ascii="TimesNewRomanPSMT" w:hAnsi="TimesNewRomanPSMT"/>
          <w:color w:val="000000"/>
          <w:sz w:val="24"/>
          <w:szCs w:val="24"/>
        </w:rPr>
        <w:t>Содержание внеурочной деятельности сформировано с учетом особенностей,</w:t>
      </w:r>
      <w:r w:rsidRPr="00AD3FAE">
        <w:rPr>
          <w:rFonts w:ascii="TimesNewRomanPSMT" w:hAnsi="TimesNewRomanPSMT"/>
          <w:color w:val="000000"/>
        </w:rPr>
        <w:br/>
      </w:r>
      <w:r w:rsidRPr="00AD3FAE">
        <w:rPr>
          <w:rFonts w:ascii="TimesNewRomanPSMT" w:hAnsi="TimesNewRomanPSMT"/>
          <w:color w:val="000000"/>
          <w:sz w:val="24"/>
          <w:szCs w:val="24"/>
        </w:rPr>
        <w:t>образовательных потребностей и интересов обучающихся.</w:t>
      </w:r>
    </w:p>
    <w:p w14:paraId="7C0B29D2" w14:textId="1D517B79" w:rsidR="00AD3FAE" w:rsidRDefault="00AD3FAE" w:rsidP="00AD3FA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D3FAE">
        <w:rPr>
          <w:rFonts w:ascii="TimesNewRomanPSMT" w:hAnsi="TimesNewRomanPSMT"/>
          <w:color w:val="000000"/>
          <w:sz w:val="24"/>
          <w:szCs w:val="24"/>
        </w:rPr>
        <w:t>Объём внеурочной деятельности для обучающихся на ступени начального общего</w:t>
      </w:r>
      <w:r w:rsidRPr="00AD3FAE">
        <w:rPr>
          <w:rFonts w:ascii="TimesNewRomanPSMT" w:hAnsi="TimesNewRomanPSMT"/>
          <w:color w:val="000000"/>
        </w:rPr>
        <w:br/>
      </w:r>
      <w:r w:rsidRPr="00AD3FAE">
        <w:rPr>
          <w:rFonts w:ascii="TimesNewRomanPSMT" w:hAnsi="TimesNewRomanPSMT"/>
          <w:color w:val="000000"/>
          <w:sz w:val="24"/>
          <w:szCs w:val="24"/>
        </w:rPr>
        <w:t>образования составляет до 1320 академических часов за четыре года обучения.</w:t>
      </w:r>
    </w:p>
    <w:p w14:paraId="2D9B6673" w14:textId="77777777" w:rsidR="008B668D" w:rsidRDefault="008B668D" w:rsidP="00AD3FA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B668D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«Классное руководство»</w:t>
      </w:r>
    </w:p>
    <w:p w14:paraId="7E402988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классного руководства как особого вида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педагогической деятельности, направленной в первую очередь на решение задач воспитания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и социализации обучающихся, предусматривает:</w:t>
      </w:r>
    </w:p>
    <w:p w14:paraId="4A7F0C26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планирование и проведение классных часов целевой воспитательной тематической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направленности;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инициирование и поддержку классными руководителями участия классов в общешкольных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делах, мероприятиях, оказание необходимой помощи обучающимся в их подготовке,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проведении и анализе;</w:t>
      </w:r>
    </w:p>
    <w:p w14:paraId="7E948B93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lastRenderedPageBreak/>
        <w:t>• организацию интересных и полезных для личностного развития обучающихся совместных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дел, позволяющих вовлекать в них обучающихся с разными потребностями, способностями,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давать возможности для самореализации, устанавливать и укреплять доверительные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отношения, стать для них значимым взрослым, задающим образцы поведения;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сплочение коллектива класса через игры и тренинги на командообразование, внеучебные и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внешкольные мероприятия, походы, экскурсии, празднования дней рождения обучающихся,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классные вечера;</w:t>
      </w:r>
    </w:p>
    <w:p w14:paraId="3BAC6E06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выработку совместно с обучающимися правил поведения класса, участие в выработке таких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правил поведения в образовательной организации;</w:t>
      </w:r>
    </w:p>
    <w:p w14:paraId="59FA91EB" w14:textId="6105B1F9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изучение особенностей личностного развития обучающихся путем наблюдения за их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поведением, в специально создаваемых педагогических ситуациях, в играх, беседах по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нравственным проблемам; результаты наблюдения сверяются с результатами бесед с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родителями, учителями, а также (при необходимости) с педагогом-психологом;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доверительное общение и поддержку обучающихся в решении проблем (налаживание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взаимоотношений с одноклассниками или педагогами, успеваемость и др.), совместный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109C6637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поиск решений проблем, коррекцию поведения обучающихся через частные беседы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индивидуально и вместе с их родителями, с другими обучающимися класса;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индивидуальную работу с обучающимися класса по ведению личных портфолио, в которых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они фиксируют свои учебные, творческие, спортивные, личностные достижения;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регулярные консультации с учителями-предметниками, направленные на формирование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единства требований по вопросам воспитания и обучения, предупреждение и (или)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разрешение конфликтов между учителями и обучающимися;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проведение педагогических советов для решения конкретных проблем класса, интеграции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воспитательных влияний педагогов на обучающихся, привлечение учителей-предметников к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участию в классных делах, дающих им возможность лучше узнавать и понимать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обучающихся, общаясь и наблюдая их во внеучебной обстановке, участвовать в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родительских собраниях класса;</w:t>
      </w:r>
      <w:r>
        <w:rPr>
          <w:rFonts w:ascii="TimesNewRomanPSMT" w:hAnsi="TimesNewRomanPSMT"/>
          <w:color w:val="000000"/>
        </w:rPr>
        <w:t xml:space="preserve"> </w:t>
      </w:r>
    </w:p>
    <w:p w14:paraId="003040C8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организацию и проведение регулярных родительских собраний, информирование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родителей об успехах и проблемах обучающихся, их положении в классе, жизни класса в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целом, помощь родителям и иным членам семьи в отношениях с учителями,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администрацией;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создание и организацию работы родительского комитета класса, участвующего в решении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вопросов воспитания и обучения в классе, общеобразовательной организации;</w:t>
      </w:r>
    </w:p>
    <w:p w14:paraId="29D44F25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привлечение родителей (законных представителей), членов семей обучающихся к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организации и проведению воспитательных дел, мероприятий в классе и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общеобразовательной организации;</w:t>
      </w:r>
    </w:p>
    <w:p w14:paraId="0A4AF0DA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проведение в классе праздников, конкурсов, соревнований и других мероприятий.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Смысл и главное предназначение воспитательной работы классного руководителя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заключается в направленности процесса воспитания на развитие ребенка. Классный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руководитель, определяя направления и планируя воспитательную работу с учетом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интересов и способностей ребят данного класса, занимает позицию сопровождающего,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помощника в подготовке детей к конкретным делам, постоянно стимулируя их к проявлению</w:t>
      </w:r>
      <w:r>
        <w:rPr>
          <w:rFonts w:ascii="TimesNewRomanPSMT" w:hAnsi="TimesNewRomanPSMT"/>
          <w:color w:val="000000"/>
        </w:rPr>
        <w:t xml:space="preserve"> </w:t>
      </w:r>
      <w:r w:rsidRPr="008B668D">
        <w:rPr>
          <w:rFonts w:ascii="TimesNewRomanPSMT" w:hAnsi="TimesNewRomanPSMT"/>
          <w:color w:val="000000"/>
          <w:sz w:val="24"/>
          <w:szCs w:val="24"/>
        </w:rPr>
        <w:t>личностных качеств.</w:t>
      </w:r>
    </w:p>
    <w:p w14:paraId="1817D7D1" w14:textId="78069290" w:rsidR="00AD3FAE" w:rsidRDefault="008B668D" w:rsidP="00AD3FA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Осуществляя классное руководство, педагог организует работу с классом;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индивидуальную работу с учащимися вверенного ему класса; работу с учителями,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преподающими в данном классе, работу с родителями учащихся или их законными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представителями.</w:t>
      </w:r>
    </w:p>
    <w:p w14:paraId="7AF8398B" w14:textId="77777777" w:rsidR="008B668D" w:rsidRDefault="008B668D" w:rsidP="00AD3FAE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8B668D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Модуль «Основные общешкольные дела»</w:t>
      </w:r>
    </w:p>
    <w:p w14:paraId="7741DB37" w14:textId="77777777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• общешкольные праздники, ежегодные творческие (театрализованные, музыкальные,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литературные и др.) мероприятия, связанные с общероссийскими, региональными</w:t>
      </w:r>
      <w:r w:rsidRPr="008B668D">
        <w:rPr>
          <w:rFonts w:ascii="TimesNewRomanPSMT" w:hAnsi="TimesNewRomanPSMT"/>
          <w:color w:val="000000"/>
        </w:rPr>
        <w:br/>
      </w:r>
      <w:r w:rsidRPr="008B668D">
        <w:rPr>
          <w:rFonts w:ascii="TimesNewRomanPSMT" w:hAnsi="TimesNewRomanPSMT"/>
          <w:color w:val="000000"/>
          <w:sz w:val="24"/>
          <w:szCs w:val="24"/>
        </w:rPr>
        <w:t>праздниками, памятными датами, в которых участвуют все классы;</w:t>
      </w:r>
    </w:p>
    <w:p w14:paraId="2F31A76F" w14:textId="3483CCBC" w:rsidR="008B668D" w:rsidRDefault="008B668D" w:rsidP="00AD3FAE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8B668D">
        <w:rPr>
          <w:rFonts w:ascii="TimesNewRomanPSMT" w:hAnsi="TimesNewRomanPSMT"/>
          <w:color w:val="000000"/>
          <w:sz w:val="24"/>
          <w:szCs w:val="24"/>
        </w:rPr>
        <w:t>• участие во всероссийских акциях, посвященных значимым событиям в России, мире;</w:t>
      </w:r>
    </w:p>
    <w:p w14:paraId="6CF52280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торжественные мероприятия, связанные с завершением образования, переходом на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следующий уровень образования, символизирующие приобретение новых социальных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статусов в образовательной организации, обществе;</w:t>
      </w:r>
    </w:p>
    <w:p w14:paraId="64A9F6DB" w14:textId="54B46B38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церемонии награждения (по итогам учебного периода, года) обучающихся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педагогов за участие в жизни образовательной организации, достижения в конкурсах,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соревнованиях, олимпиадах, вклад в развитие образовательной организации, своей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местности;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• социальные проекты в образовательной организации, совместно разрабатываемые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реализуемые обучающимися и педагогическими работниками, в том числе с участием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социальных партнеров, комплексы дел благотворительной, экологической, патриотической,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трудовой и другой направленности;</w:t>
      </w:r>
    </w:p>
    <w:p w14:paraId="196994C9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проводимые и организуемые совместно с семьями обучающихся праздники,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фестивали, представления в связи с памятными датами, значимыми событиями;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• вовлечение по возможности каждого обучающегося в школьные дела в разных ролях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(сценаристов, постановщиков, исполнителей, корреспондентов, ведущих, декораторов,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музыкальных редакторов, ответственных за костюмы и оборудование, за приглашение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встречу гостей и др.), помощь обучающимся в освоении навыков подготовки, проведения,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анализа общешкольных дел;</w:t>
      </w:r>
    </w:p>
    <w:p w14:paraId="7CE3AB8D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наблюдение за поведением обучающихся в ситуациях подготовки, проведения,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анализа основных школьных дел, мероприятий, их отношениями с обучающимися разных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возрастов, с педагогическими работниками и другими взрослыми.</w:t>
      </w:r>
    </w:p>
    <w:p w14:paraId="2159FD56" w14:textId="4201E793" w:rsidR="008B668D" w:rsidRDefault="008B668D" w:rsidP="008B668D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принимает участие большая часть школьников и которые обязательно планируются,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готовятся, проводятся и анализируются совместно педагогами и детьми. Это комплекс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коллективных творческих дел, интересных и значимых для школьников, объединяющих их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вместе с педагогами в единый коллектив. Ключевые дела обеспечивают включённость в них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большого числа обучающихся и взрослых, способствуют интенсификации их общения,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ставят их в ответственную позицию к происходящему в образовательной организации.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Введение ключевых дел в жизнь образовательной организации помогает преодолеть характер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воспитания, сводящийся к набору мероприятий, организуемых педагогическими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работниками для обучающихся. Вовлечение обучающихся в ключевые общешкольные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мероприятия способствует поощрению социальной активности обучающихся, развитию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позитивных межличностных отношений между педагогическими работниками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воспитанниками, формированию чувства доверия и уважения друг к другу.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Общественно-полезные дела – это зоны общественной активности. В школе ОПД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закреплены за каждым классом. Классный руководитель планирует мероприятия по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осуществлению ОПД, а учащиеся в течении года выполняют и демонстрируют результат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(продукт).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 образовательной организации используются следующие формы работы.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Вне образовательной организации:</w:t>
      </w:r>
    </w:p>
    <w:p w14:paraId="615E1A53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социальные проекты – ежегодные совместно разрабатываемые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реализуемые обучающимися и педагогическими работниками комплексы дел (благотворительной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экологической, патриотической, трудовой направленности), ориентированные на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преобразование окружающего образовательную организацию социума;</w:t>
      </w:r>
    </w:p>
    <w:p w14:paraId="23FD0A78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патриотические акции «Письмо солдату», «Посылка солдату», «Обелиск» др.;</w:t>
      </w:r>
    </w:p>
    <w:p w14:paraId="4E7CC99E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экологическая акция «Макулатурнир. Спаси дерево» (в сборе макулатуры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активно участвуют не только родители, но и старшее поколение, макулатура сдаётся в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приёмные пункты);</w:t>
      </w:r>
    </w:p>
    <w:p w14:paraId="3F521699" w14:textId="244FA43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единые недели БЖД (перед уходом на каникулы);</w:t>
      </w:r>
    </w:p>
    <w:p w14:paraId="3831DFAF" w14:textId="1E89B7CF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спортивно-оздоровительная деятельность: соревнования по волейболу,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футболу,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баскетболу, «Зарница»;</w:t>
      </w:r>
    </w:p>
    <w:p w14:paraId="245D31F4" w14:textId="6CC278F0" w:rsidR="008B668D" w:rsidRPr="008B668D" w:rsidRDefault="008B668D" w:rsidP="008B668D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досугово-развлекательная деятельность: праздники, концерты, выпускной вечер и т.п.</w:t>
      </w:r>
    </w:p>
    <w:p w14:paraId="2B282C3A" w14:textId="4FD37BF1" w:rsidR="008B668D" w:rsidRPr="008B668D" w:rsidRDefault="008B668D" w:rsidP="008B668D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открытые дискуссионные площадки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(встречи-лектории)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образовательных организаций, деятели науки и культуры, представители власти, общественности и в рамках которых обсуждаются насущные поведенческие, нравственные,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социальные проблемы, касающиеся жизни образовательной организации, города, страны;</w:t>
      </w:r>
    </w:p>
    <w:p w14:paraId="7CF61A96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ОПД: «Друзья попугая», «Эколята», «Бюро сюрпризов», «Библиодрузья»,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«Служба спасения животных», отряд Юнармии;</w:t>
      </w:r>
    </w:p>
    <w:p w14:paraId="6B0DC8E2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во всероссийских и республиканских акциях, посвящённых значимым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отечественным и международным событиям.</w:t>
      </w:r>
    </w:p>
    <w:p w14:paraId="3C2C680C" w14:textId="77777777" w:rsidR="008B668D" w:rsidRDefault="008B668D" w:rsidP="008B668D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На уровне образовательной организации:</w:t>
      </w:r>
    </w:p>
    <w:p w14:paraId="6ABE5F31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разновозрастные сборы – ежегодные многодневные выездные события,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включающие в себя комплекс коллективных творческих дел, в процессе которых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складывается особая детско-взрослая общность, характеризующаяся доверительными,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поддерживающими взаимоотношениями, ответственным отношением к делу, атмосферой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эмоционально-психологического комфорта, доброго юмора и общей радости «День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туризма», «День здоровья»;</w:t>
      </w:r>
    </w:p>
    <w:p w14:paraId="635C2300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общешкольные праздники – ежегодно проводимые творческие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(театрализованные, музыкальные, литературные и т. п.) дела, которые связаны со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значимыми для обучающихся и педагогических работников знаменательными датами и в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которых участвуют все классы образовательной организации: Новогодние утренники,8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Марта, День Защитников Отечества, День матери, День Победы, «Битва хоров» и др.;</w:t>
      </w:r>
    </w:p>
    <w:p w14:paraId="71504670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торжественные ритуалы посвящения, связанные с переходом обучающихся на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следующую ступень образования, символизирующие приобретение ими новых социальных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статусов в образовательной организации и развивающие школьную идентичность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обучающихся: «Посвящение в первоклассники», «Прощай, начальная школа!»;</w:t>
      </w:r>
    </w:p>
    <w:p w14:paraId="0CF4F35C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День Дублёра (старшеклассники организуют учебный процесс, проводят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уроки, педсовет, следят за порядком в школе, младшие школьники – выполняют требования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 т.п.);</w:t>
      </w:r>
    </w:p>
    <w:p w14:paraId="36814BEE" w14:textId="2C28BC68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тематические линейки-реквием;</w:t>
      </w:r>
    </w:p>
    <w:p w14:paraId="2E5BD317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предметные недели (патриотические, правовые, здорового питания, «Неделя добра» и др.</w:t>
      </w: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br/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день науки (конференция по защите исследовательских работ и проектов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«Шаг в науку»);</w:t>
      </w:r>
    </w:p>
    <w:p w14:paraId="3256819C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церемонии награждения (по итогам года) обучающихся и педагогических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работников за активное участие в жизни образовательной организации, защиту чести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 в конкурсах, соревнованиях, олимпиадах, значительный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вклад в развитие образовательной организации. Это способствует поощрению социальной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активности обучающихся, развитию позитивных межличностных отношений между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педагогическими работниками и воспитанниками, формированию чувства доверия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уважения друг к другу.</w:t>
      </w:r>
    </w:p>
    <w:p w14:paraId="5548A71B" w14:textId="77777777" w:rsidR="008B668D" w:rsidRDefault="008B668D" w:rsidP="008B668D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На уровне классов:</w:t>
      </w:r>
    </w:p>
    <w:p w14:paraId="11079CEE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выбор и делегирование представителей классов в общешкольные советы дел,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ответственных за подготовку общешкольных ключевых дел;</w:t>
      </w:r>
    </w:p>
    <w:p w14:paraId="1E5BA873" w14:textId="6C1C17F2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участие классов в реализации общешкольных ключевых дел;</w:t>
      </w:r>
    </w:p>
    <w:p w14:paraId="666C8FCD" w14:textId="77777777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проведение в рамках класса итогового анализа обучающимися общешкольных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ключевых дел, участие представителей классов в итоговом анализе проведённых дел на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уровне общешкольных советов дел.</w:t>
      </w:r>
    </w:p>
    <w:p w14:paraId="105EEE6A" w14:textId="6DD59605" w:rsidR="008B668D" w:rsidRDefault="008B668D" w:rsidP="008B668D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На уровне обучающихся:</w:t>
      </w:r>
    </w:p>
    <w:p w14:paraId="35E922E5" w14:textId="10C6DA7F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корреспондентов,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ответственных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костюмы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оборудование,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ответственных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за</w:t>
      </w:r>
      <w:r w:rsidR="00DF231C"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DF231C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приглашение и встречу гостей и т. п.);</w:t>
      </w:r>
    </w:p>
    <w:p w14:paraId="022F9029" w14:textId="77777777" w:rsidR="00DF231C" w:rsidRDefault="00DF231C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индивидуальная помощь обучающемуся (при необходимости) в освоении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8B668D"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навыков подготовки, проведения и анализа ключевых дел;</w:t>
      </w:r>
    </w:p>
    <w:p w14:paraId="1CD4C654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наблюдение за поведением обучающегося в ситуациях подготовки,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проведения и анализа ключевых дел, за его отношениями со сверстниками, старшими 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младшими обучающимися, с педагогическими работниками и другими взрослыми;</w:t>
      </w:r>
    </w:p>
    <w:p w14:paraId="458B4F87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 xml:space="preserve">- 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при необходимости коррекция поведения обучающегося черезчастные беседы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 ним, включение его в совместную работу с другими обучающимися, которые могли бы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стать хорошим примером для обучающегося, через предложение взять в следующем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ключевом деле на себя роль ответственного за тот или иной фрагмент общей работы.</w:t>
      </w:r>
    </w:p>
    <w:p w14:paraId="640204AE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«Внешкольные мероприятия»</w:t>
      </w: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br/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 реализуются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через: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общие внешкольные мероприятия, в том числе организуемые совместно с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социальными партнёрами общеобразовательной организации;</w:t>
      </w:r>
    </w:p>
    <w:p w14:paraId="37479ED7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организуемые педагогами по изучаемым в общеобразовательной организации учебным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предметам, курсам, модулям;</w:t>
      </w:r>
    </w:p>
    <w:p w14:paraId="5DA21396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экскурсии, походы выходного дня (в музей, картинную галерею, технопарк, на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предприятие и др.), организуемые в классах классными руководителями, в том числе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совместно с родителями (законными представителями) обучающихся с привлечением их к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планированию, организации, проведению, оценке мероприятия;</w:t>
      </w:r>
    </w:p>
    <w:p w14:paraId="60813514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SymbolMT" w:eastAsia="Times New Roman" w:hAnsi="Symbol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литературные, исторические, экологические и другие походы, экскурсии,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экспедиции, слёты и т. п., организуемые педагогами, в том числе совместно с родителями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(законными представителями) обучающихся для изучения историко-культурных мест,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событий, биографий проживавших в этой местности российских поэтов и писателей,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деятелей науки, природных и историко-культурных ландшафтов, флоры и фауны и др.;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выездные события, включающие в себя комплекс коллективных творческих дел, в процессе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которых складывается детско-взрослая общность, характеризующаяся доверительными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взаимоотношениями, ответственным отношением к делу, атмосферой эмоционально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психологического комфорта.</w:t>
      </w:r>
    </w:p>
    <w:p w14:paraId="65103D5F" w14:textId="77777777" w:rsidR="00DF231C" w:rsidRDefault="008B668D" w:rsidP="008B668D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8B668D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Модуль «Организация предметно-пространственной среды»</w:t>
      </w:r>
    </w:p>
    <w:p w14:paraId="2D3DEAFE" w14:textId="77777777" w:rsidR="00DF231C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Реализация воспитательного потенциала предметно-пространственной среды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предусматривает совместную деятельность педагогов, обучающихся, других участников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образовательных отношений по ее созданию, поддержанию, использованию в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воспитательном процессе:</w:t>
      </w:r>
    </w:p>
    <w:p w14:paraId="0CCF95AE" w14:textId="3B6CD569" w:rsidR="008B668D" w:rsidRDefault="008B668D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оформление внешнего вида здания, фасада, холла при входе в образовательную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организацию государственной символикой Российской Федерации, субъекта Российской</w:t>
      </w:r>
      <w:r w:rsidRPr="008B668D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Федерации, муниципального образования (флаг, герб);</w:t>
      </w:r>
    </w:p>
    <w:p w14:paraId="6C2E5004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организацию и проведение церемоний поднятия (спуска) Государственного флага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Российской Федерации;</w:t>
      </w:r>
    </w:p>
    <w:p w14:paraId="6DB14CA3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размещение портретов военных, героев и защитников Отечества;</w:t>
      </w:r>
    </w:p>
    <w:p w14:paraId="46507AB7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изготовление, размещение, обновление художественных изображений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(символических, живописных, фотографических, интерактивных – аудио и видео) природы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России, региона, местности, предметов традиционной культуры и быта, духовной культуры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народов России;</w:t>
      </w:r>
    </w:p>
    <w:p w14:paraId="1E34A369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организацию и поддержание в образовательной организации звукового пространства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позитивной духовно-нравственной, гражданско-патриотической воспитательной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направленности (звонки-мелодии, музыка, информационные сообщения), исполнение гимна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Российской Федерации;</w:t>
      </w:r>
    </w:p>
    <w:p w14:paraId="1A6A6161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разработку, оформление, поддержание, использование в воспитательном процессе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«мест гражданского почитания» в помещениях образовательной организации (музей, коридор) и на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прилегающей территории для общественно-гражданского почитания лиц, мест, событий в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истории России; мемориалов воинской славы, памятников, памятных досок;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• оформление и обновление «мест новостей», стендов в помещениях (холл первого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этажа, рекреации), содержащих в доступной, привлекательной форме новостную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информацию позитивного гражданско-патриотического, духовно-нравственного содержания,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фотоотчеты об интересных событиях, поздравления педагогов и обучающихся и др.;</w:t>
      </w:r>
    </w:p>
    <w:p w14:paraId="28441930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подготовку и размещение регулярно сменяемых экспозиций творческих работ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обучающихся в разных предметных областях, демонстрирующих их способности,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знакомящих с работами друг друга;</w:t>
      </w:r>
    </w:p>
    <w:p w14:paraId="662D7D1E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поддержание эстетического вида и благоустройство всех помещений 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образовательной организации, доступных и безопасных рекреационных зон, озеленение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территории при образовательной организации;</w:t>
      </w:r>
    </w:p>
    <w:p w14:paraId="0D7317F9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разработку, оформление, поддержание и использование игровых пространств,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спортивных и игровых площадок, зон активного и тихого отдыха;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• создание и поддержание в библиотеке стеллажей свободного книгообмена, на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которые обучающиеся, родители, педагоги могут выставлять для общего использования свои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книги, брать для чтения другие;</w:t>
      </w:r>
    </w:p>
    <w:p w14:paraId="6794749D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деятельность классных руководителей и других педагогов вместе с обучающимися,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их родителями по благоустройству, оформлению школьных аудиторий, пришкольной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территории;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• разработку и оформление пространств проведения значимых событий, праздников,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церемоний, торжественных линеек, творческих вечеров (событийный дизайн);</w:t>
      </w:r>
    </w:p>
    <w:p w14:paraId="5FCC4B2D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разработку и обновление материалов (стендов, плакатов, инсталляций и др.),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акцентирующих внимание обучающихся на важных для воспитания ценностях, правилах,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традициях, укладе образовательной организации, актуальных вопросах профилактики и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безопасности.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Предметно-пространственная среда строится как максимально доступная для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обучающихся с особыми образовательными потребностями.</w:t>
      </w:r>
    </w:p>
    <w:p w14:paraId="5943ED64" w14:textId="0CAE40A3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lastRenderedPageBreak/>
        <w:t>Окружающая ребенка предметно-эстетическая среда школы обогащает внутренний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мир ученика, способствует формированию у него чувства вкуса и стиля, создает атмосферу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психологического комфорта, поднимает настроение, предупреждает стрессовые ситуации,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способствует позитивному восприятию ребенком школы. Предметно-эстетическая среда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школы –это не только предметное окружение в помещениях здания и вокруг, прежде всего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это гармонично организованное учебно-воспитательное пространство, содержащее -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источники информации -воспитательный потенциал -отражение взаимосвязи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педагогического и ученического коллектива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58CA9D38" w14:textId="77777777" w:rsidR="00DF231C" w:rsidRDefault="00DF231C" w:rsidP="008B668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DF231C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 w14:paraId="083E420F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взаимодействия с родителями (законными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представителями) обучающихся предусматривает:</w:t>
      </w:r>
    </w:p>
    <w:p w14:paraId="036FCE51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создание и деятельность в образовательной организации, в классах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представительных органов родительского сообщества (родительского комитета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образовательной организации, классов), участвующих в обсуждении и решении вопросов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воспитания и обучения, деятельность представителей родительского сообщества в</w:t>
      </w:r>
    </w:p>
    <w:p w14:paraId="673FD023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Управляющем совете образовательной организации;</w:t>
      </w:r>
    </w:p>
    <w:p w14:paraId="4FFBEEBA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тематические родительские собрания в классах, общешкольные родительские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собрания по вопросам воспитания, взаимоотношений обучающихся и педагогов, условий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обучения и воспитания;</w:t>
      </w:r>
    </w:p>
    <w:p w14:paraId="31E23410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родительские дни, в которые родители (законные представители) могут посещать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уроки и внеурочные занятия;</w:t>
      </w:r>
    </w:p>
    <w:p w14:paraId="13F25DC5" w14:textId="4DF4206E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работу семейных клубов, родительских гостиных, предоставляющих родителям,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педагогам и обучающимся площадку для совместного досуга и общения, с обсуждением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актуальных вопросов воспитания;</w:t>
      </w:r>
    </w:p>
    <w:p w14:paraId="10A91381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проведение тематических собраний (в том числе по инициативе родителей), на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которых родители могут получать советы по вопросам воспитания, консультации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психологов, врачей, социальных работников, служителей традиционных российских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религий, обмениваться опытом;</w:t>
      </w:r>
    </w:p>
    <w:p w14:paraId="23F740CF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родительские форумы на официальном сайте образовательной организации 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информационно-коммуникационной сети «Интернет», интернет-сообщества в ВК, группы с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участием педагогов, на которых обсуждаются интересующие родителей вопросы,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согласуется совместная деятельность;</w:t>
      </w:r>
    </w:p>
    <w:p w14:paraId="16B55A5B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участие родителей в психолого-педагогических консилиумах в случаях,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предусмотренных нормативными документами о психолого-педагогическом консилиуме 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образовательной организации в соответствии с порядком привлечения родителей (законных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представителей);</w:t>
      </w:r>
    </w:p>
    <w:p w14:paraId="2D7C4E15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привлечение родителей (законных представителей) к подготовке и проведению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классных и общешкольных мероприятий;</w:t>
      </w:r>
    </w:p>
    <w:p w14:paraId="090C8E29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• целевое взаимодействие с законными представителями детей-сирот, оставшихся без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попечения родителей, приемных детей.</w:t>
      </w:r>
    </w:p>
    <w:p w14:paraId="206CB596" w14:textId="29F1ED24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Работа с родителями (законными представителями) обучающихся осуществляется для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более эффективного достижения цели воспитания, которое обеспечивается согласованием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позиций семьи и образовательной организации 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данном вопросе.</w:t>
      </w:r>
    </w:p>
    <w:p w14:paraId="5FF08A2E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TimesNewRomanPSMT" w:hAnsi="TimesNewRomanPSMT"/>
          <w:color w:val="000000"/>
          <w:sz w:val="24"/>
          <w:szCs w:val="24"/>
        </w:rPr>
        <w:t>Работа с родителями (законными представителями) обучающихся осуществляется 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рамках следующих видов и форм деятельности.</w:t>
      </w:r>
    </w:p>
    <w:p w14:paraId="79A0686A" w14:textId="77777777" w:rsidR="00DF231C" w:rsidRDefault="00DF231C" w:rsidP="008B668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DF231C">
        <w:rPr>
          <w:rFonts w:ascii="TimesNewRomanPS-BoldMT" w:hAnsi="TimesNewRomanPS-BoldMT"/>
          <w:b/>
          <w:bCs/>
          <w:color w:val="000000"/>
          <w:sz w:val="24"/>
          <w:szCs w:val="24"/>
        </w:rPr>
        <w:t>На групповом уровне:</w:t>
      </w:r>
    </w:p>
    <w:p w14:paraId="15C67FD6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lastRenderedPageBreak/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общешкольный родительский комитет образовательной организации,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участвующие в управлении образовательной организацией и решении вопросов воспитания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и социализации их обучающихся;</w:t>
      </w:r>
    </w:p>
    <w:p w14:paraId="4A3AB8C3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родительские гостиные (лектории), на которых обсуждаются вопросы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возрастных особенностей обучающихся, формы и способы доверительного взаимодействия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родителей (законных представителей) с обучающимися, проводятся мастер-классы,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семинары, круглые столы с приглашением специалистов;</w:t>
      </w:r>
    </w:p>
    <w:p w14:paraId="61184FF9" w14:textId="3E264914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родительские дни, во время которых родители (законные представители)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могут посещать школьные уроки и внеурочные занятия для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получения представления о ходе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образовательного процесса в образовательной организации;</w:t>
      </w:r>
    </w:p>
    <w:p w14:paraId="3764FE8D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общешкольные родительские собрания, происходящие в режиме обсуждения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наиболее острых проблем обучения и воспитания обучающихся;</w:t>
      </w:r>
    </w:p>
    <w:p w14:paraId="2ECC02CD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семейный всеобуч, на котором родители (законные представители) могли бы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получать ценные рекомендации и советы от профессиональных психологов, врачей,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социальных работников и обмениваться собственным творческим опытом и находками в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деле воспитания обучающихся;</w:t>
      </w:r>
    </w:p>
    <w:p w14:paraId="5C109482" w14:textId="77777777" w:rsidR="00DF231C" w:rsidRDefault="00DF231C" w:rsidP="008B668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родительские форумы при школьном интернет-сайте, на которых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обсуждаются интересующие родителей (законных представителей) вопросы, а также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осуществляются виртуальные консультации педагогов-психологов и других педагогических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работников.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-BoldMT" w:hAnsi="TimesNewRomanPS-BoldMT"/>
          <w:b/>
          <w:bCs/>
          <w:color w:val="000000"/>
          <w:sz w:val="24"/>
          <w:szCs w:val="24"/>
        </w:rPr>
        <w:t>На индивидуальном уровне:</w:t>
      </w:r>
    </w:p>
    <w:p w14:paraId="24857B55" w14:textId="7777777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работа специалистов по запросу родителей (законных представителей) для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решения острых конфликтных ситуаций;</w:t>
      </w:r>
    </w:p>
    <w:p w14:paraId="39066130" w14:textId="7961D4C7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участие родителей (законных представителей) в педагогических консилиумах,</w:t>
      </w:r>
      <w:r w:rsidRPr="00DF231C">
        <w:rPr>
          <w:rFonts w:ascii="TimesNewRomanPSMT" w:hAnsi="TimesNewRomanPSMT"/>
          <w:color w:val="000000"/>
        </w:rPr>
        <w:br/>
      </w:r>
      <w:r w:rsidRPr="00DF231C">
        <w:rPr>
          <w:rFonts w:ascii="TimesNewRomanPSMT" w:hAnsi="TimesNewRomanPSMT"/>
          <w:color w:val="000000"/>
          <w:sz w:val="24"/>
          <w:szCs w:val="24"/>
        </w:rPr>
        <w:t>собираемых в случае возникновения острых проблем, связанных с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обучением и воспитанием</w:t>
      </w:r>
      <w:r>
        <w:rPr>
          <w:rFonts w:ascii="TimesNewRomanPSMT" w:hAnsi="TimesNewRomanPSMT"/>
          <w:color w:val="000000"/>
        </w:rPr>
        <w:t xml:space="preserve"> </w:t>
      </w:r>
      <w:r w:rsidRPr="00DF231C">
        <w:rPr>
          <w:rFonts w:ascii="TimesNewRomanPSMT" w:hAnsi="TimesNewRomanPSMT"/>
          <w:color w:val="000000"/>
          <w:sz w:val="24"/>
          <w:szCs w:val="24"/>
        </w:rPr>
        <w:t>конкретного обучающегося;</w:t>
      </w:r>
    </w:p>
    <w:p w14:paraId="4F1B8CCD" w14:textId="15574111" w:rsidR="00DF231C" w:rsidRDefault="00DF231C" w:rsidP="008B668D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DF231C">
        <w:rPr>
          <w:rFonts w:ascii="SymbolMT" w:hAnsi="SymbolMT"/>
          <w:color w:val="000000"/>
          <w:szCs w:val="28"/>
        </w:rPr>
        <w:t xml:space="preserve">- </w:t>
      </w:r>
      <w:r w:rsidRPr="00DF231C">
        <w:rPr>
          <w:rFonts w:ascii="TimesNewRomanPSMT" w:hAnsi="TimesNewRomanPSMT"/>
          <w:color w:val="000000"/>
          <w:sz w:val="24"/>
          <w:szCs w:val="24"/>
        </w:rPr>
        <w:t>помощь со стороны родителей (законных представителей) в подготовке и</w:t>
      </w:r>
      <w:r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проведении общешкольных и внутриклассных мероприятий воспитательной направленности;</w:t>
      </w:r>
    </w:p>
    <w:p w14:paraId="298CF4E7" w14:textId="4CDDD8B9" w:rsidR="00DF231C" w:rsidRDefault="00DF231C" w:rsidP="008B668D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DF231C">
        <w:rPr>
          <w:rFonts w:ascii="SymbolMT" w:eastAsia="Times New Roman" w:hAnsi="SymbolMT"/>
          <w:color w:val="000000"/>
          <w:szCs w:val="28"/>
          <w:lang w:eastAsia="ru-RU"/>
        </w:rPr>
        <w:t>-</w:t>
      </w:r>
      <w:r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индивидуальное консультирование c целью координации воспитательных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F231C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усилий педагогических работников и родителей (законных представителей).</w:t>
      </w:r>
    </w:p>
    <w:p w14:paraId="5A04115C" w14:textId="77777777" w:rsidR="00C03530" w:rsidRDefault="00C03530" w:rsidP="008B668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«Самоуправление»</w:t>
      </w:r>
    </w:p>
    <w:p w14:paraId="3ECEEDB0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ученического самоуправления 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образовательной организации предусматривает:</w:t>
      </w:r>
    </w:p>
    <w:p w14:paraId="03668B17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организацию и деятельность органов ученического самоуправления (совет обучающихся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или др.), избранных обучающимися;</w:t>
      </w:r>
    </w:p>
    <w:p w14:paraId="6391FD09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представление органами ученического самоуправления интересов обучающихся в процессе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управления образовательной организацией;</w:t>
      </w:r>
    </w:p>
    <w:p w14:paraId="65B60F52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защиту органами ученического самоуправления законных интересов и прав обучающихся;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• участие представителей органов ученического самоуправления в разработке, обсуждении 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реализации рабочей программы воспитания, календарного плана воспитательной работы, в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анализе воспитательной деятельности в образовательной организации.</w:t>
      </w:r>
    </w:p>
    <w:p w14:paraId="5398D3FE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Поддержка детского самоуправления в образовательной организации помогает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педагогическим работникам воспитывать в обучающихся инициативность,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самостоятельность, ответственность, трудолюбие, чувство собственного достоинства, а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обучающимся предоставляет широкие возможности для самовыражения и самореализации.</w:t>
      </w:r>
    </w:p>
    <w:p w14:paraId="157F2CA8" w14:textId="2FC5D568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Это то, что готовит их к взрослой жизни.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Поскольку обучающимся в начальной и основной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школе не всегда удаётся самостоятельно организовать свою деятельность, детское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самоуправление иногда и на время может трансформироваться (посредством введения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функции педагога-куратора) в детско-взрослое самоуправление.</w:t>
      </w:r>
    </w:p>
    <w:p w14:paraId="569C9FD4" w14:textId="77777777" w:rsidR="00C03530" w:rsidRDefault="00C03530" w:rsidP="008B668D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Детское самоуправление в образовательной организации осуществляется следующим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образом.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На уровне образовательной организации:</w:t>
      </w:r>
    </w:p>
    <w:p w14:paraId="26C7C89E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выборного Совета обучающихся, создаваемого для учёта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мнения обучающихся по вопросам управления образовательной организацией и принятия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административных решений, затрагивающих их праваи законные интересы;</w:t>
      </w:r>
    </w:p>
    <w:p w14:paraId="26B8CE9D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Совета старост, объединяющего старост классов для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облегчения распространения значимой для обучающихся информации и получения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обратной связи от классных коллективов;</w:t>
      </w:r>
    </w:p>
    <w:p w14:paraId="2602023F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работу постоянно действующего школьного актива, инициирующего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организующего проведение личностно значимых для обучающихся событий (соревнований,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конкурсов, фестивалей, капустников, флешмобов и т. п.);</w:t>
      </w:r>
    </w:p>
    <w:p w14:paraId="2CFF2665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творческих советов, отвечающих за проведение тех или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иных конкретных мероприятий, праздников, вечеров, акций и т. п.;</w:t>
      </w:r>
    </w:p>
    <w:p w14:paraId="399ECE31" w14:textId="77777777" w:rsidR="00C03530" w:rsidRDefault="00C03530" w:rsidP="008B668D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созданной из наиболее авторитетных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старшеклассников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курируемой педагогом-психологом группы по урегулированию конфликтных ситуаций 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образовательной организации.</w:t>
      </w:r>
    </w:p>
    <w:p w14:paraId="496F3594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На уровне классов:</w:t>
      </w:r>
    </w:p>
    <w:p w14:paraId="65330BBC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выборных по инициативе и предложениям обучающихся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класса лидеров (например, старост, дежурных командиров), представляющих интересы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класса в общешкольных делах и призванных координировать его работу с работой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общешкольных органов самоуправления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классных руководителей;</w:t>
      </w:r>
    </w:p>
    <w:p w14:paraId="75D01A41" w14:textId="72561372" w:rsidR="00DF231C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деятельность выборных органов самоуправления, отвечающих за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различные направления работы класса (например: штаб спортивных дел, штаб творческих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дел, штаб работы с обучающимися младших классов, деятельность отряд ЮИД, ДЮП);</w:t>
      </w:r>
    </w:p>
    <w:p w14:paraId="64361645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организацию на принципах самоуправления жизни детских групп,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отправляющихся в походы, экспедиции, на экскурсии, осуществляемую через систему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распределяемых среди участников ответственных должностей;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SymbolMT" w:hAnsi="SymbolMT"/>
          <w:color w:val="000000"/>
          <w:sz w:val="24"/>
          <w:szCs w:val="24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КТД (мероприятия, праздники, вечера, акции);</w:t>
      </w:r>
    </w:p>
    <w:p w14:paraId="2F090870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 w:val="24"/>
          <w:szCs w:val="24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ОПД (мероприятия определённых зон общественной активности).</w:t>
      </w:r>
    </w:p>
    <w:p w14:paraId="17A425C0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На индивидуальном уровне:</w:t>
      </w:r>
    </w:p>
    <w:p w14:paraId="54EF64A3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вовлечение обучающихся в планирование, организацию, проведение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анализ общешкольных и внутриклассных дел;</w:t>
      </w:r>
    </w:p>
    <w:p w14:paraId="0DE6BCF5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через реализацию обучающимися, взявшими на себя соответствующую роль,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функций по контролю за порядком и чистотой в классе, уходом за классной комнатой,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комнатными растениями и т. п.</w:t>
      </w:r>
    </w:p>
    <w:p w14:paraId="07726C24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«Профилактика и безопасность</w:t>
      </w:r>
      <w:r w:rsidRPr="00C03530">
        <w:rPr>
          <w:rFonts w:ascii="TimesNewRomanPSMT" w:hAnsi="TimesNewRomanPSMT"/>
          <w:color w:val="000000"/>
          <w:sz w:val="24"/>
          <w:szCs w:val="24"/>
        </w:rPr>
        <w:t>» (пожарная безопасность, дорожная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безопасность, информационная безопасность, профилактика экстремизма и терроризма,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профилактика распространения инфекционных заболеваний)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профилактической деятельности в целях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формирования и поддержки безопасной и комфортной среды в образовательной организации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предусматривает: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• организацию деятельности педагогического коллектива по созданию в образовательной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организации эффективной профилактической среды обеспечения безопасности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жизнедеятельности как условия успешной воспитательной деятельности;</w:t>
      </w:r>
    </w:p>
    <w:p w14:paraId="5DF674F4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проведение исследований, мониторинга рисков безопасности и ресурсов повышения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безопасности, выделение и психолого-педагогическое сопровождение групп риска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обучающихся по разным направлениям (агрессивное поведение, зависимости и др.);</w:t>
      </w:r>
    </w:p>
    <w:p w14:paraId="2FAD165F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проведение коррекционно-воспитательной работы с обучающимся групп риска силами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педагогического коллектива и с привлечением сторонних специалистов (психологов,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работников социальных служб, правоохранительных органов, опеки и др.);</w:t>
      </w:r>
    </w:p>
    <w:p w14:paraId="7DD02818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разработку и реализацию профилактических программ, направленных на работу как с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девиантными обучающимися, так и с их окружением; организацию межведомственного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взаимодействия;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• вовлечение обучающихся в воспитательную деятельность, проекты, программы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профилактической направленности социальных и природных рисков в образовательной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организации и в социокультурном окружении с педагогами, родителями, социальными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партнерами (антинаркотические, антиалкогольные, против курения, вовлечения 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деструктивные детские и молодежные объединения, культы, субкультуры, группы 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социальных сетях; по безопасности в цифровой среде, на транспорте, на воде, безопасности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дорожного движения, противопожарной безопасности, антитеррористической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антиэкстремистской безопасности, гражданской обороне и др.);</w:t>
      </w:r>
    </w:p>
    <w:p w14:paraId="1ACD1768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организацию превентивной работы с обучающимися со сценариями социально одобряемого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поведения, по развитию навыков саморефлексии, самоконтроля, устойчивости к негативным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воздействиям, групповому давлению;</w:t>
      </w:r>
    </w:p>
    <w:p w14:paraId="53A43562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профилактику правонарушений, девиаций посредством организации деятельности,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альтернативной девиантному поведению, – познания (путешествия), испытания себя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(походы, спорт), значимого общения, творчества, деятельности (в том числе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профессиональной, религиозно-духовной, благотворительной, художественной и др.);</w:t>
      </w:r>
    </w:p>
    <w:p w14:paraId="61B6A0FB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предупреждение, профилактику и целенаправленную деятельность в случаях появления,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расширения, влияния в образовательной организации маргинальных групп обучающихся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(оставивших обучение, криминальной направленности, с агрессивным поведением и др.);</w:t>
      </w:r>
    </w:p>
    <w:p w14:paraId="3A7C7E8B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профилактику расширения групп, семей обучающихся, требующих специальной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психолого-педагогической поддержки и сопровождения (слабоуспевающие, социально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запущенные, социально неадаптированные дети-мигранты, обучающиеся с ОВЗ и др.).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Модуль «Безопасность жизнедеятельности» реализуется через систему классных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часов, общешкольных мероприятий, индивидуальные беседы.</w:t>
      </w:r>
    </w:p>
    <w:p w14:paraId="102E6A99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Для каждого класса разработан перечень классных часов в рамках данного модуля,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представленный в и индивидуальных планах воспитательной работы.</w:t>
      </w:r>
    </w:p>
    <w:p w14:paraId="3CF631B9" w14:textId="4AA7532B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Для этого в образовательной организации используются следующие формы работы: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На групповом уровне:</w:t>
      </w:r>
    </w:p>
    <w:p w14:paraId="7576C29D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«Уроки доброты», классные часы, интерактивные игры для формирования толерантного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отношения друг к другу, умения дружить, ценить дружбу;</w:t>
      </w:r>
    </w:p>
    <w:p w14:paraId="6958B045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Интерактивные беседы для формирования у обучающихся культуры общения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(коммуникативные умения), формирование умение высказывать свое мнение, отстаивать его,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а также признавать свою неправоту в случае ошибки;</w:t>
      </w:r>
    </w:p>
    <w:p w14:paraId="42F2EFAC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Реализация Республиканской программы «Школа – территория безопасности»,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направленной на позитивное отношение к ЗОЖ и изучению основ безопасного поведения;</w:t>
      </w:r>
    </w:p>
    <w:p w14:paraId="43AA9A34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- классные часы, беседы в рамках тематических недель, направленных на формирование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ценностного отношения к своему здоровью, расширение представления учащихся 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здоровом образе жизни формировать потребность в соблюдении правил здорового образа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жизни, о здоровом питании, необходимости употребления в пищу. продуктов, богатых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витаминами, о рациональном питании.</w:t>
      </w:r>
    </w:p>
    <w:p w14:paraId="62689C51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На индивидуальном уровне:</w:t>
      </w:r>
    </w:p>
    <w:p w14:paraId="6D7D5CC4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Консультации, тренинги, беседы, диагностика,</w:t>
      </w:r>
    </w:p>
    <w:p w14:paraId="0304B00E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Выявление факторов, оказывающих отрицательное воздействие на развитие личности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способствующие совершению им правонарушений.</w:t>
      </w:r>
    </w:p>
    <w:p w14:paraId="5AEE2BFC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Помощь в личностном росте, помощь в формировании адекватной самооценки, развитие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познавательной и нравственно-эстетической и патриотической культуры, в формировании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навыков самопознания, развитии коммуникативных и поведенческих навыков, навыков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саморегуляции и др.</w:t>
      </w:r>
    </w:p>
    <w:p w14:paraId="03EB831F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Социально-психологические мониторинги с целью раннего выявления проблем.</w:t>
      </w:r>
    </w:p>
    <w:p w14:paraId="7DC7D739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Психодиагностическое обследование ребенка: определение типа акцентуаций характера,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уровня познавательного развития, выявление интересов ребенка, уровня тревожности,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особенности детско-родительских отношений и др.</w:t>
      </w:r>
    </w:p>
    <w:p w14:paraId="27F11DDB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Организация психо-коррекционной работы.</w:t>
      </w:r>
    </w:p>
    <w:p w14:paraId="3B68DAF0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- Оказание помощи в профессиональном самоопределении.</w:t>
      </w:r>
    </w:p>
    <w:p w14:paraId="40600C0B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Формирование опыта безопасного поведения — важнейшая сторона воспитания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ребенка. Сегодня слабая подготовка младших школьников в вопросах безопасного поведения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в различных опасных и чрезвычайных ситуациях, несоблюдение ими правил дорожного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движения и пожарной безопасности, пренебрежение правилами личной гигиены и нормами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здорового образа жизни в большинстве случаев являются причиной несчастных случаев 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гибели детей.</w:t>
      </w:r>
    </w:p>
    <w:p w14:paraId="6B34E8AF" w14:textId="3FBADF82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Процесс формирования опыта безопасного поведения у младших школьников является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важным этапом в развитии ребенка. Осуществление же данного процесса воспитания будет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более продуктивным при включении учеников младшего звена в разнообразные формы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внеклассной и учебной деятельности.</w:t>
      </w:r>
    </w:p>
    <w:p w14:paraId="66348520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«Социальное партнерство»</w:t>
      </w:r>
    </w:p>
    <w:p w14:paraId="4A561218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3D3269DD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участие представителей организаций-партнеров, в том числе в соответствии с договорами о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сотрудничестве, в проведении отдельных мероприятий в рамках рабочей программы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воспитания и календарного плана воспитательной работы (дни открытых дверей,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государственные, региональные, школьные праздники, торжественные мероприятия и др.);</w:t>
      </w:r>
    </w:p>
    <w:p w14:paraId="7082F363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направленности;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• проведение на базе организаций-партнеров отдельных уроков, занятий, внешкольных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мероприятий, акций воспитательной направленности;</w:t>
      </w:r>
    </w:p>
    <w:p w14:paraId="0023DF4C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проведение открытых дискуссионных площадок (детских, педагогических, родительских) с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представителями организаций-партнеров для обсуждений актуальных проблем, касающихся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жизни образовательной организации, муниципального образования, региона, страны;</w:t>
      </w:r>
    </w:p>
    <w:p w14:paraId="7F1D4C13" w14:textId="05FE5270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• реализацию социальных проектов, совместно разрабатываемых обучающимися, педагогами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с организациями-партнерами благотворительной, экологической, патриотической, трудовой 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 xml:space="preserve">другой направленности, ориентированных на воспитание </w:t>
      </w: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обучающихся, преобразование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окружающего социума, позитивное воздействие на социальное окружение.</w:t>
      </w:r>
    </w:p>
    <w:p w14:paraId="065A1550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«Профориентация»</w:t>
      </w:r>
    </w:p>
    <w:p w14:paraId="6D101560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Совместная деятельность педагогических работников и обучающихся по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направлению «профориентация» включает в себя профессиональное просвещение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обучающихся; диагностику и консультирование по проблемам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профориентации, организацию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профессиональных проб обучающихся. Задача совместной деятельности педагогического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работника и обучающегося – подготовить обучающегося к осознанному выбору своей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будущей профессиональной деятельности. Создавая профориентационно значимые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проблемные ситуации, формирующие готовность обучающегося к выбору, педагогический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работник актуализирует его профессиональное самоопределение, позитивный взгляд на труд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в постиндустриальном мире, охватывающий не только профессиональную, но 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внепрофессиональную составляющие такой деятельности. Эта работа осуществляется через:</w:t>
      </w:r>
    </w:p>
    <w:p w14:paraId="53675BCA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циклы профориентационных часов общения, направленных на подготовку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будущего;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профориентационные игры: симуляции, деловые игры, квесты, решение кейсов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(ситуаций, в которых необходимо принять решение, занять определённую позицию),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расширяющие знания обучающихся о типах профессий, способах выбора профессий,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достоинствах и недостатках той или иной интересной обучающимся профессиональной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деятельности;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экскурсии на предприятия города, дающие обучающимся начальные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представления о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существующих профессиях и условиях работы людей, представляющих эти профессии;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организацию на базе пришкольного детского лагеря отдыха профориентационных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смен, в работе которых принимают участие эксперты в области профориентации и где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обучающиеся могут глубже познакомиться с теми или иными профессиями, получить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представление об их специфике, попробовать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свои силы в той или иной профессии, развивать в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себе соответствующие навыки;</w:t>
      </w:r>
    </w:p>
    <w:p w14:paraId="4BA7A977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совместное с педагогическими работниками изучение интернет- ресурсов,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посвящённых выбору профессий, прохождение профориентационного онлайн-тестирования,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онлайн-курсов по интересующим профессиям и направлениям образования;</w:t>
      </w:r>
    </w:p>
    <w:p w14:paraId="743B0550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индивидуальные консультации педагога-психолога для обучающихся и их родителей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(законных представителей) по вопросам склонностей, способностей, дарований и иных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индивидуальных особенностей обучающихся, которые могут иметь значение в процессе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выбора ими профессии.</w:t>
      </w:r>
    </w:p>
    <w:p w14:paraId="5FC82C34" w14:textId="77777777" w:rsidR="00C03530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14:paraId="08AD4AD0" w14:textId="1D54AC92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Действующее на базе образовательной организации детское общественное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объединение – это добровольное самоуправляемое некоммерческое формирование,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созданное по инициативе обучающихся и взрослых, объединившихся на основе общности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интересов для реализации общих целей, указанных в уставе общественного объединения.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Его правовой основой является ФЗ от 19.05.1995 № 82-ФЗ (ред. от 20.12.2017) «Об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общественных объединениях (ст. 5).</w:t>
      </w:r>
    </w:p>
    <w:p w14:paraId="2467729E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Воспитание в детском общественном объединении осуществляется через:</w:t>
      </w:r>
    </w:p>
    <w:p w14:paraId="64CCB6F7" w14:textId="742401D6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утверждение и последовательную реализацию в детском общественном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объединении демократических процедур (выборы руководящих органов объединения,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подотчётность выборных органов общему сбору объединения; ротация состава выборных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органов и т. п.), дающих обучающемуся возможность получить социально значимый опыт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гражданского поведения;</w:t>
      </w:r>
    </w:p>
    <w:p w14:paraId="5BFAACAC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организацию общественно полезных дел, дающих обучающимся возможность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получить важный для их личностного развития опыт деятельности,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направленной на помощь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другим людям, своей образовательной организации, обществу в целом; развить в себе такие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качества, как забота, уважение, умение сопереживать, умение общаться, слушать и слышать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других. Такими делами могут являться посильная помощь, оказываемая обучающимися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пожилым людям; совместная работа с учреждениями социальной сферы (проведение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культурно-просветительских и развлекательных мероприятий для посетителей этих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учреждений, помощь в благоустройстве территории данных учреждений и т. п.); участие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обучающихся в работе на прилегающей к образовательной организации территории (работа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 школьном саду, уход за деревьями и кустарниками, благоустройство клумб) и др.;</w:t>
      </w:r>
    </w:p>
    <w:p w14:paraId="74098BDA" w14:textId="7AC80AA2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договор, заключаемый между обучающимися и детским общественным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объединением, традиционной формой которого является Торжественное обещание (клятва)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 вступлении в объединение. Договор представляет собой механизм, регулирующий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отношения, возникающие между обучающимся и коллективом детского общественного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объединения, его руководителем, обучающимися, не являющимися членами данного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объединения;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образовательной организации и микрорайоне, совместного пения, празднования знаменательных для членов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объединения событий;</w:t>
      </w:r>
    </w:p>
    <w:p w14:paraId="7B80F145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>-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лагерные сборы детского объединения, проводимые в каникулярное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время на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базе загородного лагеря. Здесь в процессе круглосуточного совместного проживания смены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формируется костяк объединения, вырабатываются взаимопонимание, система отношений,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выявляются лидеры, формируется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атмосфера сообщества, формируется и апробируется набор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значимых дел;</w:t>
      </w:r>
    </w:p>
    <w:p w14:paraId="66041351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рекрутинговые мероприятия в начальной школе, реализующие идею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популяризации деятельности детского общественного объединения, привлечения в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него новых участников (проводятся в форме игр, квестов, театрализаций и т. п.);</w:t>
      </w:r>
    </w:p>
    <w:p w14:paraId="7580DE45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поддержку и развитие в детском объединении его традиций и ритуалов,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формирующих у обучающегося чувство общности с другими его членами, чувство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причастности к тому, что происходит в объединении (реализуется посредством введения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особой символики объединения, проведения ежегодной церемонии посвящения в члены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детского объединения, создания и поддержки интернет-странички объединения в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социальных сетях, организации деятельности пресс-центра объединения, проведения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традиционных огоньков – формы коллективного анализа проводимых объединением дел);</w:t>
      </w:r>
    </w:p>
    <w:p w14:paraId="5F87CE37" w14:textId="77777777" w:rsidR="00C03530" w:rsidRDefault="00C03530" w:rsidP="00C03530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C03530">
        <w:rPr>
          <w:rFonts w:ascii="SymbolMT" w:eastAsia="Times New Roman" w:hAnsi="SymbolMT"/>
          <w:color w:val="000000"/>
          <w:szCs w:val="28"/>
          <w:lang w:eastAsia="ru-RU"/>
        </w:rPr>
        <w:t xml:space="preserve">-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участие членов детского общественного объединения в волонтёрских акциях,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на благо конкретных людей и социального окружения в целом. Это может быть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 участием обучающихся в проведении разовых акций, которые часто носят масштабный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характер, так и постоянной деятельностью обучающихся.</w:t>
      </w:r>
    </w:p>
    <w:p w14:paraId="1B90532D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Первичное отделение Общероссийской общественно-государственной детско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юношеской организации - Российское движение детей и молодёжи «Движение первых» –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общероссийская общественно-государственная детско-молодёжная организация. Образовано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Учредительным собранием 20 июля 2022 года. Создано в соответствии с Федеральным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законом "О российском движении детей и молодежи" от 14.07.2022 N 261-</w:t>
      </w: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ФЗ.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Ориентирована на формирование социальной активности, культуры, качеств личности у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детей подросткового возраста на основе их группового взаимодействия. Деятельность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школьного отделения РДДМ направлена на воспитание подрастающего поколения, развитие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детей на основе их интересов и потребностей, а также организацию досуга и занятости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обучающихся. Участником школьного отделения РДШ может стать любой школьник старше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8 лет. Дети и родители самостоятельно принимают решение об участии в проектах РДДМ.</w:t>
      </w:r>
    </w:p>
    <w:p w14:paraId="3D937886" w14:textId="77777777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Подростки получают навыки эффективного взаимодействия в команде, построения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отношений с другими людьми, проявляют себя в решении групповых задач, делают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осознанный выбор, способны понять свою роль в обществе.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Одно из направлений РДДМ «Движение первых» - программа «</w:t>
      </w: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Орлята России</w:t>
      </w:r>
      <w:r w:rsidRPr="00C03530">
        <w:rPr>
          <w:rFonts w:ascii="TimesNewRomanPSMT" w:hAnsi="TimesNewRomanPSMT"/>
          <w:color w:val="000000"/>
          <w:sz w:val="24"/>
          <w:szCs w:val="24"/>
        </w:rPr>
        <w:t>» –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уникальный проект, направленный на развитие социальной активности школьников младших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классов в рамках патриотического воспитания граждан РФ. Участниками программы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«</w:t>
      </w: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Орлята России</w:t>
      </w:r>
      <w:r w:rsidRPr="00C03530">
        <w:rPr>
          <w:rFonts w:ascii="TimesNewRomanPSMT" w:hAnsi="TimesNewRomanPSMT"/>
          <w:color w:val="000000"/>
          <w:sz w:val="24"/>
          <w:szCs w:val="24"/>
        </w:rPr>
        <w:t>» становятся не только дети, но и педагоги, родители, ученики-наставники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из старших классов. В содружестве и сотворчестве ребята и взрослые проходят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образовательные треки, выполняют задания, получая уникальный опыт командной работы,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где «один за всех и все за одного».</w:t>
      </w:r>
    </w:p>
    <w:p w14:paraId="684AD7A4" w14:textId="77777777" w:rsidR="00C03530" w:rsidRDefault="00C03530" w:rsidP="00C03530">
      <w:pPr>
        <w:spacing w:after="0"/>
        <w:jc w:val="both"/>
        <w:rPr>
          <w:rFonts w:ascii="TimesNewRomanPS-ItalicMT" w:hAnsi="TimesNewRomanPS-ItalicMT"/>
          <w:i/>
          <w:iCs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Обучающиеся принимают участие в мероприятиях и Всероссийских акциях «Дней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 xml:space="preserve">единых действий» в таких как: </w:t>
      </w:r>
      <w:r w:rsidRPr="00C03530">
        <w:rPr>
          <w:rFonts w:ascii="TimesNewRomanPS-ItalicMT" w:hAnsi="TimesNewRomanPS-ItalicMT"/>
          <w:i/>
          <w:iCs/>
          <w:color w:val="000000"/>
          <w:sz w:val="24"/>
          <w:szCs w:val="24"/>
        </w:rPr>
        <w:t>День знаний, День туризма, День учителя, День народного</w:t>
      </w:r>
      <w:r w:rsidRPr="00C03530">
        <w:rPr>
          <w:rFonts w:ascii="TimesNewRomanPS-ItalicMT" w:hAnsi="TimesNewRomanPS-ItalicMT"/>
          <w:i/>
          <w:iCs/>
          <w:color w:val="000000"/>
        </w:rPr>
        <w:br/>
      </w:r>
      <w:r w:rsidRPr="00C03530">
        <w:rPr>
          <w:rFonts w:ascii="TimesNewRomanPS-ItalicMT" w:hAnsi="TimesNewRomanPS-ItalicMT"/>
          <w:i/>
          <w:iCs/>
          <w:color w:val="000000"/>
          <w:sz w:val="24"/>
          <w:szCs w:val="24"/>
        </w:rPr>
        <w:t>единства, День матери, День героев Отечества, День Конституции РФ, Международный</w:t>
      </w:r>
      <w:r w:rsidRPr="00C03530">
        <w:rPr>
          <w:rFonts w:ascii="TimesNewRomanPS-ItalicMT" w:hAnsi="TimesNewRomanPS-ItalicMT"/>
          <w:i/>
          <w:iCs/>
          <w:color w:val="000000"/>
        </w:rPr>
        <w:br/>
      </w:r>
      <w:r w:rsidRPr="00C03530">
        <w:rPr>
          <w:rFonts w:ascii="TimesNewRomanPS-ItalicMT" w:hAnsi="TimesNewRomanPS-ItalicMT"/>
          <w:i/>
          <w:iCs/>
          <w:color w:val="000000"/>
          <w:sz w:val="24"/>
          <w:szCs w:val="24"/>
        </w:rPr>
        <w:t>день книгодарения, День защитника Отечества, День космонавтики, Международный</w:t>
      </w:r>
      <w:r w:rsidRPr="00C03530">
        <w:rPr>
          <w:rFonts w:ascii="TimesNewRomanPS-ItalicMT" w:hAnsi="TimesNewRomanPS-ItalicMT"/>
          <w:i/>
          <w:iCs/>
          <w:color w:val="000000"/>
        </w:rPr>
        <w:br/>
      </w:r>
      <w:r w:rsidRPr="00C03530">
        <w:rPr>
          <w:rFonts w:ascii="TimesNewRomanPS-ItalicMT" w:hAnsi="TimesNewRomanPS-ItalicMT"/>
          <w:i/>
          <w:iCs/>
          <w:color w:val="000000"/>
          <w:sz w:val="24"/>
          <w:szCs w:val="24"/>
        </w:rPr>
        <w:t>женский день, День счастья, День смеха, День Победы, День защиты детей.</w:t>
      </w:r>
    </w:p>
    <w:p w14:paraId="546D232C" w14:textId="3F9BBF20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В современном мире важными качествами человека стали социальная мобильность,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коммуникабельность и конкурентоспособность. В связи с этим, одной из важнейших задач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образовательно-воспитательного процесса в настоящее время стало развитие социальной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активности обучающихся. Главная цель этого процесса – формирование гражданина,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личности, способной не только полноценно жить в обществе, но и быть максимально ему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полезным. Современная педагогическая практика опирается на личностно-ориентированное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образование, с позиций которого ребенок рассматривается как субъект педагогического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процесса, где наибольшее внимание уделяется созданию оптимальных условий для</w:t>
      </w:r>
      <w:r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интеллектуального, социального и эмоционального развития растущей личности.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Цель – формирование лидерских качеств подростков через взаимодействие с детским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коллективом для приобретения практического опыта воздействия, реализации творческого,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лидерского потенциала и успешной социализации в современном обществе.</w:t>
      </w:r>
    </w:p>
    <w:p w14:paraId="4717E3BF" w14:textId="77777777" w:rsidR="00060B9F" w:rsidRDefault="00C03530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C03530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«Школьные медиа»</w:t>
      </w:r>
    </w:p>
    <w:p w14:paraId="0FE5CA79" w14:textId="77777777" w:rsidR="00060B9F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TimesNewRomanPSMT" w:hAnsi="TimesNewRomanPSMT"/>
          <w:color w:val="000000"/>
          <w:sz w:val="24"/>
          <w:szCs w:val="24"/>
        </w:rPr>
        <w:t>Цель школьных медиа (совместно создаваемых обучающимися и педагогическими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работниками средств распространения текстовой, аудио- и видеоинформации) – развитие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коммуникативной культуры обучающихся, формирование навыков общения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сотрудничества, поддержка творческой самореализации обучающихся. Воспитательный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потенциал школьных медиа реализуется в рамках следующих видов и форм деятельности:</w:t>
      </w:r>
    </w:p>
    <w:p w14:paraId="709D4AE4" w14:textId="77777777" w:rsidR="00060B9F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школьная интернет-группа – разновозрастное сообщество обучающихся 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педагогических работников, поддерживающее интернет-сайт образовательной организации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и соответствующую группу в социальных сетях с целью освещения деятельности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образовательной организации в информационном пространстве, привлечения внимания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общественности к</w:t>
      </w:r>
      <w:r w:rsidR="00060B9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образовательной организации, информационного продвижения ценностей</w:t>
      </w:r>
      <w:r w:rsidR="00060B9F"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 xml:space="preserve">образовательной организации и организации виртуальной диалоговой </w:t>
      </w:r>
      <w:r w:rsidRPr="00C03530">
        <w:rPr>
          <w:rFonts w:ascii="TimesNewRomanPSMT" w:hAnsi="TimesNewRomanPSMT"/>
          <w:color w:val="000000"/>
          <w:sz w:val="24"/>
          <w:szCs w:val="24"/>
        </w:rPr>
        <w:lastRenderedPageBreak/>
        <w:t>площадки,</w:t>
      </w:r>
      <w:r w:rsidR="00060B9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на которой</w:t>
      </w:r>
      <w:r w:rsidR="00060B9F"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обучающимися, педагогическими работниками и родителями(законными представителями)</w:t>
      </w:r>
      <w:r w:rsidR="00060B9F"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могли бы открыто обсуждаться значимые для образовательной организации вопросы;</w:t>
      </w:r>
    </w:p>
    <w:p w14:paraId="1D835FB7" w14:textId="77777777" w:rsidR="00060B9F" w:rsidRDefault="00C03530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школьная киностудия, в рамках которой создаются ролики, клипы,</w:t>
      </w:r>
      <w:r w:rsidRPr="00C03530">
        <w:rPr>
          <w:rFonts w:ascii="TimesNewRomanPSMT" w:hAnsi="TimesNewRomanPSMT"/>
          <w:color w:val="000000"/>
        </w:rPr>
        <w:br/>
      </w:r>
      <w:r w:rsidRPr="00C03530">
        <w:rPr>
          <w:rFonts w:ascii="TimesNewRomanPSMT" w:hAnsi="TimesNewRomanPSMT"/>
          <w:color w:val="000000"/>
          <w:sz w:val="24"/>
          <w:szCs w:val="24"/>
        </w:rPr>
        <w:t>осуществляется монтаж познавательных, документальных, анимационных, художественных</w:t>
      </w:r>
      <w:r w:rsidR="00060B9F"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фильмов с акцентом на этическое, эстетическое, патриотическое просвещение аудитории;</w:t>
      </w:r>
    </w:p>
    <w:p w14:paraId="55000B4F" w14:textId="5DB4AF5C" w:rsidR="00C03530" w:rsidRDefault="00C03530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C03530">
        <w:rPr>
          <w:rFonts w:ascii="SymbolMT" w:hAnsi="SymbolMT"/>
          <w:color w:val="000000"/>
          <w:szCs w:val="28"/>
        </w:rPr>
        <w:t xml:space="preserve">- </w:t>
      </w:r>
      <w:r w:rsidRPr="00C03530">
        <w:rPr>
          <w:rFonts w:ascii="TimesNewRomanPSMT" w:hAnsi="TimesNewRomanPSMT"/>
          <w:color w:val="000000"/>
          <w:sz w:val="24"/>
          <w:szCs w:val="24"/>
        </w:rPr>
        <w:t>информационно-техническая поддержка школьных мероприятий,</w:t>
      </w:r>
      <w:r w:rsidR="00060B9F">
        <w:rPr>
          <w:rFonts w:ascii="TimesNewRomanPSMT" w:hAnsi="TimesNewRomanPSMT"/>
          <w:color w:val="000000"/>
        </w:rPr>
        <w:t xml:space="preserve"> </w:t>
      </w:r>
      <w:r w:rsidRPr="00C03530">
        <w:rPr>
          <w:rFonts w:ascii="TimesNewRomanPSMT" w:hAnsi="TimesNewRomanPSMT"/>
          <w:color w:val="000000"/>
          <w:sz w:val="24"/>
          <w:szCs w:val="24"/>
        </w:rPr>
        <w:t>осуществляющая видеосъемку и мультимедийное сопровождение школьных мероприятий;</w:t>
      </w:r>
    </w:p>
    <w:p w14:paraId="115B213A" w14:textId="2721989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SymbolMT" w:hAnsi="SymbolMT"/>
          <w:color w:val="000000"/>
          <w:szCs w:val="28"/>
        </w:rPr>
        <w:t xml:space="preserve">- </w:t>
      </w:r>
      <w:r w:rsidRPr="00060B9F">
        <w:rPr>
          <w:rFonts w:ascii="TimesNewRomanPSMT" w:hAnsi="TimesNewRomanPSMT"/>
          <w:color w:val="000000"/>
          <w:sz w:val="24"/>
          <w:szCs w:val="24"/>
        </w:rPr>
        <w:t>участие обучающихся в республиканских или всероссийских конкурсах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школьных медиа.</w:t>
      </w:r>
    </w:p>
    <w:p w14:paraId="2E2B0E55" w14:textId="46FDCAD5" w:rsidR="00060B9F" w:rsidRDefault="00060B9F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Дополнительные модули, внесённые образовательной организацией</w:t>
      </w:r>
    </w:p>
    <w:p w14:paraId="33E17B84" w14:textId="77777777" w:rsidR="00060B9F" w:rsidRDefault="00060B9F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«Школьный музей»</w:t>
      </w:r>
    </w:p>
    <w:p w14:paraId="0D3F7A86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Формированию ценностного отношения обучающихся к общественным ценностям,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усвоению ими социально значимых знаний, приобретению опыта поведения в соответствии с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этими ценностями в образовательной организации во многом способствуют материалы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школьного музея. В работе музея используются разнообразные формы и методы,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соответствующие современным требованиям и условиям, интересам, возможностям,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особенностям обучающихся.</w:t>
      </w:r>
    </w:p>
    <w:p w14:paraId="4BCACF21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 xml:space="preserve">Работая </w:t>
      </w: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индивидуально</w:t>
      </w:r>
      <w:r w:rsidRPr="00060B9F">
        <w:rPr>
          <w:rFonts w:ascii="TimesNewRomanPSMT" w:hAnsi="TimesNewRomanPSMT"/>
          <w:color w:val="000000"/>
          <w:sz w:val="24"/>
          <w:szCs w:val="24"/>
        </w:rPr>
        <w:t>, учащиеся самостоятельно готовят доклады, рефераты,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оформляют выставки фотографий, записывают воспоминания ветеранов, берут интервью у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жителей города, выпускников школы и т.д.</w:t>
      </w:r>
    </w:p>
    <w:p w14:paraId="59F4347E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Групповые и коллективные </w:t>
      </w:r>
      <w:r w:rsidRPr="00060B9F">
        <w:rPr>
          <w:rFonts w:ascii="TimesNewRomanPSMT" w:hAnsi="TimesNewRomanPSMT"/>
          <w:color w:val="000000"/>
          <w:sz w:val="24"/>
          <w:szCs w:val="24"/>
        </w:rPr>
        <w:t>общности, как правило, разновозрастные, при этом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обучающиеся проживают различные социальные роли. Дети в группах создают музейные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экспозиции, готовят буклеты по различной тематике. Материалы музея широко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используются при проведении уроков, внеурочных мероприятиях. При этом дети не просто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прослушивают информацию учителя, но погружаются в среду, перемещаются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историческом пространстве. Они непосредственно включаются в деятельность, и занятия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становятся наиболее запоминающимися и результативными.</w:t>
      </w:r>
    </w:p>
    <w:p w14:paraId="6D1A52B2" w14:textId="77777777" w:rsidR="00060B9F" w:rsidRDefault="00060B9F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Модуль «Волонтерская деятельность»</w:t>
      </w:r>
    </w:p>
    <w:p w14:paraId="28C65562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Волонтерство - это участие обучающихся в общественно-полезных делах,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деятельности на благо конкретных людей и социального окружения в целом. Волонтерство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позволяет школьникам проявить такие качества как внимание, забота, уважение.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Волонтерство позволяет развивать коммуникативную культуру, умение общаться, слушать и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слышать, эмоциональный интеллект, эмпатию, умение сопереживать.</w:t>
      </w:r>
    </w:p>
    <w:p w14:paraId="64E92AD8" w14:textId="77777777" w:rsidR="00060B9F" w:rsidRDefault="00060B9F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Воспитательный потенциал волонтерства реализуется следующим образом: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на внешкольном уровне:</w:t>
      </w:r>
    </w:p>
    <w:p w14:paraId="1A69AA20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посильная помощь, оказываемая школьниками пожилым людям, проживающим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микрорайоне расположения образовательной организации;</w:t>
      </w:r>
    </w:p>
    <w:p w14:paraId="22473E0A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привлечение обучающихся к совместной работе с учреждениями социальной сферы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(детские сады, детские дома, приюты для животных);</w:t>
      </w:r>
    </w:p>
    <w:p w14:paraId="7D9F2392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в проведении культурно-просветительских и развлекательных мероприятий для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посетителей этих учреждений;</w:t>
      </w:r>
    </w:p>
    <w:p w14:paraId="781028E1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участие обучающихся (с согласия родителей (законных представителей) к сбору помощи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для нуждающихся;</w:t>
      </w:r>
    </w:p>
    <w:p w14:paraId="1A6EAF89" w14:textId="77777777" w:rsidR="00060B9F" w:rsidRDefault="00060B9F" w:rsidP="00C03530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на уровне образовательной организации: </w:t>
      </w:r>
      <w:r w:rsidRPr="00060B9F">
        <w:rPr>
          <w:rFonts w:ascii="TimesNewRomanPSMT" w:hAnsi="TimesNewRomanPSMT"/>
          <w:color w:val="000000"/>
          <w:sz w:val="24"/>
          <w:szCs w:val="24"/>
        </w:rPr>
        <w:t>участие обучающихся в организации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праздников, торжественных мероприятий, недель добра, десантов, встреч с гостями школы.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Кадровое обеспечение</w:t>
      </w:r>
    </w:p>
    <w:p w14:paraId="66E5EEBF" w14:textId="66475286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lastRenderedPageBreak/>
        <w:t>В данном подразделе представлены решения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060B9F">
        <w:rPr>
          <w:rFonts w:ascii="TimesNewRomanPSMT" w:hAnsi="TimesNewRomanPSMT"/>
          <w:color w:val="000000"/>
          <w:sz w:val="24"/>
          <w:szCs w:val="24"/>
        </w:rPr>
        <w:t>» в соответствии с ФГОС начального общего образования по разделению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функционала, связанного с планированием, организацией, обеспечением, реализацией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воспитательной деятельности; по вопросам повышения квалификации педагогических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работников в сфере воспитания; психолого-педагогического сопровождения обучающихся, в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том числе с ОВЗ и других категорий; по привлечению специалистов других организаций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(образовательных, социальных, правоохранительных и др.). Воспитательный процесс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школе обеспечивают специалисты:</w:t>
      </w:r>
    </w:p>
    <w:p w14:paraId="165C27B5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заместитель директора по учебно-воспитательной работе;</w:t>
      </w:r>
    </w:p>
    <w:p w14:paraId="1EDFD092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советник директора по воспитательной работе и взаимодействию с детскими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общественными организациями;</w:t>
      </w:r>
    </w:p>
    <w:p w14:paraId="43647945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педагог-организатор;</w:t>
      </w:r>
    </w:p>
    <w:p w14:paraId="0A51B2BF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классные руководители;</w:t>
      </w:r>
    </w:p>
    <w:p w14:paraId="58B96134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воспитатель ГПД;</w:t>
      </w:r>
    </w:p>
    <w:p w14:paraId="3228DB28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психолог;</w:t>
      </w:r>
    </w:p>
    <w:p w14:paraId="559705AE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социальный педагог;</w:t>
      </w:r>
    </w:p>
    <w:p w14:paraId="77B85414" w14:textId="5935DCDC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• педагоги дополнительного образования.</w:t>
      </w:r>
    </w:p>
    <w:p w14:paraId="78028F64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Совершенствование подготовки и повышения квалификации кадров по вопросам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духовно-нравственного воспитания детей и молодежи, один из главных вопросов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реализации рабочей программы воспитания. Мероприятия по подготовке кадров:</w:t>
      </w:r>
    </w:p>
    <w:p w14:paraId="6F54F6DC" w14:textId="77777777" w:rsidR="00060B9F" w:rsidRDefault="00060B9F" w:rsidP="00C03530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сопровождение молодых педагогических работников, вновь поступивших на работу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педагогических работников (работа школы наставничества);</w:t>
      </w:r>
    </w:p>
    <w:p w14:paraId="18007AEE" w14:textId="121E85FD" w:rsidR="00060B9F" w:rsidRDefault="00060B9F" w:rsidP="00060B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индивидуальная работа с педагогическими работниками по запросам (в том числе и по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вопросам классного руководства);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контроль оформления учебно-педагогической документации;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проведение конференций, «круглых столов», семинаров по педагогическим и другим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проблемам духовно-нравственного воспитания и просвещения обучающихся;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участие в постоянно действующих учебных курсах, семинарах по вопросам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воспитания;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- участие в работе городских и региональных методических объединений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представление опыта работы школы;</w:t>
      </w:r>
    </w:p>
    <w:p w14:paraId="6E4FC1BF" w14:textId="086B91C2" w:rsidR="00060B9F" w:rsidRDefault="00060B9F" w:rsidP="00060B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участие в работе постоянно действующего методического семинара по духовно нравственному воспитанию.</w:t>
      </w:r>
    </w:p>
    <w:p w14:paraId="0266B945" w14:textId="6A61C9F5" w:rsidR="00060B9F" w:rsidRDefault="00060B9F" w:rsidP="00060B9F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01.01.2023г. в школе введена должность Советника директора по воспитательной работе по инициативе Министерства просвещения в рамках проекта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«Патриотическое </w:t>
      </w:r>
      <w:r w:rsidRPr="00060B9F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 xml:space="preserve">воспитание </w:t>
      </w:r>
      <w:r w:rsidRPr="00060B9F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граждан РФ».</w:t>
      </w:r>
    </w:p>
    <w:p w14:paraId="1360940B" w14:textId="77777777" w:rsidR="00060B9F" w:rsidRDefault="00060B9F" w:rsidP="00060B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Нормативно-методическое обеспечение.</w:t>
      </w:r>
    </w:p>
    <w:p w14:paraId="28BDB6E7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Воспитательная работа школы строится на основе следующих нормативных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документов:</w:t>
      </w:r>
    </w:p>
    <w:p w14:paraId="0265DF55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на основе Федерального закона от 29.12.2012 № 273-ФЗ «Об образовании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Российской Федерации», с учётом Стратегии развития воспитания в Российской Федерации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на период до 2025 года и Плана мероприятий по ее реализации в 2021-2025 гг., № 996-р 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Плана мероприятий по её реализации в 2021 — 2025 годах (Распоряжение Правительства</w:t>
      </w:r>
    </w:p>
    <w:p w14:paraId="6F38BCA5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Российской Федерации от 12.11.2020 № 2945-р);</w:t>
      </w:r>
    </w:p>
    <w:p w14:paraId="4607CBD2" w14:textId="2FDF262B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на основе Федерального закона от 04.09.2022г №371-ФЗ "О внесении изменений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в Федеральный закон "Об образовании в Российской Федерации"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стратегии национальной безопасности Российской Федерации, (Указ Президента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Российской Федерации от 02.07.2021 № 400)</w:t>
      </w:r>
    </w:p>
    <w:p w14:paraId="4649A9BF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SymbolMT" w:hAnsi="SymbolMT"/>
          <w:color w:val="000000"/>
          <w:sz w:val="24"/>
          <w:szCs w:val="24"/>
        </w:rPr>
        <w:lastRenderedPageBreak/>
        <w:t xml:space="preserve">• </w:t>
      </w:r>
      <w:r w:rsidRPr="00060B9F">
        <w:rPr>
          <w:rFonts w:ascii="TimesNewRomanPSMT" w:hAnsi="TimesNewRomanPSMT"/>
          <w:color w:val="000000"/>
          <w:sz w:val="24"/>
          <w:szCs w:val="24"/>
        </w:rPr>
        <w:t>Приказ Министерства просвещения Российской Федерации от 18.05.2023 № 372 "Об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утверждении федеральной образовательной программы начального общего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образования"(Зарегистрирован 13.07.2023 № 74229)</w:t>
      </w:r>
    </w:p>
    <w:p w14:paraId="280B1B8B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SymbolMT" w:hAnsi="SymbolMT"/>
          <w:color w:val="000000"/>
          <w:sz w:val="24"/>
          <w:szCs w:val="24"/>
        </w:rPr>
        <w:t xml:space="preserve">• </w:t>
      </w:r>
      <w:r w:rsidRPr="00060B9F">
        <w:rPr>
          <w:rFonts w:ascii="TimesNewRomanPSMT" w:hAnsi="TimesNewRomanPSMT"/>
          <w:color w:val="000000"/>
          <w:sz w:val="24"/>
          <w:szCs w:val="24"/>
        </w:rPr>
        <w:t>Приказ Министерства просвещения Российской Федерации от 18.05.2023 № 370 "Об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утверждении федеральной образовательной программы основного общего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образования"(Зарегистрирован 12.07.2023 № 74223)</w:t>
      </w:r>
    </w:p>
    <w:p w14:paraId="1108D3FB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SymbolMT" w:hAnsi="SymbolMT"/>
          <w:color w:val="000000"/>
          <w:sz w:val="24"/>
          <w:szCs w:val="24"/>
        </w:rPr>
        <w:t xml:space="preserve">• </w:t>
      </w:r>
      <w:r w:rsidRPr="00060B9F">
        <w:rPr>
          <w:rFonts w:ascii="TimesNewRomanPSMT" w:hAnsi="TimesNewRomanPSMT"/>
          <w:color w:val="000000"/>
          <w:sz w:val="24"/>
          <w:szCs w:val="24"/>
        </w:rPr>
        <w:t>Приказ Министерства просвещения Российской Федерации от 18.05.2023 № 371 "Об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утверждении федеральной образовательной программы среднего общего образования"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(Зарегистрирован 12.07.2023 № 74228)</w:t>
      </w:r>
    </w:p>
    <w:p w14:paraId="2F3C8B68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SymbolMT" w:hAnsi="SymbolMT"/>
          <w:color w:val="000000"/>
          <w:sz w:val="24"/>
          <w:szCs w:val="24"/>
        </w:rPr>
        <w:t xml:space="preserve">• </w:t>
      </w:r>
      <w:r w:rsidRPr="00060B9F">
        <w:rPr>
          <w:rFonts w:ascii="TimesNewRomanPSMT" w:hAnsi="TimesNewRomanPSMT"/>
          <w:color w:val="000000"/>
          <w:sz w:val="24"/>
          <w:szCs w:val="24"/>
        </w:rPr>
        <w:t>Письма Министерства просвещения Российской Федерации от 18 июля 2022 года №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АБ-1951/06 «Об актуализации примерной рабочей программы воспитания»,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соответствии с примерной программой воспитания, одобренной решением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федерального учебно-методического объединения по общему образованию (протокол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от 23.06.2022г. № 3/22)</w:t>
      </w:r>
    </w:p>
    <w:p w14:paraId="0883C19F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Управление качеством воспитательной деятельности в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</w:t>
      </w:r>
      <w:r w:rsidRPr="00060B9F">
        <w:rPr>
          <w:rFonts w:ascii="TimesNewRomanPSMT" w:hAnsi="TimesNewRomanPSMT"/>
          <w:color w:val="000000"/>
          <w:sz w:val="24"/>
          <w:szCs w:val="24"/>
        </w:rPr>
        <w:t>» обеспечивают следующие локальные нормативно-правовые акты:</w:t>
      </w:r>
    </w:p>
    <w:p w14:paraId="532D9EAE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классном руководстве.</w:t>
      </w:r>
    </w:p>
    <w:p w14:paraId="67C1DE90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дежурстве.</w:t>
      </w:r>
    </w:p>
    <w:p w14:paraId="495566E3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школьном методическом объединении.</w:t>
      </w:r>
    </w:p>
    <w:p w14:paraId="037C9D07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внутришкольном контроле.</w:t>
      </w:r>
    </w:p>
    <w:p w14:paraId="4E3F59BB" w14:textId="242AF1A4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комиссии по урегулировании споров между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участниками образовательных отношений.</w:t>
      </w:r>
    </w:p>
    <w:p w14:paraId="4521905F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Совете профилактики.</w:t>
      </w:r>
    </w:p>
    <w:p w14:paraId="197C5F00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об Совете школы.</w:t>
      </w:r>
    </w:p>
    <w:p w14:paraId="448DB337" w14:textId="5355367A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ПМПК.</w:t>
      </w:r>
    </w:p>
    <w:p w14:paraId="36F2B97C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социально-психологической службе.</w:t>
      </w:r>
    </w:p>
    <w:p w14:paraId="6A035CBB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школьном наркологическом посте.</w:t>
      </w:r>
    </w:p>
    <w:p w14:paraId="7F73404D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школьной медиатеке.</w:t>
      </w:r>
    </w:p>
    <w:p w14:paraId="489648BF" w14:textId="057AA190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защите обучающихся от информации, причиняющей вред их здоровью и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развитию.</w:t>
      </w:r>
    </w:p>
    <w:p w14:paraId="6BA69DD9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об организации дополнительного образования.</w:t>
      </w:r>
    </w:p>
    <w:p w14:paraId="02AAACA5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внеурочной деятельности обучающихся.</w:t>
      </w:r>
    </w:p>
    <w:p w14:paraId="49102EDF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об ученическом самоуправлении.</w:t>
      </w:r>
    </w:p>
    <w:p w14:paraId="26B3DF0C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Правила внутреннего распорядка для обучающихся.</w:t>
      </w:r>
    </w:p>
    <w:p w14:paraId="10DAE0C1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первичном отделении РДДМ «Движение первых».</w:t>
      </w:r>
    </w:p>
    <w:p w14:paraId="364F139E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школьном спортивном клубе.</w:t>
      </w:r>
    </w:p>
    <w:p w14:paraId="0B578593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школьном музее.</w:t>
      </w:r>
    </w:p>
    <w:p w14:paraId="0717B7FF" w14:textId="60924E6A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Положение о школьном хоре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62155541" w14:textId="77777777" w:rsidR="00060B9F" w:rsidRDefault="00060B9F" w:rsidP="00060B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Требования к условиям работы с обучающимися</w:t>
      </w:r>
    </w:p>
    <w:p w14:paraId="493A90AD" w14:textId="62A4A9DC" w:rsidR="00060B9F" w:rsidRDefault="00060B9F" w:rsidP="00060B9F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060B9F">
        <w:rPr>
          <w:rFonts w:ascii="TimesNewRomanPS-BoldMT" w:hAnsi="TimesNewRomanPS-BoldMT"/>
          <w:b/>
          <w:bCs/>
          <w:color w:val="000000"/>
          <w:sz w:val="24"/>
          <w:szCs w:val="24"/>
        </w:rPr>
        <w:t>с особыми образовательными потребностями</w:t>
      </w:r>
    </w:p>
    <w:p w14:paraId="586C27EF" w14:textId="60DEA73E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Для данной категории обучающихся в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060B9F">
        <w:rPr>
          <w:rFonts w:ascii="TimesNewRomanPSMT" w:hAnsi="TimesNewRomanPSMT"/>
          <w:color w:val="000000"/>
          <w:sz w:val="24"/>
          <w:szCs w:val="24"/>
        </w:rPr>
        <w:t>» созданы особые условия.</w:t>
      </w:r>
    </w:p>
    <w:p w14:paraId="4F2D1876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На уровне воспитывающей среды: во всех локальных составляющих строится как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максимально доступная для детей с ОВЗ; событийная воспитывающая среда обеспечивает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возможность включения каждого ребенка в различные формы жизни детского сообщества;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рукотворная воспитывающая среда обеспечивает возможность демонстрации уникальности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достижений каждого обучающегося с ОВЗ.</w:t>
      </w:r>
    </w:p>
    <w:p w14:paraId="167F73C4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lastRenderedPageBreak/>
        <w:t>На уровне общности: формируются условия освоения социальных ролей,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ответственности и самостоятельности, сопричастности к реализации целей и смыслов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сообщества, приобретается опыт развития отношений между обучающимися, родителями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(законными представителями), педагогами. Детская и детско-взрослая общности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инклюзивном образовании развиваются на принципах заботы, взаимоуважения 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сотрудничества в совместной деятельности.</w:t>
      </w:r>
    </w:p>
    <w:p w14:paraId="4CE7C42F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На уровне деятельностей: педагогическое проектирование совместной деятельности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классе, в разновозрастных группах, в малых группах детей, в детско-родительских группах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обеспечивает условия освоения доступных навыков, формирует опыт работы в команде,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развивает активность и ответственность каждого обучающегося в социальной ситуации его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развития.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На уровне событий: проектирование педагогами ритмов учебной работы, отдыха,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праздников и общих дел с учетом специфики социальной и культурной ситуации развития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каждого ребенка с ОВЗ обеспечивает возможность его участия в жизни класса, школы,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событиях группы, формирует личностный опыт, развивает самооценку и уверенность в своих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силах.</w:t>
      </w:r>
    </w:p>
    <w:p w14:paraId="1CF97713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Особыми задачами воспитания обучающихся с ОВЗ являются:</w:t>
      </w:r>
    </w:p>
    <w:p w14:paraId="319A7221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налаживание эмоционально-положительного взаимодействия детей с ОВЗ с окружающими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для их успешной адаптации и интеграции в школе;</w:t>
      </w:r>
    </w:p>
    <w:p w14:paraId="67798099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формирование доброжелательного отношения к детям с ОВЗ и их семьям со стороны всех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участников образовательных отношений;</w:t>
      </w:r>
    </w:p>
    <w:p w14:paraId="7B060EDD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построение воспитательной деятельности с учетом индивидуальных особенностей каждого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обучающегося с ОВЗ;</w:t>
      </w:r>
    </w:p>
    <w:p w14:paraId="2D6E4B4C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активное привлечение семьи и ближайшего социального окружения к воспитанию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обучающихся с ОВЗ;</w:t>
      </w:r>
    </w:p>
    <w:p w14:paraId="67D7218E" w14:textId="77C72A50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- обеспечение психолого-педагогической поддержки семей обучающихся с ОВЗ в развитии и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содействие повышению уровня их педагогической, психологической, медико-социальной</w:t>
      </w:r>
    </w:p>
    <w:p w14:paraId="51321052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компетентности;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- индивидуализация в воспитательной работе с обучающимися с ОВЗ,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14:paraId="448BCE0D" w14:textId="77777777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В настоящее время в начальной школе получает образование примерно 1,7 % детей с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ОВЗ и детей инвалидов. Дети ОВЗ и инвалиды получают образование на равных со всеми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школьниками, создана благоприятная доброжелательная среда. Эти дети находятся под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пристальным контролем классных руководителей, и социально-психологической службы.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Они имеют возможность участвовать в различных формах жизни детского сообщества: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работе органов самоуправления, волонтерского отряда, участвовать в конкурсных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мероприятиях онлайн и офлайн, в школьных праздниках. Обеспечивается возможность их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участия в жизни класса, школы, событиях группы. Таким образом, формируется их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личностный опыт, развивается самооценка и уверенность в своих силах, опыт работы в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команде, развивает активность и ответственность каждого обучающегося в социальной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ситуации его развития.</w:t>
      </w:r>
    </w:p>
    <w:p w14:paraId="2EAF4197" w14:textId="0CB963BD" w:rsidR="00060B9F" w:rsidRDefault="00060B9F" w:rsidP="00060B9F">
      <w:pPr>
        <w:spacing w:after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60B9F">
        <w:rPr>
          <w:rFonts w:ascii="TimesNewRomanPSMT" w:hAnsi="TimesNewRomanPSMT"/>
          <w:color w:val="000000"/>
          <w:sz w:val="24"/>
          <w:szCs w:val="24"/>
        </w:rPr>
        <w:t>При организации воспитания обучающихся с особыми образовательными</w:t>
      </w:r>
      <w:r w:rsidRPr="00060B9F">
        <w:rPr>
          <w:rFonts w:ascii="TimesNewRomanPSMT" w:hAnsi="TimesNewRomanPSMT"/>
          <w:color w:val="000000"/>
        </w:rPr>
        <w:br/>
      </w:r>
      <w:r w:rsidRPr="00060B9F">
        <w:rPr>
          <w:rFonts w:ascii="TimesNewRomanPSMT" w:hAnsi="TimesNewRomanPSMT"/>
          <w:color w:val="000000"/>
          <w:sz w:val="24"/>
          <w:szCs w:val="24"/>
        </w:rPr>
        <w:t>потребностями необходимо ориентироваться на:</w:t>
      </w:r>
      <w:r w:rsidR="007B5BE9"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формирование личности ребёнка с особыми образовательными потребностями</w:t>
      </w:r>
      <w:r w:rsidR="007B5BE9"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 использованием адекватных возрасту и физическому и (или) психическому состоянию</w:t>
      </w:r>
      <w:r w:rsidR="007B5BE9"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методов воспитания;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создание оптимальных условий совместного воспитания и обучения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обучающихся с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особыми образовательными потребностями и их сверстников,</w:t>
      </w:r>
      <w:r w:rsidR="007B5BE9"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с использованием адекватных вспомогательных средств и педагогических приёмов,</w:t>
      </w:r>
      <w:r w:rsidR="007B5BE9"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 xml:space="preserve">организацией совместных форм работы воспитателей, </w:t>
      </w:r>
      <w:r w:rsidRPr="00060B9F">
        <w:rPr>
          <w:rFonts w:ascii="TimesNewRomanPSMT" w:hAnsi="TimesNewRomanPSMT"/>
          <w:color w:val="000000"/>
          <w:sz w:val="24"/>
          <w:szCs w:val="24"/>
        </w:rPr>
        <w:lastRenderedPageBreak/>
        <w:t>педагогов-психологов, учителей</w:t>
      </w:r>
      <w:r w:rsidR="007B5BE9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логопедов, учителей-дефектологов;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личностно-ориентированный подход в организации всех видов деятельности</w:t>
      </w:r>
      <w:r>
        <w:rPr>
          <w:rFonts w:ascii="TimesNewRomanPSMT" w:hAnsi="TimesNewRomanPSMT"/>
          <w:color w:val="000000"/>
        </w:rPr>
        <w:t xml:space="preserve"> </w:t>
      </w:r>
      <w:r w:rsidRPr="00060B9F">
        <w:rPr>
          <w:rFonts w:ascii="TimesNewRomanPSMT" w:hAnsi="TimesNewRomanPSMT"/>
          <w:color w:val="000000"/>
          <w:sz w:val="24"/>
          <w:szCs w:val="24"/>
        </w:rPr>
        <w:t>обучающихся с особыми образовательными потребностями.</w:t>
      </w:r>
    </w:p>
    <w:p w14:paraId="6EA39029" w14:textId="77777777" w:rsidR="007B5BE9" w:rsidRDefault="007B5BE9" w:rsidP="007B5BE9">
      <w:pPr>
        <w:spacing w:after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7B5BE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Анализ воспитательного процесса.</w:t>
      </w:r>
    </w:p>
    <w:p w14:paraId="267F70AE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 воспитательного процесса осуществляется в соответствии с целевыми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ориентирами результатов воспитания, личностными результатами обучающихся на уровне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начального общего образования, установленными ФГОС НОО.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Основным методом анализа воспитательного процесса в образовательной организации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является ежегодный самоанализ воспитательной работы с целью выявления основных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проблем и последующего их решения с привлечением (при необходимости) внешних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экспертов, специалистов.</w:t>
      </w:r>
    </w:p>
    <w:p w14:paraId="656E3F9B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Планирование анализа воспитательного процесса включается в календарный план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воспитательной работы.</w:t>
      </w:r>
    </w:p>
    <w:p w14:paraId="7BEA0BBE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Основные принципы самоанализа воспитательной работы:</w:t>
      </w:r>
    </w:p>
    <w:p w14:paraId="54AE9344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взаимное уважение всех участников образовательных отношений;</w:t>
      </w:r>
    </w:p>
    <w:p w14:paraId="4BF7D453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приоритет анализа сущностных сторон воспитания ориентирует на изучение прежде всего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не количественных, а качественных показателей, таких как сохранение уклада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организации, содержание и разнообразие деятельности, стиль общения,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отношений между педагогическими работниками, обучающимися и родителями;</w:t>
      </w:r>
    </w:p>
    <w:p w14:paraId="717127B6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развивающий характер осуществляемого анализа ориентирует на использование его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результатов для совершенствования воспитательной деятельности педагогических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работников (знания и сохранения в работе цели и задач воспитания, умелого планирования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воспитательной работы, адекватного подбора видов, форм и содержания совместной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деятельности с обучающимися, коллегами, социальными партнёрами);</w:t>
      </w:r>
    </w:p>
    <w:p w14:paraId="41FFB6AA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 распределённая ответственность за результаты личностного развития обучающихся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ориентирует на понимание того, что личностное развитие – это результат как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организованного социального воспитания, в котором образовательная организация участвует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наряду с другими социальными институтами, так и стихийной социализации, 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саморазвития.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Основные направления анализа воспитательного процесса (предложенные направления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можно уточнять, корректировать, исходя из особенностей уклада, традиций, ресурсов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образовательной организации, контингента обучающихся и другого).</w:t>
      </w:r>
    </w:p>
    <w:p w14:paraId="47C3A9BF" w14:textId="77777777" w:rsidR="007B5BE9" w:rsidRDefault="007B5BE9" w:rsidP="007B5BE9">
      <w:pPr>
        <w:spacing w:after="0"/>
        <w:jc w:val="both"/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</w:pPr>
      <w:r w:rsidRPr="007B5BE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Результаты воспитания, социализации и саморазвития обучающихся.</w:t>
      </w:r>
    </w:p>
    <w:p w14:paraId="40FC1F1C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личностного развития обучающихся в каждом классе.</w:t>
      </w:r>
    </w:p>
    <w:p w14:paraId="1B807DD0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 проводится классными руководителями вместе с заместителем директора по учебно-воспитательной работе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(советником директора по воспитанию, педагогом психологом, социальным педагогом с последующим обсуждением результатов на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методическом объединении классных руководителей или педагогическом совете.</w:t>
      </w:r>
    </w:p>
    <w:p w14:paraId="65D9BD29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Основным способом получения информации о результатах воспитания, социализации 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саморазвития обучающихся является педагогическое наблюдение.</w:t>
      </w:r>
    </w:p>
    <w:p w14:paraId="66F7AD44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какие проблемы, затруднения в личностном развитии обучающихся удалось решить за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прошедший учебный год;</w:t>
      </w:r>
    </w:p>
    <w:p w14:paraId="62B6F934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какие проблемы, затруднения решить не удалось и почему;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какие новые проблемы, трудности появились, над чем предстоит работать педагогическому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коллективу.</w:t>
      </w:r>
    </w:p>
    <w:p w14:paraId="235DA499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-ItalicMT" w:eastAsia="Times New Roman" w:hAnsi="TimesNewRomanPS-ItalicMT"/>
          <w:i/>
          <w:iCs/>
          <w:color w:val="000000"/>
          <w:sz w:val="24"/>
          <w:szCs w:val="24"/>
          <w:lang w:eastAsia="ru-RU"/>
        </w:rPr>
        <w:t>Состояние совместной деятельности обучающихся и взрослых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.</w:t>
      </w:r>
    </w:p>
    <w:p w14:paraId="4AD28C12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Критерием, на основе которого осуществляется анализ состояния совместной деятельности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и взрослых, является наличие интересной, событийно насыщенной 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личностно развивающей совместной деятельности обучающихся и взрослых.</w:t>
      </w:r>
    </w:p>
    <w:p w14:paraId="733FFA02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Анализ проводится заместителем директора по учебно-воспитательной работе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(советником директора по воспитанию, педагогом-психологом, социальным педагогом,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классными руководителями с привлечением актива родителей (законных представителей)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обучающихся, совета обучающихся.</w:t>
      </w:r>
    </w:p>
    <w:p w14:paraId="6B788867" w14:textId="786714BC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Способами получения информации о состоянии организуемой совместной деятельности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 и педагогических работников могут быть анкетирования и беседы с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обучающимися и их родителями (законными представителями), педагогическими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работниками, представителями совета обучающихся.</w:t>
      </w:r>
    </w:p>
    <w:p w14:paraId="259373CC" w14:textId="451D8D0D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реализации воспитательного потенциала:</w:t>
      </w:r>
    </w:p>
    <w:p w14:paraId="3E6F2B02" w14:textId="77777777" w:rsidR="007B5BE9" w:rsidRDefault="007B5BE9" w:rsidP="007B5BE9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урочной деятельности;</w:t>
      </w:r>
    </w:p>
    <w:p w14:paraId="4CE13B09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внеурочной деятельности обучающихся;</w:t>
      </w:r>
    </w:p>
    <w:p w14:paraId="0FF9EF75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деятельности классных руководителей и их классов;</w:t>
      </w:r>
    </w:p>
    <w:p w14:paraId="0E3E5A50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проводимых общешкольных основных дел, мероприятий;</w:t>
      </w:r>
    </w:p>
    <w:p w14:paraId="5B765564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внешкольных мероприятий;</w:t>
      </w:r>
    </w:p>
    <w:p w14:paraId="1EB93877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создания и поддержки предметно-пространственной среды;</w:t>
      </w:r>
    </w:p>
    <w:p w14:paraId="61A2B203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взаимодействия с родительским сообществом;</w:t>
      </w:r>
    </w:p>
    <w:p w14:paraId="660DE4CA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деятельности ученического самоуправления;</w:t>
      </w:r>
    </w:p>
    <w:p w14:paraId="660A9A09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деятельности по профилактике и безопасности;</w:t>
      </w:r>
    </w:p>
    <w:p w14:paraId="732C742C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реализации потенциала социального партнерства;</w:t>
      </w:r>
    </w:p>
    <w:p w14:paraId="226012DD" w14:textId="20D7D62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• деятельности по профориентации обучающихся;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 другим модулям.</w:t>
      </w:r>
    </w:p>
    <w:p w14:paraId="3F340335" w14:textId="498FE5D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Итогом самоанализа воспитательной работы ГБОУ «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Хлебодаровская школа Волновахского м.о.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» будет перечень выявленных проблем, которые не удалось решить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педагогическому коллективу школы в учебном году. Эти проблемы следует учесть при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планировании воспитательной работы на новый учебный год.</w:t>
      </w:r>
    </w:p>
    <w:p w14:paraId="3439AF42" w14:textId="2B32CBBA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-BoldItalicMT" w:eastAsia="Times New Roman" w:hAnsi="TimesNewRomanPS-BoldItalicMT"/>
          <w:b/>
          <w:bCs/>
          <w:i/>
          <w:iCs/>
          <w:color w:val="000000"/>
          <w:sz w:val="24"/>
          <w:szCs w:val="24"/>
          <w:lang w:eastAsia="ru-RU"/>
        </w:rPr>
        <w:t>К Программе воспитания прилагается ежегодный календарный план воспитательной работы.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Программа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воспитани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я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не является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инструменто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м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воспитания: обучающегося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воспитывает не документ, а педагогический работник - своими действиями, словами,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отношениями. Программа позволяет педагогическим работникам школы скоординировать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свои усилия, направленные на воспитание младших школьников.</w:t>
      </w:r>
    </w:p>
    <w:p w14:paraId="56BE744A" w14:textId="63800CED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</w:p>
    <w:p w14:paraId="427CDC54" w14:textId="422D9004" w:rsidR="007B5BE9" w:rsidRDefault="007B5BE9" w:rsidP="007B5BE9">
      <w:pPr>
        <w:pStyle w:val="a3"/>
        <w:numPr>
          <w:ilvl w:val="1"/>
          <w:numId w:val="10"/>
        </w:numPr>
        <w:spacing w:after="0"/>
        <w:jc w:val="both"/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  <w:t xml:space="preserve"> Программа коррекционной работы</w:t>
      </w:r>
    </w:p>
    <w:p w14:paraId="524B2838" w14:textId="2852D312" w:rsidR="007B5BE9" w:rsidRDefault="007B5BE9" w:rsidP="007B5BE9">
      <w:pPr>
        <w:pStyle w:val="a3"/>
        <w:spacing w:after="0"/>
        <w:ind w:left="840"/>
        <w:jc w:val="both"/>
        <w:rPr>
          <w:rFonts w:ascii="TimesNewRomanPSMT" w:eastAsia="Times New Roman" w:hAnsi="TimesNewRomanPSMT"/>
          <w:b/>
          <w:bCs/>
          <w:color w:val="000000"/>
          <w:sz w:val="24"/>
          <w:szCs w:val="24"/>
          <w:lang w:eastAsia="ru-RU"/>
        </w:rPr>
      </w:pPr>
    </w:p>
    <w:p w14:paraId="0C783481" w14:textId="1B5A3736" w:rsidR="007B5BE9" w:rsidRDefault="007B5BE9" w:rsidP="007B5BE9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7B5BE9">
        <w:rPr>
          <w:rFonts w:ascii="TimesNewRomanPS-BoldMT" w:hAnsi="TimesNewRomanPS-BoldMT"/>
          <w:b/>
          <w:bCs/>
          <w:color w:val="000000"/>
          <w:sz w:val="24"/>
          <w:szCs w:val="24"/>
        </w:rPr>
        <w:t>Цель программы</w:t>
      </w:r>
    </w:p>
    <w:p w14:paraId="1AB5CBE8" w14:textId="77777777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коррекционной работы в соответствии с требованиями ФГОС НОО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направлена на создание системы комплексной помощи детям с ограниченными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возможностями здоровья (далее – ОВЗ) в освоении основной образовательной программы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начального общего образования, коррекцию недостатков в физическом и (или) психическом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развитии обучающихся, их социальную адаптацию.</w:t>
      </w:r>
    </w:p>
    <w:p w14:paraId="27F28072" w14:textId="498E025C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Дети с ОВЗ – дети, состояние здоровья которых препятствует освоению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образовательных программ общего образования вне специальных условий обучения 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воспитания, т. е. это дети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инвалиды либо другие дети в возрасте до 18 лет, не признанные в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установленном порядке детьми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инвалидами, но имеющие временные или постоянные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lastRenderedPageBreak/>
        <w:t>отклонения в физическом и (или) психическом развитии и нуждающиеся в создании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специальных условий обучения и воспитания.</w:t>
      </w:r>
    </w:p>
    <w:p w14:paraId="60E33A39" w14:textId="77777777" w:rsidR="001E0BF2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Дети с ОВЗ могут иметь разные по характеру и степени выраженности нарушения в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физическом и (или) психическом развитии в диапазоне от временных и легкоустранимых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трудностей до постоянных отклонений, требующих адаптированной к их возможностям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индивидуальной программы обучения или использования специальных образовательных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Программа коррекционной работы предусматривает создание специальных условий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обучения и воспитания, позволяющих учитывать особые образовательные потребности детей</w:t>
      </w:r>
      <w:r w:rsid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 ОВЗ посредством индивидуализации и дифференциации образовательного процесса.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Программа коррекционной работы может предусматривать как вариативные формы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получения образования, так и различные варианты специального сопровождения детей с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ограниченными возможностями здоровья.</w:t>
      </w:r>
    </w:p>
    <w:p w14:paraId="42C1ED93" w14:textId="77777777" w:rsidR="001E0BF2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Это могут быть формы обучения по индивидуальной программе, с использованием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надомной и (или) дистанционной формы обучения.</w:t>
      </w:r>
    </w:p>
    <w:p w14:paraId="0E0304BF" w14:textId="13473B76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Организация обучения на дому по основным общеобразовательным программам,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адаптированным основным общеобразовательным программам, специальным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индивидуальным программам развития проводится по индивидуальному учебному плану.</w:t>
      </w:r>
    </w:p>
    <w:p w14:paraId="2EC0D7DD" w14:textId="79FB372E" w:rsidR="001E0BF2" w:rsidRDefault="001E0BF2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Варьироваться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могут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степень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участия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специалистов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сопровождения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и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организационные формы работы.</w:t>
      </w:r>
    </w:p>
    <w:p w14:paraId="380A114C" w14:textId="77777777" w:rsidR="001E0BF2" w:rsidRDefault="001E0BF2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Задачи программы: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своевременное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выявление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детей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трудностями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адаптации,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обусловленными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7B5BE9"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ограниченными возможностями здоровья;</w:t>
      </w:r>
    </w:p>
    <w:p w14:paraId="669268DF" w14:textId="77777777" w:rsidR="001E0BF2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определение особых образовательных потребностей детей с ОВЗ, детей</w:t>
      </w:r>
      <w:r w:rsid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инвалидов;</w:t>
      </w:r>
    </w:p>
    <w:p w14:paraId="12BBBD21" w14:textId="19CE2DBF" w:rsidR="007B5BE9" w:rsidRDefault="007B5BE9" w:rsidP="007B5BE9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определение особенностей организации образовательной деятельности для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рассматриваемой категории детей в соответствии с индивидуальными особенностями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каждого ребенка, структурой нарушения развития и степенью его выраженности;</w:t>
      </w:r>
    </w:p>
    <w:p w14:paraId="49F3958C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создание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условий,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пособствующих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освоению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детьми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с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ОВЗ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основной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программы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начального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общего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образования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их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интеграции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образовательной организации;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осуществление индивидуально ориентированной психолого-медико-педагогической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помощи детям с ОВЗ с учетом особенностей психического и (или) физического развития,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индивидуальных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возможностей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детей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(в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соответствии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рекомендациями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психолого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медико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педагогической комиссии);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разработка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реализация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индивидуальных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учебных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планов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, </w:t>
      </w:r>
      <w:r w:rsidRPr="007B5BE9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организация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индивидуальных и (или) групповых занятий для детей с выраженным нарушением в</w:t>
      </w:r>
      <w:r>
        <w:rPr>
          <w:rFonts w:ascii="TimesNewRomanPSMT" w:hAnsi="TimesNewRomanPSMT"/>
          <w:color w:val="000000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физическом и (или) психическом развитии, сопровождаемые поддержкой тьютора</w:t>
      </w:r>
      <w:r>
        <w:rPr>
          <w:rFonts w:ascii="TimesNewRomanPSMT" w:hAnsi="TimesNewRomanPSMT"/>
          <w:color w:val="000000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образовательной организации;</w:t>
      </w:r>
    </w:p>
    <w:p w14:paraId="6CDD3386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обеспечение возможности обучения и воспитания по дополнительным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образовательным программам и получения дополнительных образовательных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коррекционных услуг;</w:t>
      </w:r>
      <w:r>
        <w:rPr>
          <w:rFonts w:ascii="TimesNewRomanPSMT" w:hAnsi="TimesNewRomanPSMT"/>
          <w:color w:val="000000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реализация системы мероприятий по социальной адаптации детей с ОВЗ;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оказание родителям (законным представителям) детей с ОВЗ консультативной и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методической помощи по медицинским, социальным, правовым и другим вопросам.</w:t>
      </w:r>
    </w:p>
    <w:p w14:paraId="1B017CC3" w14:textId="231C0056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Таким образом, учебная деятельность обучающихся при овладении основной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общеобразовательной программы начального общего образования будет успешной, если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будет создан комплекс психолого-педагогических условий (единая коррекционно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1E0BF2">
        <w:rPr>
          <w:rFonts w:ascii="TimesNewRomanPSMT" w:hAnsi="TimesNewRomanPSMT"/>
          <w:color w:val="000000"/>
          <w:sz w:val="24"/>
          <w:szCs w:val="24"/>
        </w:rPr>
        <w:t>развивающая среда).</w:t>
      </w:r>
    </w:p>
    <w:p w14:paraId="3760E2E1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Содержание программы коррекционной работы определяют следующие принципы:</w:t>
      </w:r>
    </w:p>
    <w:p w14:paraId="4157D293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1. Принцип комплексного воздействия всех специалистов.</w:t>
      </w:r>
    </w:p>
    <w:p w14:paraId="24B66601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lastRenderedPageBreak/>
        <w:t>2. Принцип системного подхода.</w:t>
      </w:r>
    </w:p>
    <w:p w14:paraId="59D233B1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3. Принцип учёта зоны ближайшего развития.</w:t>
      </w:r>
    </w:p>
    <w:p w14:paraId="1A96CCFD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4. Принцип поэтапного формирования умственных действий.</w:t>
      </w:r>
    </w:p>
    <w:p w14:paraId="4E9809CA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5. Принцип учёта патогенеза (механизма нарушения) и симптоматики.</w:t>
      </w:r>
    </w:p>
    <w:p w14:paraId="535F1171" w14:textId="41133A40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6. Онтогенетический принцип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(закономерность развития).</w:t>
      </w:r>
    </w:p>
    <w:p w14:paraId="03AA8DEC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7. Принцип максимального использования анализаторных систем.</w:t>
      </w:r>
    </w:p>
    <w:p w14:paraId="218B2378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8. Принцип поэтапности в работе.</w:t>
      </w:r>
    </w:p>
    <w:p w14:paraId="60CB46B1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9. Принцип раннего выявления и профилактики нарушений.</w:t>
      </w:r>
    </w:p>
    <w:p w14:paraId="74D6D00E" w14:textId="77777777" w:rsidR="001E0BF2" w:rsidRDefault="001E0BF2" w:rsidP="007B5BE9">
      <w:pPr>
        <w:spacing w:after="0"/>
        <w:jc w:val="both"/>
        <w:rPr>
          <w:rFonts w:ascii="TimesNewRomanPS-BoldMT" w:hAnsi="TimesNewRomanPS-BoldMT"/>
          <w:b/>
          <w:bCs/>
          <w:color w:val="000000"/>
        </w:rPr>
      </w:pPr>
      <w:r w:rsidRPr="001E0BF2">
        <w:rPr>
          <w:rFonts w:ascii="TimesNewRomanPS-BoldMT" w:hAnsi="TimesNewRomanPS-BoldMT"/>
          <w:b/>
          <w:bCs/>
          <w:color w:val="000000"/>
          <w:sz w:val="24"/>
          <w:szCs w:val="24"/>
        </w:rPr>
        <w:t>Принципы формирования программы</w:t>
      </w:r>
    </w:p>
    <w:p w14:paraId="32E83CB7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Соблюдение интересов ребенка. Принцип определяет позицию специалиста, который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призван решать проблему ребенка с максимальной пользой и в интересах ребенка.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Системность. Принцип обеспечивает единство диагностики, коррекции и развития,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т. е. системный подход к анализу особенностей развития и коррекции нарушений детей с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ОВЗ, а также всесторонний многоуровневый подход специалистов различного профиля,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взаимодействие и согласованность их действий в решении проблем ребенка, участие в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данном процессе всех участников образовательных отношений.</w:t>
      </w:r>
    </w:p>
    <w:p w14:paraId="53C342AA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Непрерывность. Принцип гарантирует ребенку и его родителям (законным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представителям) непрерывность помощи до полного решения проблемы или определения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подхода к ее решению.</w:t>
      </w:r>
    </w:p>
    <w:p w14:paraId="41DD6110" w14:textId="77777777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Вариативность. Принцип предполагает создание вариативных условий для получения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образования детьми с ОВЗ.</w:t>
      </w:r>
    </w:p>
    <w:p w14:paraId="1B3B9D09" w14:textId="0C8994A6" w:rsidR="001E0BF2" w:rsidRDefault="001E0BF2" w:rsidP="007B5BE9">
      <w:pPr>
        <w:spacing w:after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hAnsi="TimesNewRomanPSMT"/>
          <w:color w:val="000000"/>
          <w:sz w:val="24"/>
          <w:szCs w:val="24"/>
        </w:rPr>
        <w:t>Рекомендательный характер оказания помощи. Принцип обеспечивает соблюдение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гарантированных законодательством прав родителей (законных представителей) детей с ОВЗ</w:t>
      </w:r>
      <w:r>
        <w:rPr>
          <w:rFonts w:ascii="TimesNewRomanPSMT" w:hAnsi="TimesNewRomanPSMT"/>
          <w:color w:val="000000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выбирать формы получения детьми образования, организации, осуществляющие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образовательную деятельность, защищать законные права и интересы детей, включая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обязательное согласование с родителями (законными представителями) вопроса о</w:t>
      </w:r>
      <w:r w:rsidRPr="001E0BF2">
        <w:rPr>
          <w:rFonts w:ascii="TimesNewRomanPSMT" w:hAnsi="TimesNewRomanPSMT"/>
          <w:color w:val="000000"/>
        </w:rPr>
        <w:br/>
      </w:r>
      <w:r w:rsidRPr="001E0BF2">
        <w:rPr>
          <w:rFonts w:ascii="TimesNewRomanPSMT" w:hAnsi="TimesNewRomanPSMT"/>
          <w:color w:val="000000"/>
          <w:sz w:val="24"/>
          <w:szCs w:val="24"/>
        </w:rPr>
        <w:t>направлении (переводе) детей с ОВЗ в специальные (коррекционные) организации,</w:t>
      </w:r>
      <w:r>
        <w:rPr>
          <w:rFonts w:ascii="TimesNewRomanPSMT" w:hAnsi="TimesNewRomanPSMT"/>
          <w:color w:val="000000"/>
        </w:rPr>
        <w:t xml:space="preserve"> </w:t>
      </w:r>
      <w:r w:rsidRPr="001E0BF2">
        <w:rPr>
          <w:rFonts w:ascii="TimesNewRomanPSMT" w:hAnsi="TimesNewRomanPSMT"/>
          <w:color w:val="000000"/>
          <w:sz w:val="24"/>
          <w:szCs w:val="24"/>
        </w:rPr>
        <w:t>осуществляющие образовательную деятельность (классы, группы).</w:t>
      </w:r>
    </w:p>
    <w:p w14:paraId="15BDC019" w14:textId="35E7DDFA" w:rsidR="001E0BF2" w:rsidRPr="007B5BE9" w:rsidRDefault="001E0BF2" w:rsidP="007B5BE9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  <w:r w:rsidRPr="001E0BF2">
        <w:rPr>
          <w:rFonts w:ascii="TimesNewRomanPS-BoldMT" w:hAnsi="TimesNewRomanPS-BoldMT"/>
          <w:b/>
          <w:bCs/>
          <w:color w:val="000000"/>
          <w:sz w:val="24"/>
          <w:szCs w:val="24"/>
        </w:rPr>
        <w:t>Направления работы</w:t>
      </w:r>
    </w:p>
    <w:p w14:paraId="196656DF" w14:textId="3518B759" w:rsidR="001E0BF2" w:rsidRDefault="001E0BF2" w:rsidP="001E0BF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Программа коррекционной работы на уровне начального общего образования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включает в себя взаимосвязанные направления, отражающие ее основное содержание: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диагностическая работа обеспечивает своевременное выявление детей с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ограниченными возможностями здоровья, проведение их комплексного обследования 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подготовку рекомендаций по оказанию им психолого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медико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педагогической помощи в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условиях образовательной организации;</w:t>
      </w:r>
    </w:p>
    <w:p w14:paraId="1697E63D" w14:textId="713BF604" w:rsidR="001E0BF2" w:rsidRDefault="001E0BF2" w:rsidP="001E0BF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коррекционно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развивающая своевременную специализированную помощь в освоении содержания образования и коррекцию недостатков в физическом и (или)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психическом развитии детей с ОВЗ в условиях образовательной организации; способствует формированию универсальных учебных действий у обучающихся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(личностных, регулятивных, познавательных, коммуникативных);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педагогических условий обучения, воспитания, коррекции, развития и социализации обучающихся;</w:t>
      </w:r>
    </w:p>
    <w:p w14:paraId="2459F3FC" w14:textId="1BC847ED" w:rsidR="001E0BF2" w:rsidRDefault="001E0BF2" w:rsidP="001E0BF2">
      <w:pPr>
        <w:spacing w:after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информационно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</w:t>
      </w:r>
    </w:p>
    <w:p w14:paraId="2E369384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–</w:t>
      </w:r>
      <w:r w:rsidR="001E0BF2"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обучающимися (как имеющими, так и не имеющими недостатки в развитии), их родителями</w:t>
      </w:r>
      <w:r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1E0BF2"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(законными представителями), педагогическими работниками.</w:t>
      </w:r>
    </w:p>
    <w:p w14:paraId="75479A5F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E0BF2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lastRenderedPageBreak/>
        <w:t>Содержание направлений работы</w:t>
      </w:r>
    </w:p>
    <w:p w14:paraId="6DF3A390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E0BF2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Диагностическая работа включает:</w:t>
      </w:r>
    </w:p>
    <w:p w14:paraId="1392A46B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своевременное выявление детей, нуждающихся в специализированной помощи;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раннюю (с первых дней пребывания ребенка в образовательной организации)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диагностику отклонений в развитии и анализ причин трудностей адаптации;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комплексный сбор сведений о ребенке на основании диагностической информации от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специалистов разного профиля;</w:t>
      </w:r>
    </w:p>
    <w:p w14:paraId="3BA42008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определение уровня актуального и зоны ближайшего развития обучающегося с ОВЗ,</w:t>
      </w:r>
    </w:p>
    <w:p w14:paraId="54B32511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выявление его резервных возможностей;</w:t>
      </w:r>
    </w:p>
    <w:p w14:paraId="6B5603F3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развития эмоционально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волевой сферы и личностных особенностей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обучающихся;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изучение социальной ситуации развития и условий семейного воспитания ребенка;</w:t>
      </w:r>
    </w:p>
    <w:p w14:paraId="159FD2CE" w14:textId="2F66F08B" w:rsidR="0004624E" w:rsidRDefault="001E0BF2" w:rsidP="001E0BF2">
      <w:pPr>
        <w:pStyle w:val="a3"/>
        <w:spacing w:after="0"/>
        <w:ind w:left="0"/>
        <w:jc w:val="both"/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изучение адаптивных возможностей и уровня социализации ребенка с ОВЗ;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системный разносторонний контроль специалистов за уровнем и динамикой развития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ребенка;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анализ успешности коррекционно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развивающей работы.</w:t>
      </w:r>
    </w:p>
    <w:p w14:paraId="659581A3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</w:pPr>
      <w:r w:rsidRPr="001E0BF2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Коррекционно</w:t>
      </w:r>
      <w:r w:rsidR="0004624E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-BoldMT" w:eastAsia="Times New Roman" w:hAnsi="TimesNewRomanPS-BoldMT"/>
          <w:b/>
          <w:bCs/>
          <w:color w:val="000000"/>
          <w:sz w:val="24"/>
          <w:szCs w:val="24"/>
          <w:lang w:eastAsia="ru-RU"/>
        </w:rPr>
        <w:softHyphen/>
        <w:t>развивающая работа включает:</w:t>
      </w:r>
    </w:p>
    <w:p w14:paraId="0CC51DC4" w14:textId="77777777" w:rsidR="0004624E" w:rsidRDefault="001E0BF2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выбор оптимальных для развития ребенка с ОВЗ коррекционных программ/методик,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методов и приемов обучения в соответствии с его особыми образовательными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потребностями;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организацию и проведение специалистами индивидуальных и групповых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br/>
        <w:t>коррекционно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развивающих занятий, необходимых для преодоления нарушений развития и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трудностей обучения;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системное воздействие на учебно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>-</w:t>
      </w:r>
      <w:r w:rsidRPr="001E0BF2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softHyphen/>
        <w:t>познавательную деятельность ребенка в динамике</w:t>
      </w:r>
      <w:r w:rsidR="0004624E">
        <w:rPr>
          <w:rFonts w:ascii="TimesNewRomanPSMT" w:eastAsia="Times New Roman" w:hAnsi="TimesNewRomanPSMT"/>
          <w:color w:val="000000"/>
          <w:sz w:val="24"/>
          <w:szCs w:val="24"/>
          <w:lang w:eastAsia="ru-RU"/>
        </w:rPr>
        <w:t xml:space="preserve"> </w:t>
      </w:r>
      <w:r w:rsidR="0004624E" w:rsidRPr="0004624E">
        <w:rPr>
          <w:rFonts w:ascii="TimesNewRomanPSMT" w:hAnsi="TimesNewRomanPSMT"/>
          <w:color w:val="000000"/>
          <w:sz w:val="24"/>
          <w:szCs w:val="24"/>
        </w:rPr>
        <w:t>образовательного процесса, направленное на формирование универсальных учебных</w:t>
      </w:r>
      <w:r w:rsidR="0004624E">
        <w:rPr>
          <w:rFonts w:ascii="TimesNewRomanPSMT" w:hAnsi="TimesNewRomanPSMT"/>
          <w:color w:val="000000"/>
        </w:rPr>
        <w:t xml:space="preserve"> </w:t>
      </w:r>
      <w:r w:rsidR="0004624E" w:rsidRPr="0004624E">
        <w:rPr>
          <w:rFonts w:ascii="TimesNewRomanPSMT" w:hAnsi="TimesNewRomanPSMT"/>
          <w:color w:val="000000"/>
          <w:sz w:val="24"/>
          <w:szCs w:val="24"/>
        </w:rPr>
        <w:t>действий и коррекцию отклонений в развитии;</w:t>
      </w:r>
    </w:p>
    <w:p w14:paraId="32F752A2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коррекцию и развитие высших психических функций;</w:t>
      </w:r>
    </w:p>
    <w:p w14:paraId="6F04D18E" w14:textId="423D4F92" w:rsidR="007B5BE9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развитие эмоционально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волевой и личностной сферы ребенка и психокоррекцию его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поведения;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социальную защиту ребенка в случае неблагоприятных условий жизни при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психотравмирующих обстоятельствах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14:paraId="20552FD3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Консультативная работа включает:</w:t>
      </w:r>
    </w:p>
    <w:p w14:paraId="42D42006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выработку совместных обоснованных рекомендаций по основным направлениям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работы с обучающимся с ОВЗ, единых для всех участников образовательных отношений;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консультирование специалистами педагогов по выбору индивидуально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ориентированных методов и приемов работы с обучающимся с ОВЗ;</w:t>
      </w:r>
    </w:p>
    <w:p w14:paraId="26E9280C" w14:textId="52CDF8F1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консультативную помощь семье в вопросах выбора стратегии воспитания и приемов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коррекционного обучения ребенка с ОВЗ.</w:t>
      </w:r>
    </w:p>
    <w:p w14:paraId="62C2C5E9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Информационно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просветительская работа предусматривает: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различные формы просветительской деятельности (лекции, беседы, информационные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стенды, печатные материалы), направленные на разъяснение участникам образовательных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отношений – обучающимся (как имеющим, так и не имеющим недостатки в развитии), их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родителям (законным представителям), педагогическим работникам – вопросов, связанных с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особенностями образовательного процесса и сопровождения детей с ОВЗ;</w:t>
      </w:r>
    </w:p>
    <w:p w14:paraId="1CD91329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проведение тематических выступлений для педагогов и родителей по разъяснению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индивидуально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типологических особенностей различных категорий детей с ОВЗ.</w:t>
      </w:r>
    </w:p>
    <w:p w14:paraId="51635F07" w14:textId="6425E542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Алгоритм сопровождения ребёнка с ОВЗ можно представить следующим образом:</w:t>
      </w:r>
    </w:p>
    <w:p w14:paraId="1C10B9BC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1 этап – подготовительный.</w:t>
      </w:r>
    </w:p>
    <w:p w14:paraId="290A8DD2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1) Диагностика</w:t>
      </w:r>
    </w:p>
    <w:p w14:paraId="573E9B28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lastRenderedPageBreak/>
        <w:t>2) Формулирование проблемы.</w:t>
      </w:r>
    </w:p>
    <w:p w14:paraId="4ABF8A4C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3) Прогнозирование.</w:t>
      </w:r>
    </w:p>
    <w:p w14:paraId="450A3444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4) Цели и задачи сопровождения.</w:t>
      </w:r>
    </w:p>
    <w:p w14:paraId="350E9D6E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5) Проектирование.</w:t>
      </w:r>
    </w:p>
    <w:p w14:paraId="1865BFE5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6) Планирование.</w:t>
      </w:r>
    </w:p>
    <w:p w14:paraId="14AAF36A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2 этап – реализация системы сопровождения</w:t>
      </w:r>
    </w:p>
    <w:p w14:paraId="4D593903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1) Создание условий.</w:t>
      </w:r>
    </w:p>
    <w:p w14:paraId="641B7322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2) Взаимодействие специалистов, детей и родителей.</w:t>
      </w:r>
    </w:p>
    <w:p w14:paraId="67D0E139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3) Использование намеченных методов, мониторинг.</w:t>
      </w:r>
    </w:p>
    <w:p w14:paraId="79FCC20E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3 этап – аналитико-результативный.</w:t>
      </w:r>
    </w:p>
    <w:p w14:paraId="3505EA3E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1) Анализ и оценка результативности.</w:t>
      </w:r>
    </w:p>
    <w:p w14:paraId="45226B1B" w14:textId="3EF818CD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2) Общие выводы.</w:t>
      </w:r>
    </w:p>
    <w:p w14:paraId="6D22E9C0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Этапы реализации программы</w:t>
      </w:r>
    </w:p>
    <w:p w14:paraId="49DED63A" w14:textId="04CD4BE9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Коррекционная работа реализуется поэтапно. Последовательность этапов и их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адресность создают необходимые предпосылки для устранения дезорганизующих факторов.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Этап сбора и анализа информации (информационно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аналитическая деятельность).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Результатом данного этапа является оценка контингента обучающихся для учета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особенностей развития детей, определения специфики и их особых образовательных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потребностей; оценка образовательной среды на предмет соответствия требованиям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программно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методического обеспечения, материально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технической и кадровой базы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организации.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Этап планирования, организации, координации (организационно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исполнительская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деятельность). Результатом работы является особым образом организованный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образовательный процесс, имеющий коррекционно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развивающую направленность, и процесс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специального сопровождения детей с ОВЗ при целенаправленно созданных (вариативных)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условиях обучения, воспитания, развития, социализации рассматриваемой категории детей.</w:t>
      </w:r>
    </w:p>
    <w:p w14:paraId="35C03976" w14:textId="23A1CCB8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Этап диагностики коррекционно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развивающей образовательной среды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(контрольно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диагностическая деятельность). Результатом является констатация соответствия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созданных условий и выбранных коррекционно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развивающих и образовательных программ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особым образовательным потребностям ребенка.</w:t>
      </w:r>
    </w:p>
    <w:p w14:paraId="4EDC46DD" w14:textId="1137796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Этап регуляции и корректировки (регулятивно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корректировочная деятельность).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Результатом является внесение необходимых изменений в образовательный процесс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процесс сопровождения детей с ОВЗ, корректировка условий и форм обучения, методов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приемов работы.</w:t>
      </w:r>
    </w:p>
    <w:p w14:paraId="49ED2FFF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Механизмы реализации программы</w:t>
      </w:r>
    </w:p>
    <w:p w14:paraId="58B50261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Основными механизмами реализации коррекционной работы являются оптимально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выстроенное взаимодействие специалистов образовательной организации обеспечивающее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системное сопровождение детей с ограниченными возможностями здоровья специалистами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различного профиля в образовательном процессе, и социальное партнерство,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предполагающее профессиональное взаимодействие образовательной организации с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внешними ресурсами (организациями различных ведомств, общественными организациями и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другими институтами общества).</w:t>
      </w:r>
    </w:p>
    <w:p w14:paraId="49A39FB2" w14:textId="164E9F1F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Взаимодействие специалистов образовательной организации предусматривает: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комплексность в определении и решении проблем ребенка, предоставлении ему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квалифицированной помощи специалистов разного профиля;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многоаспектный анализ личностного и познавательного развития ребенка;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lastRenderedPageBreak/>
        <w:t>составление комплексных индивидуальных программ общего развития и коррекции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отдельных сторон учебно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познавательной, речевой, эмоциональной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волевой и личностной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сфер ребенка.</w:t>
      </w:r>
    </w:p>
    <w:p w14:paraId="4BD0F883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Консолидация усилий разных специалистов в области психологии, педагогики,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медицины, социальной работы позволит обеспечить систему комплексного психолого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медико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педагогического сопровождения и эффективно решать проблемы ребенка. Наиболее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распространенные и действенные формы организованного взаимодействия специалистов на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современном этапе – это консилиумы и службы сопровождения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организации, которые предоставляют многопрофильную помощь ребенку и его родителям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(законным представителям), а также образовательной организации в решении вопросов,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связанных с адаптацией, обучением, воспитанием, развитием, социализацией детей с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ограниченными возможностями здоровья.</w:t>
      </w:r>
    </w:p>
    <w:p w14:paraId="16CAC68B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Социальное партнерство предусматривает:</w:t>
      </w:r>
    </w:p>
    <w:p w14:paraId="737D30FA" w14:textId="1F4439A3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сотрудничество с образовательными организациями и другими ведомствами по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вопросам преемственности обучения, развития и адаптации, социализации,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здоровье</w:t>
      </w:r>
      <w:r w:rsidR="009D016C">
        <w:rPr>
          <w:rFonts w:ascii="TimesNewRomanPSMT" w:hAnsi="TimesNewRomanPSMT"/>
          <w:color w:val="000000"/>
          <w:sz w:val="24"/>
          <w:szCs w:val="24"/>
        </w:rPr>
        <w:t xml:space="preserve"> </w:t>
      </w:r>
      <w:bookmarkStart w:id="1" w:name="_GoBack"/>
      <w:bookmarkEnd w:id="1"/>
      <w:r w:rsidRPr="0004624E">
        <w:rPr>
          <w:rFonts w:ascii="TimesNewRomanPSMT" w:hAnsi="TimesNewRomanPSMT"/>
          <w:color w:val="000000"/>
          <w:sz w:val="24"/>
          <w:szCs w:val="24"/>
        </w:rPr>
        <w:t>сбережения детей с ограниченными возможностями здоровья;</w:t>
      </w:r>
    </w:p>
    <w:p w14:paraId="310AB7DA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сотрудничество со средствами массовой информации, а также с негосударственными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структурами, прежде всего с общественными объединениями инвалидов, организациями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родителей детей с ОВЗ;</w:t>
      </w:r>
    </w:p>
    <w:p w14:paraId="0D5E8820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сотрудничество с родительской общественностью.</w:t>
      </w:r>
    </w:p>
    <w:p w14:paraId="04CE2DC2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Условия реализации программы</w:t>
      </w:r>
    </w:p>
    <w:p w14:paraId="5D3BF1B3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Программа коррекционной работы предусматривает создание в образовательной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организации специальных условий обучения и воспитания детей с ОВЗ, включающих:</w:t>
      </w:r>
    </w:p>
    <w:p w14:paraId="16137420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Психолого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-</w:t>
      </w: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softHyphen/>
        <w:t>педагогическое обеспечение</w:t>
      </w:r>
      <w:r w:rsidRPr="0004624E">
        <w:rPr>
          <w:rFonts w:ascii="TimesNewRomanPSMT" w:hAnsi="TimesNewRomanPSMT"/>
          <w:color w:val="000000"/>
          <w:sz w:val="24"/>
          <w:szCs w:val="24"/>
        </w:rPr>
        <w:t>, в том числе:</w:t>
      </w:r>
    </w:p>
    <w:p w14:paraId="441ACA44" w14:textId="54DBFA05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обеспечение дифференцированных условий (оптимальный режим учебных нагрузок,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вариативные формы получения образования и специализированной помощи) в соответствии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 рекомендациями психолого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медико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педагогической комиссии;</w:t>
      </w:r>
    </w:p>
    <w:p w14:paraId="0769BA75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обеспечение психолого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педагогических условий (коррекционная направленность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учебно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воспитательной деятельности; учет индивидуальных особенностей ребенка;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соблюдение комфортного психоэмоционального режима; использование современных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педагогических технологий, в том числе информационных, компьютерных, для оптимизации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образовательной деятельности, повышения ее эффективности, доступности);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обеспечение специализированных условий (выдвижение комплекса специальных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задач обучения, ориентированных на особые образовательные потребности обучающихся с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ОВЗ; введение в содержание обучения специальных разделов, направленных на решение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задач развития ребенка, отсутствующих в содержании образования нормально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развивающегося сверстника; использование специальных методов, приемов, средств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обучения, специализированных образовательных и коррекционных программ,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ориентированных на особые образовательные потребности детей; дифференцированное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индивидуализированное обучение с учетом специфики нарушения развития ребенка;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комплексное воздействие на обучающегося, осуществляемое на индивидуальных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групповых коррекционных занятиях);</w:t>
      </w:r>
    </w:p>
    <w:p w14:paraId="2E979AC8" w14:textId="13DCF8DF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обеспечение здоровье</w:t>
      </w:r>
      <w:r w:rsidR="009D016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сберегающих условий (оздоровительный и охранительный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режим, укрепление физического и психического здоровья, профилактика физических,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умственных и психологических перегрузок обучающихся, соблюдение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санитарно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гигиенических правил и норм);</w:t>
      </w:r>
    </w:p>
    <w:p w14:paraId="0D0E770B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обеспечение участия всех детей с ОВЗ, независимо от степени выраженности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нарушений их развития, вместе с нормально развивающимися детьми в проведении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lastRenderedPageBreak/>
        <w:t>воспитательных, культурно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развлекательных, спортивно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оздоровительных и иных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досуговых мероприятий;</w:t>
      </w:r>
    </w:p>
    <w:p w14:paraId="18390DA2" w14:textId="7EF9A2EE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развитие системы обучения и воспитания детей, имеющих сложные нарушения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психического и (или) физического развития.</w:t>
      </w:r>
    </w:p>
    <w:p w14:paraId="47AD368E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Программно</w:t>
      </w: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softHyphen/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-</w:t>
      </w: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методическое обеспечение</w:t>
      </w:r>
    </w:p>
    <w:p w14:paraId="3DB2EBA7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 процессе реализации программы коррекционной работы могут быть использованы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коррекционно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развивающие программы, диагностический и коррекционно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развивающий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инструментарий, необходимый для осуществления профессиональной деятельности учителя,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педагога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психолога, социального педагога, учителя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логопеда, учителя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дефектолога и др.</w:t>
      </w:r>
    </w:p>
    <w:p w14:paraId="24C21863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 случаях обучения детей с выраженными нарушениями психического и (или)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физического развития по индивидуальному учебному плану целесообразным является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использование адаптированных образовательных программ.</w:t>
      </w:r>
    </w:p>
    <w:p w14:paraId="49EC7EAB" w14:textId="452E596B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Кадровое обеспечение</w:t>
      </w:r>
    </w:p>
    <w:p w14:paraId="5DA0C939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Важным моментом реализации программы коррекционной работы является кадровое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обеспечение. Коррекционная работа должна осуществляться специалистами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соответствующей квалификации, имеющими специализированное образование,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педагогами, прошедшими обязательную курсовую подготовку или другие виды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профессиональной подготовки в рамках обозначенной темы.</w:t>
      </w:r>
    </w:p>
    <w:p w14:paraId="1E293457" w14:textId="50E3BA40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Специфика организации образовательной и коррекционной работы с детьми,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имеющими нарушения развития, обусловливает необходимость специальной подготовки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педагогического коллектива образовательной организации. Для этого необходимо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обеспечить на постоянной основе подготовку, переподготовку и повышение квалификации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работников образовательных организаций, занимающихся решением вопросов образования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детей с ОВЗ. Педагогические работники образовательной организации должны иметь четкое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представление об особенностях психического и (или) физического развития детей с ОВЗ, о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методиках и технологиях организации образовательного и реабилитационного процесса.</w:t>
      </w:r>
    </w:p>
    <w:p w14:paraId="5EBF4C46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Материально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-</w:t>
      </w: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softHyphen/>
        <w:t>техническое обеспечение</w:t>
      </w:r>
    </w:p>
    <w:p w14:paraId="035D3A3B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Материально-техническое обеспечение заключается в обеспечении надлежащей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материально-технической базы, позволяющей создать адаптивную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коррекционно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развивающую среду образовательной организации в том числе надлежащие материально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технические условия, обеспечивающие возможность для беспрепятственного доступа детей с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недостатками физического и (или) психического развития в здания и помещения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образовательной организации и организацию их пребывания и обучения в организации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(включая пандусы, специальные лифты, специально оборудованные учебные места,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специализированное учебное, реабилитационное, медицинское оборудование, а также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оборудование и технические средства обучения лиц с ОВЗ индивидуального и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коллективного пользования, для организации коррекционных и реабилитационных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кабинетов, организации спортивных и массовых мероприятий, питания, обеспечения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медицинского обслуживания, оздоровительных и лечебно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t>профилактических мероприятий,</w:t>
      </w:r>
      <w:r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хозяйственно-бытового и санитарно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гигиенического обслуживания).</w:t>
      </w:r>
    </w:p>
    <w:p w14:paraId="5A7F151C" w14:textId="77777777" w:rsidR="0004624E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Информационное обеспечение</w:t>
      </w:r>
    </w:p>
    <w:p w14:paraId="2D555DB2" w14:textId="3EF84D8E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Необходимым условием реализации программы является создание информационной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образовательной среды и на этой основе развитие дистанционной формы обучения детей,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имеющих трудности в передвижении, с использованием современных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информационно</w:t>
      </w:r>
      <w:r w:rsidR="00BF7E05"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коммуникационных технологий.</w:t>
      </w:r>
    </w:p>
    <w:p w14:paraId="2C9517D4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lastRenderedPageBreak/>
        <w:t>Обязательным является создание системы широкого доступа детей с ОВЗ, родителей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(законных представителей), педагогов к сетевым источникам информации, к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информационно</w:t>
      </w:r>
      <w:r w:rsidR="00BF7E05">
        <w:rPr>
          <w:rFonts w:ascii="TimesNewRomanPSMT" w:hAnsi="TimesNewRomanPSMT"/>
          <w:color w:val="000000"/>
          <w:sz w:val="24"/>
          <w:szCs w:val="24"/>
        </w:rPr>
        <w:t>-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>методическим фондам, предполагающим наличие методических пособий и</w:t>
      </w:r>
      <w:r w:rsidR="00BF7E05">
        <w:rPr>
          <w:rFonts w:ascii="TimesNewRomanPSMT" w:hAnsi="TimesNewRomanPSMT"/>
          <w:color w:val="000000"/>
        </w:rPr>
        <w:t xml:space="preserve"> </w:t>
      </w:r>
      <w:r w:rsidRPr="0004624E">
        <w:rPr>
          <w:rFonts w:ascii="TimesNewRomanPSMT" w:hAnsi="TimesNewRomanPSMT"/>
          <w:color w:val="000000"/>
          <w:sz w:val="24"/>
          <w:szCs w:val="24"/>
        </w:rPr>
        <w:t>рекомендаций по всем направлениям и видам деятельности, наглядных пособий,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мультимедийных материалов, аудио</w:t>
      </w:r>
      <w:r w:rsidRPr="0004624E">
        <w:rPr>
          <w:rFonts w:ascii="TimesNewRomanPSMT" w:hAnsi="TimesNewRomanPSMT"/>
          <w:color w:val="000000"/>
          <w:sz w:val="24"/>
          <w:szCs w:val="24"/>
        </w:rPr>
        <w:softHyphen/>
        <w:t xml:space="preserve"> и видеоматериалов.</w:t>
      </w:r>
    </w:p>
    <w:p w14:paraId="6AD06457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</w:rPr>
      </w:pPr>
      <w:r w:rsidRPr="0004624E">
        <w:rPr>
          <w:rFonts w:ascii="TimesNewRomanPS-BoldMT" w:hAnsi="TimesNewRomanPS-BoldMT"/>
          <w:b/>
          <w:bCs/>
          <w:color w:val="000000"/>
          <w:sz w:val="24"/>
          <w:szCs w:val="24"/>
        </w:rPr>
        <w:t>Планируемые результаты коррекционной работы</w:t>
      </w:r>
    </w:p>
    <w:p w14:paraId="0F6B631A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В результате выполнения программы планируются следующие результаты:</w:t>
      </w:r>
    </w:p>
    <w:p w14:paraId="6B804AA0" w14:textId="475127A9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своевременное выявление обучающихся с ОВЗ и раннее определение специфики их</w:t>
      </w:r>
      <w:r w:rsidRPr="0004624E">
        <w:rPr>
          <w:rFonts w:ascii="TimesNewRomanPSMT" w:hAnsi="TimesNewRomanPSMT"/>
          <w:color w:val="000000"/>
        </w:rPr>
        <w:br/>
      </w:r>
      <w:r w:rsidRPr="0004624E">
        <w:rPr>
          <w:rFonts w:ascii="TimesNewRomanPSMT" w:hAnsi="TimesNewRomanPSMT"/>
          <w:color w:val="000000"/>
          <w:sz w:val="24"/>
          <w:szCs w:val="24"/>
        </w:rPr>
        <w:t>особых образовательных потребностей;</w:t>
      </w:r>
    </w:p>
    <w:p w14:paraId="67E2422C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успешная адаптация обучающихся с ОВЗ к условиям образовательной среды школы,</w:t>
      </w:r>
    </w:p>
    <w:p w14:paraId="42EC3C94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расширение адаптивных возможностей личности обучающего с ОВЗ;</w:t>
      </w:r>
    </w:p>
    <w:p w14:paraId="5A6690CA" w14:textId="77777777" w:rsidR="00BF7E05" w:rsidRDefault="0004624E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04624E">
        <w:rPr>
          <w:rFonts w:ascii="TimesNewRomanPSMT" w:hAnsi="TimesNewRomanPSMT"/>
          <w:color w:val="000000"/>
          <w:sz w:val="24"/>
          <w:szCs w:val="24"/>
        </w:rPr>
        <w:t>социализация обучающихся с ОВЗ, овладение навыками коммуникации и</w:t>
      </w:r>
      <w:r w:rsidR="00BF7E0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BF7E05" w:rsidRPr="00BF7E05">
        <w:rPr>
          <w:rFonts w:ascii="TimesNewRomanPSMT" w:hAnsi="TimesNewRomanPSMT"/>
          <w:color w:val="000000"/>
          <w:sz w:val="24"/>
          <w:szCs w:val="24"/>
        </w:rPr>
        <w:t>социального взаимодействия, социально-бытовыми умениями, используемыми в</w:t>
      </w:r>
      <w:r w:rsidR="00BF7E05" w:rsidRPr="00BF7E05">
        <w:rPr>
          <w:rFonts w:ascii="TimesNewRomanPSMT" w:hAnsi="TimesNewRomanPSMT"/>
          <w:color w:val="000000"/>
        </w:rPr>
        <w:br/>
      </w:r>
      <w:r w:rsidR="00BF7E05" w:rsidRPr="00BF7E05">
        <w:rPr>
          <w:rFonts w:ascii="TimesNewRomanPSMT" w:hAnsi="TimesNewRomanPSMT"/>
          <w:color w:val="000000"/>
          <w:sz w:val="24"/>
          <w:szCs w:val="24"/>
        </w:rPr>
        <w:t>повседневной жизни,</w:t>
      </w:r>
      <w:r w:rsidR="00BF7E05">
        <w:rPr>
          <w:rFonts w:ascii="TimesNewRomanPSMT" w:hAnsi="TimesNewRomanPSMT"/>
          <w:color w:val="000000"/>
        </w:rPr>
        <w:t xml:space="preserve"> </w:t>
      </w:r>
      <w:r w:rsidR="00BF7E05" w:rsidRPr="00BF7E05">
        <w:rPr>
          <w:rFonts w:ascii="TimesNewRomanPSMT" w:hAnsi="TimesNewRomanPSMT"/>
          <w:color w:val="000000"/>
          <w:sz w:val="24"/>
          <w:szCs w:val="24"/>
        </w:rPr>
        <w:t>формирование жизненно значимых компетенций;</w:t>
      </w:r>
    </w:p>
    <w:p w14:paraId="6DF24394" w14:textId="77777777" w:rsidR="00BF7E05" w:rsidRDefault="00BF7E05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BF7E05">
        <w:rPr>
          <w:rFonts w:ascii="TimesNewRomanPSMT" w:hAnsi="TimesNewRomanPSMT"/>
          <w:color w:val="000000"/>
          <w:sz w:val="24"/>
          <w:szCs w:val="24"/>
        </w:rPr>
        <w:t>увеличение доли обучающихся с ОВЗ, качественно освоивших ГОС НОО;</w:t>
      </w:r>
    </w:p>
    <w:p w14:paraId="3936CD40" w14:textId="77777777" w:rsidR="00BF7E05" w:rsidRDefault="00BF7E05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BF7E05">
        <w:rPr>
          <w:rFonts w:ascii="TimesNewRomanPSMT" w:hAnsi="TimesNewRomanPSMT"/>
          <w:color w:val="000000"/>
          <w:sz w:val="24"/>
          <w:szCs w:val="24"/>
        </w:rPr>
        <w:t>достижение обучающимися с ОВЗ метапредметных и личностных результатов;</w:t>
      </w:r>
    </w:p>
    <w:p w14:paraId="50C2542F" w14:textId="51D37B87" w:rsidR="00BF7E05" w:rsidRDefault="00BF7E05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</w:rPr>
      </w:pPr>
      <w:r w:rsidRPr="00BF7E05">
        <w:rPr>
          <w:rFonts w:ascii="TimesNewRomanPSMT" w:hAnsi="TimesNewRomanPSMT"/>
          <w:color w:val="000000"/>
          <w:sz w:val="24"/>
          <w:szCs w:val="24"/>
        </w:rPr>
        <w:t>разработка и реализация индивидуальных образовательных траекторий обучающихся</w:t>
      </w:r>
      <w:r w:rsidRPr="00BF7E05">
        <w:rPr>
          <w:rFonts w:ascii="TimesNewRomanPSMT" w:hAnsi="TimesNewRomanPSMT"/>
          <w:color w:val="000000"/>
        </w:rPr>
        <w:br/>
      </w:r>
      <w:r w:rsidRPr="00BF7E05">
        <w:rPr>
          <w:rFonts w:ascii="TimesNewRomanPSMT" w:hAnsi="TimesNewRomanPSMT"/>
          <w:color w:val="000000"/>
          <w:sz w:val="24"/>
          <w:szCs w:val="24"/>
        </w:rPr>
        <w:t>с ОВЗ;</w:t>
      </w:r>
    </w:p>
    <w:p w14:paraId="4B6D02DD" w14:textId="066CD69D" w:rsidR="0004624E" w:rsidRDefault="00BF7E05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7E05">
        <w:rPr>
          <w:rFonts w:ascii="TimesNewRomanPSMT" w:hAnsi="TimesNewRomanPSMT"/>
          <w:color w:val="000000"/>
          <w:sz w:val="24"/>
          <w:szCs w:val="24"/>
        </w:rPr>
        <w:t>повышение психолого-социально-педагогической грамотности родителей</w:t>
      </w:r>
      <w:r>
        <w:rPr>
          <w:rFonts w:ascii="TimesNewRomanPSMT" w:hAnsi="TimesNewRomanPSMT"/>
          <w:color w:val="000000"/>
        </w:rPr>
        <w:t xml:space="preserve"> </w:t>
      </w:r>
      <w:r w:rsidRPr="00BF7E05">
        <w:rPr>
          <w:rFonts w:ascii="TimesNewRomanPSMT" w:hAnsi="TimesNewRomanPSMT"/>
          <w:color w:val="000000"/>
          <w:sz w:val="24"/>
          <w:szCs w:val="24"/>
        </w:rPr>
        <w:t>обучающихся с ОВЗ по вопросам воспитания и обучения детей с особенностями</w:t>
      </w:r>
      <w:r>
        <w:rPr>
          <w:rFonts w:ascii="TimesNewRomanPSMT" w:hAnsi="TimesNewRomanPSMT"/>
          <w:color w:val="000000"/>
        </w:rPr>
        <w:t xml:space="preserve"> </w:t>
      </w:r>
      <w:r w:rsidRPr="00BF7E05">
        <w:rPr>
          <w:rFonts w:ascii="TimesNewRomanPSMT" w:hAnsi="TimesNewRomanPSMT"/>
          <w:color w:val="000000"/>
          <w:sz w:val="24"/>
          <w:szCs w:val="24"/>
        </w:rPr>
        <w:t>психического и (или) физического развития.</w:t>
      </w:r>
    </w:p>
    <w:p w14:paraId="1871E7A8" w14:textId="64D0C85C" w:rsidR="00BF7E05" w:rsidRDefault="00BF7E05" w:rsidP="001E0BF2">
      <w:pPr>
        <w:pStyle w:val="a3"/>
        <w:spacing w:after="0"/>
        <w:ind w:left="0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38A35155" w14:textId="3A57C401" w:rsidR="00BF7E05" w:rsidRDefault="00BF7E05" w:rsidP="00BF7E05">
      <w:pPr>
        <w:pStyle w:val="a3"/>
        <w:spacing w:after="0"/>
        <w:ind w:left="2977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BF7E05">
        <w:rPr>
          <w:rFonts w:ascii="TimesNewRomanPSMT" w:hAnsi="TimesNewRomanPSMT"/>
          <w:b/>
          <w:bCs/>
          <w:color w:val="000000"/>
          <w:sz w:val="24"/>
          <w:szCs w:val="24"/>
          <w:lang w:val="en-US"/>
        </w:rPr>
        <w:t>IV</w:t>
      </w:r>
      <w:r w:rsidRPr="00254AC4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Pr="00254AC4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F7E05">
        <w:rPr>
          <w:rFonts w:ascii="TimesNewRomanPSMT" w:hAnsi="TimesNewRomanPSMT"/>
          <w:b/>
          <w:bCs/>
          <w:color w:val="000000"/>
          <w:sz w:val="24"/>
          <w:szCs w:val="24"/>
        </w:rPr>
        <w:t>Организационный раздел</w:t>
      </w:r>
    </w:p>
    <w:p w14:paraId="54073BEB" w14:textId="612FAF5E" w:rsidR="00BF7E05" w:rsidRDefault="00BF7E05" w:rsidP="00BF7E05">
      <w:pPr>
        <w:pStyle w:val="a3"/>
        <w:spacing w:after="0"/>
        <w:ind w:left="0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7E05">
        <w:rPr>
          <w:rFonts w:ascii="TimesNewRomanPSMT" w:hAnsi="TimesNewRomanPSMT"/>
          <w:b/>
          <w:bCs/>
          <w:color w:val="000000"/>
          <w:sz w:val="24"/>
          <w:szCs w:val="24"/>
        </w:rPr>
        <w:t>4.1.</w:t>
      </w:r>
      <w:r w:rsidRPr="00BF7E0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F7E05">
        <w:rPr>
          <w:rFonts w:ascii="TimesNewRomanPS-BoldMT" w:hAnsi="TimesNewRomanPS-BoldMT"/>
          <w:b/>
          <w:bCs/>
          <w:color w:val="000000"/>
          <w:sz w:val="24"/>
          <w:szCs w:val="24"/>
        </w:rPr>
        <w:t>Учебный план начального общего образования является приложением к</w:t>
      </w:r>
      <w:r w:rsidRPr="00BF7E05">
        <w:rPr>
          <w:rFonts w:ascii="TimesNewRomanPS-BoldMT" w:hAnsi="TimesNewRomanPS-BoldMT"/>
          <w:b/>
          <w:bCs/>
          <w:color w:val="000000"/>
        </w:rPr>
        <w:br/>
      </w:r>
      <w:r w:rsidRPr="00BF7E05">
        <w:rPr>
          <w:rFonts w:ascii="TimesNewRomanPS-BoldMT" w:hAnsi="TimesNewRomanPS-BoldMT"/>
          <w:b/>
          <w:bCs/>
          <w:color w:val="000000"/>
          <w:sz w:val="24"/>
          <w:szCs w:val="24"/>
        </w:rPr>
        <w:t>основной образовательной программе.</w:t>
      </w:r>
    </w:p>
    <w:p w14:paraId="6822A000" w14:textId="77777777" w:rsidR="00254AC4" w:rsidRPr="00593E09" w:rsidRDefault="00254AC4" w:rsidP="00254AC4">
      <w:pPr>
        <w:spacing w:after="0"/>
        <w:jc w:val="both"/>
        <w:rPr>
          <w:color w:val="000000"/>
          <w:sz w:val="24"/>
          <w:szCs w:val="24"/>
        </w:rPr>
      </w:pPr>
      <w:r w:rsidRPr="00593E09">
        <w:rPr>
          <w:color w:val="000000"/>
          <w:sz w:val="24"/>
          <w:szCs w:val="24"/>
        </w:rPr>
        <w:t xml:space="preserve">         Учебный план для 1-4 классов составлен в соответствии с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31.05.2021 №286 (в ред. Приказов Минпросвещения России от 18.07.2022 №569, от 08.11.2022 №955), реализуется в 1-4 классах.</w:t>
      </w:r>
    </w:p>
    <w:p w14:paraId="1361084E" w14:textId="77777777" w:rsidR="00254AC4" w:rsidRPr="004B37CA" w:rsidRDefault="00254AC4" w:rsidP="00254AC4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4B37CA">
        <w:rPr>
          <w:color w:val="000000"/>
          <w:sz w:val="24"/>
          <w:szCs w:val="24"/>
        </w:rPr>
        <w:t>Основная образовательная программа начального общего образования реализуется</w:t>
      </w:r>
      <w:r>
        <w:rPr>
          <w:color w:val="000000"/>
          <w:sz w:val="24"/>
          <w:szCs w:val="24"/>
        </w:rPr>
        <w:t xml:space="preserve"> школой</w:t>
      </w:r>
      <w:r w:rsidRPr="004B37CA">
        <w:rPr>
          <w:color w:val="000000"/>
          <w:sz w:val="24"/>
          <w:szCs w:val="24"/>
        </w:rPr>
        <w:t xml:space="preserve"> через организацию урочной и внеурочной деятельности в соответствии с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санитарно-эпидемиологическими правилами и нормативами. Формы организации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образовательной деятельности, чередование учебной и внеурочной деятельности в рамках</w:t>
      </w:r>
    </w:p>
    <w:p w14:paraId="0C885CD3" w14:textId="77777777" w:rsidR="00254AC4" w:rsidRPr="004B37CA" w:rsidRDefault="00254AC4" w:rsidP="00254AC4">
      <w:pPr>
        <w:spacing w:after="0"/>
        <w:jc w:val="both"/>
        <w:rPr>
          <w:color w:val="000000"/>
          <w:sz w:val="24"/>
          <w:szCs w:val="24"/>
        </w:rPr>
      </w:pPr>
      <w:r w:rsidRPr="004B37CA">
        <w:rPr>
          <w:color w:val="000000"/>
          <w:sz w:val="24"/>
          <w:szCs w:val="24"/>
        </w:rPr>
        <w:t>реализации основной образовательной программы начального общего образования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 xml:space="preserve">определяет </w:t>
      </w:r>
      <w:r>
        <w:rPr>
          <w:color w:val="000000"/>
          <w:sz w:val="24"/>
          <w:szCs w:val="24"/>
        </w:rPr>
        <w:t>образовательная организация</w:t>
      </w:r>
      <w:r w:rsidRPr="004B37CA">
        <w:rPr>
          <w:color w:val="000000"/>
          <w:sz w:val="24"/>
          <w:szCs w:val="24"/>
        </w:rPr>
        <w:t>.</w:t>
      </w:r>
    </w:p>
    <w:p w14:paraId="665DBEE0" w14:textId="77777777" w:rsid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4B37CA">
        <w:rPr>
          <w:color w:val="000000"/>
          <w:sz w:val="24"/>
          <w:szCs w:val="24"/>
        </w:rPr>
        <w:t>Учебный план начального общего образования обеспечивает введение в действие и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реализацию требований ФГОС начального общего образования, определяет общий объем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нагрузки и максимальный объем аудиторной нагрузки обучающихся, состав и структуру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обязательных предметных областей по классам (годам обучения).</w:t>
      </w:r>
    </w:p>
    <w:p w14:paraId="3570885E" w14:textId="77777777" w:rsid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4B37CA">
        <w:rPr>
          <w:color w:val="000000"/>
          <w:sz w:val="24"/>
          <w:szCs w:val="24"/>
        </w:rPr>
        <w:t>Количество учебных занятий за 4 учебных года не может составлять менее 2954</w:t>
      </w:r>
      <w:r>
        <w:rPr>
          <w:color w:val="000000"/>
          <w:sz w:val="24"/>
          <w:szCs w:val="24"/>
        </w:rPr>
        <w:t xml:space="preserve"> </w:t>
      </w:r>
      <w:r w:rsidRPr="004B37CA">
        <w:rPr>
          <w:color w:val="000000"/>
          <w:sz w:val="24"/>
          <w:szCs w:val="24"/>
        </w:rPr>
        <w:t>часов и более 3345 часов.</w:t>
      </w:r>
    </w:p>
    <w:p w14:paraId="392C54B1" w14:textId="77777777" w:rsidR="00254AC4" w:rsidRDefault="00254AC4" w:rsidP="00254AC4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4B37CA">
        <w:rPr>
          <w:b/>
          <w:bCs/>
          <w:color w:val="000000"/>
          <w:sz w:val="24"/>
          <w:szCs w:val="24"/>
        </w:rPr>
        <w:t>2.1.</w:t>
      </w:r>
      <w:r>
        <w:rPr>
          <w:color w:val="000000"/>
          <w:sz w:val="24"/>
          <w:szCs w:val="24"/>
        </w:rPr>
        <w:t xml:space="preserve"> </w:t>
      </w:r>
      <w:r w:rsidRPr="004B37CA">
        <w:rPr>
          <w:b/>
          <w:bCs/>
          <w:color w:val="000000"/>
          <w:sz w:val="24"/>
          <w:szCs w:val="24"/>
        </w:rPr>
        <w:t>Особенности учебного плана в соответствии с требованиями ФГОС НОО</w:t>
      </w:r>
      <w:r w:rsidRPr="004B37CA">
        <w:rPr>
          <w:b/>
          <w:bCs/>
          <w:color w:val="000000"/>
        </w:rPr>
        <w:br/>
      </w:r>
      <w:r w:rsidRPr="004B37CA">
        <w:rPr>
          <w:b/>
          <w:bCs/>
          <w:color w:val="000000"/>
          <w:sz w:val="24"/>
          <w:szCs w:val="24"/>
        </w:rPr>
        <w:t xml:space="preserve"> (</w:t>
      </w:r>
      <w:r>
        <w:rPr>
          <w:b/>
          <w:bCs/>
          <w:color w:val="000000"/>
          <w:sz w:val="24"/>
          <w:szCs w:val="24"/>
        </w:rPr>
        <w:t>1-4</w:t>
      </w:r>
      <w:r w:rsidRPr="004B37CA">
        <w:rPr>
          <w:b/>
          <w:bCs/>
          <w:color w:val="000000"/>
          <w:sz w:val="24"/>
          <w:szCs w:val="24"/>
        </w:rPr>
        <w:t xml:space="preserve"> классы):</w:t>
      </w:r>
    </w:p>
    <w:p w14:paraId="74B9DC45" w14:textId="77777777" w:rsidR="00254AC4" w:rsidRDefault="00254AC4" w:rsidP="00254AC4">
      <w:pPr>
        <w:spacing w:after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</w:t>
      </w:r>
      <w:r w:rsidRPr="004B37CA">
        <w:rPr>
          <w:color w:val="000000"/>
          <w:sz w:val="24"/>
          <w:szCs w:val="24"/>
        </w:rPr>
        <w:t>Учебный план и план внеурочной деятельности являются основными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организационными механизмами реализации основной образовательной программы.</w:t>
      </w:r>
      <w:r w:rsidRPr="004B37CA">
        <w:rPr>
          <w:color w:val="000000"/>
        </w:rPr>
        <w:br/>
      </w:r>
      <w:r>
        <w:rPr>
          <w:color w:val="000000"/>
          <w:sz w:val="24"/>
          <w:szCs w:val="24"/>
        </w:rPr>
        <w:t xml:space="preserve">            </w:t>
      </w:r>
      <w:r w:rsidRPr="004B37CA">
        <w:rPr>
          <w:color w:val="000000"/>
          <w:sz w:val="24"/>
          <w:szCs w:val="24"/>
        </w:rPr>
        <w:t>Учебный план определяет перечень, трудоемкость, последовательность и распределение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lastRenderedPageBreak/>
        <w:t>по периодам обучения учебных предметов, формы промежуточной аттестации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обучающихся.</w:t>
      </w:r>
      <w:r w:rsidRPr="004B37CA">
        <w:rPr>
          <w:color w:val="000000"/>
        </w:rPr>
        <w:br/>
      </w:r>
      <w:r>
        <w:rPr>
          <w:color w:val="000000"/>
          <w:sz w:val="24"/>
          <w:szCs w:val="24"/>
        </w:rPr>
        <w:t xml:space="preserve">            </w:t>
      </w:r>
      <w:r w:rsidRPr="004B37CA">
        <w:rPr>
          <w:color w:val="000000"/>
          <w:sz w:val="24"/>
          <w:szCs w:val="24"/>
        </w:rPr>
        <w:t>Учебный план состоит из двух частей – обязательной части и части, формируемой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участниками образовательных отношений.</w:t>
      </w:r>
    </w:p>
    <w:p w14:paraId="19443855" w14:textId="77777777" w:rsidR="00254AC4" w:rsidRDefault="00254AC4" w:rsidP="00254AC4">
      <w:pPr>
        <w:spacing w:after="0"/>
        <w:ind w:firstLine="720"/>
        <w:jc w:val="both"/>
        <w:rPr>
          <w:color w:val="000000"/>
        </w:rPr>
      </w:pPr>
      <w:r w:rsidRPr="004B37CA">
        <w:rPr>
          <w:color w:val="000000"/>
          <w:sz w:val="24"/>
          <w:szCs w:val="24"/>
        </w:rPr>
        <w:t>Обязательная часть учебного плана определяет состав учебных предметов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обязательных предметных областей, которые должны быть реализованы во всех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имеющих государственную аккредитацию образовательных организациях, реализующих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основную образовательную программу начального общего образования, и учебное время,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отводимое на их изучение по классам (годам) обучения.</w:t>
      </w:r>
    </w:p>
    <w:p w14:paraId="6931D2B1" w14:textId="77777777" w:rsidR="00254AC4" w:rsidRPr="00C0189A" w:rsidRDefault="00254AC4" w:rsidP="00254AC4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B37CA">
        <w:rPr>
          <w:color w:val="000000"/>
        </w:rPr>
        <w:t>Часть учебного плана, формируемая участниками образовательных отношений,</w:t>
      </w:r>
      <w:r w:rsidRPr="004B37CA">
        <w:rPr>
          <w:color w:val="000000"/>
        </w:rPr>
        <w:br/>
        <w:t>обеспечивает реализацию индивидуальных потребностей обучающихся.</w:t>
      </w:r>
      <w:r w:rsidRPr="00C0189A">
        <w:rPr>
          <w:color w:val="333333"/>
        </w:rPr>
        <w:t xml:space="preserve"> </w:t>
      </w:r>
      <w:r w:rsidRPr="004C7870">
        <w:rPr>
          <w:color w:val="333333"/>
        </w:rPr>
        <w:t>Эта часть может включать учебные предметы и занятия по выбору учащихся (элективные курсы, учебные курсы)</w:t>
      </w:r>
      <w:r>
        <w:rPr>
          <w:color w:val="333333"/>
        </w:rPr>
        <w:t>, формируется по заявлению родителя (законного представителя).</w:t>
      </w:r>
      <w:r w:rsidRPr="004B37CA">
        <w:rPr>
          <w:color w:val="000000"/>
        </w:rPr>
        <w:t xml:space="preserve"> Время,</w:t>
      </w:r>
      <w:r w:rsidRPr="004B37CA">
        <w:rPr>
          <w:color w:val="000000"/>
        </w:rPr>
        <w:br/>
        <w:t>отводимое на данную часть учебного плана внутри максимально допустимой недельной</w:t>
      </w:r>
      <w:r w:rsidRPr="004B37CA">
        <w:rPr>
          <w:color w:val="000000"/>
        </w:rPr>
        <w:br/>
        <w:t>нагрузки обучающихся, использовано:</w:t>
      </w:r>
    </w:p>
    <w:p w14:paraId="376CCAE2" w14:textId="77777777" w:rsidR="00254AC4" w:rsidRDefault="00254AC4" w:rsidP="00254AC4">
      <w:pPr>
        <w:spacing w:after="0"/>
        <w:ind w:firstLine="720"/>
        <w:jc w:val="both"/>
        <w:rPr>
          <w:color w:val="000000"/>
          <w:sz w:val="24"/>
          <w:szCs w:val="24"/>
        </w:rPr>
      </w:pPr>
      <w:r w:rsidRPr="0065441F">
        <w:rPr>
          <w:color w:val="000000"/>
          <w:sz w:val="24"/>
          <w:szCs w:val="24"/>
        </w:rPr>
        <w:t>- увеличение количества часов, отводимых на предметы, указанные в обязательной</w:t>
      </w:r>
      <w:r>
        <w:rPr>
          <w:color w:val="000000"/>
          <w:sz w:val="24"/>
          <w:szCs w:val="24"/>
        </w:rPr>
        <w:t xml:space="preserve"> </w:t>
      </w:r>
      <w:r w:rsidRPr="0065441F">
        <w:rPr>
          <w:color w:val="000000"/>
          <w:sz w:val="24"/>
          <w:szCs w:val="24"/>
        </w:rPr>
        <w:t xml:space="preserve">части учебного плана: </w:t>
      </w:r>
    </w:p>
    <w:p w14:paraId="63B0203C" w14:textId="77777777" w:rsidR="00254AC4" w:rsidRPr="0024783E" w:rsidRDefault="00254AC4" w:rsidP="00254AC4">
      <w:pPr>
        <w:spacing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раскрываем секреты текста</w:t>
      </w:r>
      <w:r w:rsidRPr="0024783E">
        <w:rPr>
          <w:color w:val="000000"/>
          <w:sz w:val="24"/>
          <w:szCs w:val="24"/>
        </w:rPr>
        <w:t xml:space="preserve"> (2 класс); </w:t>
      </w:r>
    </w:p>
    <w:p w14:paraId="76D1795B" w14:textId="77777777" w:rsidR="00254AC4" w:rsidRDefault="00254AC4" w:rsidP="00254AC4">
      <w:pPr>
        <w:spacing w:after="0"/>
        <w:ind w:firstLine="720"/>
        <w:jc w:val="both"/>
        <w:rPr>
          <w:color w:val="000000"/>
          <w:sz w:val="24"/>
          <w:szCs w:val="24"/>
        </w:rPr>
      </w:pPr>
      <w:r w:rsidRPr="0024783E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с</w:t>
      </w:r>
      <w:r w:rsidRPr="0024783E">
        <w:rPr>
          <w:color w:val="000000"/>
          <w:sz w:val="24"/>
          <w:szCs w:val="24"/>
        </w:rPr>
        <w:t>екреты финансовой грамотности (3 класс);</w:t>
      </w:r>
    </w:p>
    <w:p w14:paraId="5D2996E9" w14:textId="77777777" w:rsidR="00254AC4" w:rsidRPr="0065441F" w:rsidRDefault="00254AC4" w:rsidP="00254AC4">
      <w:pPr>
        <w:spacing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введение предмета «Интересный английский» (1 класс).</w:t>
      </w:r>
    </w:p>
    <w:p w14:paraId="1F8F566B" w14:textId="77777777" w:rsid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4B37CA">
        <w:rPr>
          <w:color w:val="000000"/>
          <w:sz w:val="24"/>
          <w:szCs w:val="24"/>
        </w:rPr>
        <w:t>Для развития потенциала обучающихся, прежде всего одаренных детей и детей с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ограниченными возможностями здоровья, могут разрабатываться с участие самих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обучающихся и их родителей (законных представителей) индивидуальные учебные</w:t>
      </w:r>
      <w:r w:rsidRPr="004B37CA">
        <w:rPr>
          <w:color w:val="000000"/>
        </w:rPr>
        <w:br/>
      </w:r>
      <w:r w:rsidRPr="004B37CA">
        <w:rPr>
          <w:color w:val="000000"/>
          <w:sz w:val="24"/>
          <w:szCs w:val="24"/>
        </w:rPr>
        <w:t>планы.</w:t>
      </w:r>
    </w:p>
    <w:p w14:paraId="58F2FE51" w14:textId="77777777" w:rsidR="00254AC4" w:rsidRDefault="00254AC4" w:rsidP="00254AC4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C0189A">
        <w:rPr>
          <w:b/>
          <w:bCs/>
          <w:color w:val="000000"/>
          <w:sz w:val="24"/>
          <w:szCs w:val="24"/>
        </w:rPr>
        <w:t>2.2 Изучение комплексного курса «Основы религиозных культур и светской этики»</w:t>
      </w:r>
    </w:p>
    <w:p w14:paraId="7D135325" w14:textId="77777777" w:rsidR="00254AC4" w:rsidRDefault="00254AC4" w:rsidP="00254A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базисный учебный план для ОУ РФ начальное общее образование включён</w:t>
      </w:r>
      <w:r w:rsidRPr="00492FEB">
        <w:rPr>
          <w:sz w:val="24"/>
          <w:szCs w:val="24"/>
        </w:rPr>
        <w:t xml:space="preserve"> </w:t>
      </w:r>
      <w:r>
        <w:rPr>
          <w:sz w:val="24"/>
          <w:szCs w:val="24"/>
        </w:rPr>
        <w:t>комплексный учебный курс «Основы религиозных культур и светской этики» для изучения в 4 – ом классе в объёме 35 часов в год, 1 час в неделю.</w:t>
      </w:r>
    </w:p>
    <w:p w14:paraId="6969BDF5" w14:textId="77777777" w:rsidR="00254AC4" w:rsidRPr="001E3F43" w:rsidRDefault="00254AC4" w:rsidP="00254A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Преподавание направлено на воспитание обучающихся, формирование их мировоззрения и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РФ осуществляется исключительно родителями (законными представителями) несовершеннолетнего обучающегося.  В 20</w:t>
      </w:r>
      <w:r w:rsidRPr="006677E8">
        <w:rPr>
          <w:sz w:val="24"/>
          <w:szCs w:val="24"/>
        </w:rPr>
        <w:t>2</w:t>
      </w:r>
      <w:r>
        <w:rPr>
          <w:sz w:val="24"/>
          <w:szCs w:val="24"/>
        </w:rPr>
        <w:t>4- 2025 учебном году, согласно поданных заявлений выбран модуль для изучения «Основы светской этики».</w:t>
      </w:r>
    </w:p>
    <w:p w14:paraId="18A9423D" w14:textId="77777777" w:rsidR="00254AC4" w:rsidRPr="00C0189A" w:rsidRDefault="00254AC4" w:rsidP="00254AC4">
      <w:pP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C0189A">
        <w:rPr>
          <w:b/>
          <w:bCs/>
          <w:color w:val="000000"/>
          <w:sz w:val="24"/>
          <w:szCs w:val="24"/>
        </w:rPr>
        <w:t xml:space="preserve">2.3 Особенности оценивания знаний обучающихся </w:t>
      </w:r>
    </w:p>
    <w:p w14:paraId="305ED6A8" w14:textId="77777777" w:rsidR="00254AC4" w:rsidRDefault="00254AC4" w:rsidP="00254AC4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2A3DB5">
        <w:rPr>
          <w:color w:val="000000"/>
          <w:sz w:val="24"/>
          <w:szCs w:val="24"/>
        </w:rPr>
        <w:t>При преподавании учебного предмета ОРКСЭ в 4-м классе используется безотметочная система оценивания результатов освоения программы, что не означает отсутствие контроля и оценки достижения учащимися планируемых результатов. Безотметочная система оценивания устанавливается на период всего учебного года.</w:t>
      </w:r>
      <w:r>
        <w:rPr>
          <w:color w:val="000000"/>
          <w:sz w:val="24"/>
          <w:szCs w:val="24"/>
        </w:rPr>
        <w:t xml:space="preserve"> </w:t>
      </w:r>
    </w:p>
    <w:p w14:paraId="415DC339" w14:textId="77777777" w:rsidR="00254AC4" w:rsidRPr="00C0189A" w:rsidRDefault="00254AC4" w:rsidP="00254A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>Безотметочное обучение осуществляется в 1 классе по всем предметам учебного плана.</w:t>
      </w:r>
    </w:p>
    <w:p w14:paraId="45173387" w14:textId="77777777" w:rsid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Во всех остальных случаях применяется традиционная (отметочная) четырехбалльная («5», «4», «3», «2») система цифровых отметок.</w:t>
      </w:r>
      <w:r w:rsidRPr="004B37CA">
        <w:rPr>
          <w:color w:val="000000"/>
          <w:sz w:val="24"/>
          <w:szCs w:val="24"/>
        </w:rPr>
        <w:t xml:space="preserve"> Промежуточное оценивание результатов обучения</w:t>
      </w:r>
      <w:r>
        <w:rPr>
          <w:color w:val="000000"/>
        </w:rPr>
        <w:t xml:space="preserve"> </w:t>
      </w:r>
      <w:r w:rsidRPr="004B37CA">
        <w:rPr>
          <w:color w:val="000000"/>
          <w:sz w:val="24"/>
          <w:szCs w:val="24"/>
        </w:rPr>
        <w:t>осуществляется по четвертям и в конце года.</w:t>
      </w:r>
    </w:p>
    <w:p w14:paraId="6303B4FE" w14:textId="37F343F6" w:rsidR="00254AC4" w:rsidRDefault="00254AC4" w:rsidP="00254AC4">
      <w:pPr>
        <w:pStyle w:val="a3"/>
        <w:numPr>
          <w:ilvl w:val="1"/>
          <w:numId w:val="2"/>
        </w:numPr>
        <w:spacing w:after="0"/>
        <w:ind w:left="567" w:hanging="567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254AC4">
        <w:rPr>
          <w:rFonts w:eastAsia="Times New Roman"/>
          <w:b/>
          <w:bCs/>
          <w:sz w:val="24"/>
          <w:szCs w:val="24"/>
          <w:lang w:eastAsia="ru-RU"/>
        </w:rPr>
        <w:t>Недельный учебный план для 1-4 классов</w:t>
      </w:r>
    </w:p>
    <w:p w14:paraId="0A830751" w14:textId="5FBC64D2" w:rsidR="00254AC4" w:rsidRDefault="00254AC4" w:rsidP="00254AC4">
      <w:pPr>
        <w:pStyle w:val="a3"/>
        <w:spacing w:after="0"/>
        <w:ind w:left="567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10414D16" w14:textId="3436F7DF" w:rsidR="00254AC4" w:rsidRDefault="00254AC4" w:rsidP="00254AC4">
      <w:pPr>
        <w:pStyle w:val="a3"/>
        <w:spacing w:after="0"/>
        <w:ind w:left="567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93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38"/>
        <w:gridCol w:w="2262"/>
        <w:gridCol w:w="852"/>
        <w:gridCol w:w="1023"/>
        <w:gridCol w:w="1031"/>
        <w:gridCol w:w="1031"/>
        <w:gridCol w:w="1031"/>
      </w:tblGrid>
      <w:tr w:rsidR="00254AC4" w:rsidRPr="00254AC4" w14:paraId="189E9969" w14:textId="77777777" w:rsidTr="00254AC4">
        <w:trPr>
          <w:trHeight w:val="5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2CB1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области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3E2C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предметы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D67A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04E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2C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0C7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44C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254AC4" w:rsidRPr="00254AC4" w14:paraId="40BB8A6F" w14:textId="77777777" w:rsidTr="00254AC4">
        <w:trPr>
          <w:trHeight w:val="282"/>
        </w:trPr>
        <w:tc>
          <w:tcPr>
            <w:tcW w:w="9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700D51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254AC4" w:rsidRPr="00254AC4" w14:paraId="733CA575" w14:textId="77777777" w:rsidTr="00254AC4">
        <w:trPr>
          <w:trHeight w:val="83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8C07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 и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литературное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чтение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E23B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A45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515A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BDB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A8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F4F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4AC4" w:rsidRPr="00254AC4" w14:paraId="077A6D78" w14:textId="77777777" w:rsidTr="00254AC4">
        <w:trPr>
          <w:trHeight w:val="57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71C3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3435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Литературное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чтение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C48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186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0B7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011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3E84D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54AC4" w:rsidRPr="00254AC4" w14:paraId="232ECAB1" w14:textId="77777777" w:rsidTr="00254AC4">
        <w:trPr>
          <w:trHeight w:val="5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4DC3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Иностранный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язык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2263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 xml:space="preserve">(Английский язык)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DCD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431A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273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630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864C6E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54AC4" w:rsidRPr="00254AC4" w14:paraId="606E3BE2" w14:textId="77777777" w:rsidTr="00254AC4">
        <w:trPr>
          <w:trHeight w:val="5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9AA7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и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информатика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D4E8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2C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0B7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EEA1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64A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AC5C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54AC4" w:rsidRPr="00254AC4" w14:paraId="1BFD1F3E" w14:textId="77777777" w:rsidTr="00254AC4">
        <w:trPr>
          <w:trHeight w:val="113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2D9B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естествознание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(Окружающий мир)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91B7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DD7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083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5A2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90FE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4AE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54AC4" w:rsidRPr="00254AC4" w14:paraId="196B4139" w14:textId="77777777" w:rsidTr="00254AC4">
        <w:trPr>
          <w:trHeight w:val="141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3E27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религиозных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культур и светской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этики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3396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Основы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религиозных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культур и светской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этики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DE0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98E4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B467A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FA33A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9BBB3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4AC4" w:rsidRPr="00254AC4" w14:paraId="7F22C62E" w14:textId="77777777" w:rsidTr="00254AC4">
        <w:trPr>
          <w:trHeight w:val="29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D94F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8EFB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008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674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20D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DADC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DBF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4AC4" w:rsidRPr="00254AC4" w14:paraId="3B9A826F" w14:textId="77777777" w:rsidTr="00254AC4">
        <w:trPr>
          <w:trHeight w:val="5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D41C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2AB0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Изобразительное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искусство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66CB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772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D5BB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65B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9BDDD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4AC4" w:rsidRPr="00254AC4" w14:paraId="3A393613" w14:textId="77777777" w:rsidTr="00254AC4">
        <w:trPr>
          <w:trHeight w:val="28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A36F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9B43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2D3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47BB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9AB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1B4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4BBC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4AC4" w:rsidRPr="00254AC4" w14:paraId="71E5C3F6" w14:textId="77777777" w:rsidTr="00254AC4">
        <w:trPr>
          <w:trHeight w:val="5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5B62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культура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8856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культура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F48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BC1A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223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59B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C09C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54AC4" w:rsidRPr="00254AC4" w14:paraId="77B40E3E" w14:textId="77777777" w:rsidTr="00254AC4">
        <w:trPr>
          <w:trHeight w:val="282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A36A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D47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244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E7F4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309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7B0E0F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</w:tr>
      <w:tr w:rsidR="00254AC4" w:rsidRPr="00254AC4" w14:paraId="2D54E407" w14:textId="77777777" w:rsidTr="00254AC4">
        <w:trPr>
          <w:trHeight w:val="564"/>
        </w:trPr>
        <w:tc>
          <w:tcPr>
            <w:tcW w:w="9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3538A" w14:textId="77777777" w:rsidR="00254AC4" w:rsidRPr="00254AC4" w:rsidRDefault="00254AC4" w:rsidP="00254AC4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BF8A815" w14:textId="77777777" w:rsidR="00254AC4" w:rsidRPr="00254AC4" w:rsidRDefault="00254AC4" w:rsidP="00254AC4">
            <w:pPr>
              <w:spacing w:after="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54AC4" w:rsidRPr="00254AC4" w14:paraId="134151A0" w14:textId="77777777" w:rsidTr="00254AC4">
        <w:trPr>
          <w:trHeight w:val="294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B570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Раскрываем секреты текста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5BC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F10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C22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2E605B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3339E8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4AC4" w:rsidRPr="00254AC4" w14:paraId="2E825740" w14:textId="77777777" w:rsidTr="00254AC4">
        <w:trPr>
          <w:trHeight w:val="2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2085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Секреты финансовой грамотности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6D6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CF2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E9D0A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F572A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63C3321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4AC4" w:rsidRPr="00254AC4" w14:paraId="10198F8A" w14:textId="77777777" w:rsidTr="00254AC4">
        <w:trPr>
          <w:trHeight w:val="286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F90E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Интересный английский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0E0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F5B5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9EDC9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829E9E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0C11F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4AC4" w:rsidRPr="00254AC4" w14:paraId="1E3EAA36" w14:textId="77777777" w:rsidTr="00254AC4">
        <w:trPr>
          <w:trHeight w:val="885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6910" w14:textId="77777777" w:rsidR="00254AC4" w:rsidRPr="00254AC4" w:rsidRDefault="00254AC4" w:rsidP="00254AC4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допустимая недельная</w:t>
            </w: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нагрузка:</w:t>
            </w:r>
          </w:p>
          <w:p w14:paraId="215F730A" w14:textId="77777777" w:rsidR="00254AC4" w:rsidRPr="00254AC4" w:rsidRDefault="00254AC4" w:rsidP="00254AC4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138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4A0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D1CB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32E2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DCAF5A5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254AC4" w:rsidRPr="00254AC4" w14:paraId="4420DDC1" w14:textId="77777777" w:rsidTr="00254AC4">
        <w:trPr>
          <w:trHeight w:val="109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A96A" w14:textId="77777777" w:rsidR="00254AC4" w:rsidRPr="00254AC4" w:rsidRDefault="00254AC4" w:rsidP="00254AC4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3281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6763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29B7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28E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BE99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54AC4" w:rsidRPr="00254AC4" w14:paraId="78735CA7" w14:textId="77777777" w:rsidTr="00254AC4">
        <w:trPr>
          <w:trHeight w:val="159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1DCA" w14:textId="77777777" w:rsidR="00254AC4" w:rsidRPr="00254AC4" w:rsidRDefault="00254AC4" w:rsidP="00254AC4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в год: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9EB5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54CD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2E84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42F6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1CBC5F" w14:textId="77777777" w:rsidR="00254AC4" w:rsidRPr="00254AC4" w:rsidRDefault="00254AC4" w:rsidP="00254AC4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54A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3039</w:t>
            </w:r>
          </w:p>
        </w:tc>
      </w:tr>
    </w:tbl>
    <w:p w14:paraId="3BCFE64D" w14:textId="06D71734" w:rsidR="00254AC4" w:rsidRDefault="00254AC4" w:rsidP="00254AC4">
      <w:pPr>
        <w:pStyle w:val="a3"/>
        <w:spacing w:after="0"/>
        <w:ind w:left="0" w:right="423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04A1CA76" w14:textId="778B61F2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Деление классов на группы при проведении учебных занятий, курсов, дисциплин</w:t>
      </w:r>
      <w:r>
        <w:rPr>
          <w:rFonts w:ascii="TimesNewRomanPSMT" w:hAnsi="TimesNewRomanPSMT"/>
          <w:color w:val="000000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(модулей) не предусмотрено.</w:t>
      </w:r>
    </w:p>
    <w:p w14:paraId="207A0BEF" w14:textId="77777777" w:rsidR="00254AC4" w:rsidRDefault="00254AC4" w:rsidP="00254AC4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254AC4">
        <w:rPr>
          <w:b/>
          <w:bCs/>
          <w:color w:val="000000"/>
          <w:sz w:val="24"/>
          <w:szCs w:val="24"/>
        </w:rPr>
        <w:t>Режим работы образовательного учреждени</w:t>
      </w:r>
      <w:r>
        <w:rPr>
          <w:b/>
          <w:bCs/>
          <w:color w:val="000000"/>
          <w:sz w:val="24"/>
          <w:szCs w:val="24"/>
        </w:rPr>
        <w:t>я</w:t>
      </w:r>
    </w:p>
    <w:p w14:paraId="7577C650" w14:textId="77777777" w:rsidR="00254AC4" w:rsidRDefault="00254AC4" w:rsidP="00254AC4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Учебный план </w:t>
      </w:r>
      <w:r w:rsidRPr="001F2065">
        <w:rPr>
          <w:color w:val="000000"/>
          <w:sz w:val="24"/>
          <w:szCs w:val="24"/>
        </w:rPr>
        <w:t>ГБОУ «Хлебодаровская школа Волновахского м.о»</w:t>
      </w:r>
      <w:r w:rsidRPr="00DB00CD">
        <w:rPr>
          <w:color w:val="000000"/>
          <w:sz w:val="24"/>
          <w:szCs w:val="24"/>
        </w:rPr>
        <w:t xml:space="preserve"> обеспечивает выполнение санитарно</w:t>
      </w:r>
      <w:r>
        <w:rPr>
          <w:color w:val="000000"/>
          <w:sz w:val="24"/>
          <w:szCs w:val="24"/>
        </w:rPr>
        <w:t>-</w:t>
      </w:r>
      <w:r w:rsidRPr="00DB00CD">
        <w:rPr>
          <w:color w:val="000000"/>
          <w:sz w:val="24"/>
          <w:szCs w:val="24"/>
        </w:rPr>
        <w:t>эпидемиологических требований СП 2.4.3648-20 и гигиенических нормативов и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 xml:space="preserve">требований СанПиН 1.2.3685-21 и предусматривает для учащихся </w:t>
      </w:r>
      <w:r>
        <w:rPr>
          <w:color w:val="000000"/>
          <w:sz w:val="24"/>
          <w:szCs w:val="24"/>
        </w:rPr>
        <w:t>1-11</w:t>
      </w:r>
      <w:r w:rsidRPr="00DB00CD">
        <w:rPr>
          <w:color w:val="000000"/>
          <w:sz w:val="24"/>
          <w:szCs w:val="24"/>
        </w:rPr>
        <w:t xml:space="preserve"> классов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продолжительность учебной недели – 5 дней.</w:t>
      </w:r>
    </w:p>
    <w:p w14:paraId="0A68C478" w14:textId="77777777" w:rsid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lastRenderedPageBreak/>
        <w:t xml:space="preserve">Время работы </w:t>
      </w:r>
      <w:r>
        <w:rPr>
          <w:color w:val="000000"/>
          <w:sz w:val="24"/>
          <w:szCs w:val="24"/>
        </w:rPr>
        <w:t>школы</w:t>
      </w:r>
      <w:r w:rsidRPr="00DB00CD">
        <w:rPr>
          <w:color w:val="000000"/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о</w:t>
      </w:r>
      <w:r w:rsidRPr="00DB00CD">
        <w:rPr>
          <w:color w:val="000000"/>
          <w:sz w:val="24"/>
          <w:szCs w:val="24"/>
        </w:rPr>
        <w:t xml:space="preserve"> 0</w:t>
      </w:r>
      <w:r>
        <w:rPr>
          <w:color w:val="000000"/>
          <w:sz w:val="24"/>
          <w:szCs w:val="24"/>
        </w:rPr>
        <w:t>2</w:t>
      </w:r>
      <w:r w:rsidRPr="00DB00CD">
        <w:rPr>
          <w:color w:val="000000"/>
          <w:sz w:val="24"/>
          <w:szCs w:val="24"/>
        </w:rPr>
        <w:t xml:space="preserve"> сентября по </w:t>
      </w:r>
      <w:r w:rsidRPr="001F2065">
        <w:rPr>
          <w:color w:val="000000"/>
          <w:sz w:val="24"/>
          <w:szCs w:val="24"/>
        </w:rPr>
        <w:t>26 мая</w:t>
      </w:r>
      <w:r w:rsidRPr="00590DA6">
        <w:rPr>
          <w:color w:val="000000"/>
          <w:sz w:val="24"/>
          <w:szCs w:val="24"/>
        </w:rPr>
        <w:t xml:space="preserve">, пн.– пт. </w:t>
      </w:r>
      <w:r w:rsidRPr="00126AEC">
        <w:rPr>
          <w:color w:val="000000"/>
          <w:sz w:val="24"/>
          <w:szCs w:val="24"/>
        </w:rPr>
        <w:t>с 8:00 до 17:00.</w:t>
      </w:r>
    </w:p>
    <w:p w14:paraId="458892C9" w14:textId="7045EE15" w:rsidR="00254AC4" w:rsidRPr="00254AC4" w:rsidRDefault="00254AC4" w:rsidP="00254AC4">
      <w:pPr>
        <w:spacing w:after="0"/>
        <w:jc w:val="both"/>
        <w:rPr>
          <w:color w:val="000000"/>
          <w:sz w:val="24"/>
          <w:szCs w:val="24"/>
        </w:rPr>
      </w:pPr>
      <w:r w:rsidRPr="00254AC4">
        <w:rPr>
          <w:b/>
          <w:bCs/>
          <w:color w:val="000000"/>
          <w:sz w:val="24"/>
          <w:szCs w:val="24"/>
        </w:rPr>
        <w:t>Продолжительность учебного года</w:t>
      </w:r>
    </w:p>
    <w:p w14:paraId="23740735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Pr="00DB00CD">
        <w:rPr>
          <w:color w:val="000000"/>
          <w:sz w:val="24"/>
          <w:szCs w:val="24"/>
        </w:rPr>
        <w:t>В соответствии с учебным планом устанавливается следующая продолжительность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учебного года:</w:t>
      </w:r>
    </w:p>
    <w:p w14:paraId="35453C18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1</w:t>
      </w:r>
      <w:r w:rsidRPr="00DB00CD">
        <w:rPr>
          <w:color w:val="000000"/>
          <w:sz w:val="24"/>
          <w:szCs w:val="24"/>
        </w:rPr>
        <w:t xml:space="preserve"> класс – 33 учебные недели;</w:t>
      </w:r>
    </w:p>
    <w:p w14:paraId="3C1F3544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2-4</w:t>
      </w:r>
      <w:r w:rsidRPr="00DB00CD">
        <w:rPr>
          <w:color w:val="000000"/>
          <w:sz w:val="24"/>
          <w:szCs w:val="24"/>
        </w:rPr>
        <w:t xml:space="preserve"> классы –34 учебны</w:t>
      </w:r>
      <w:r>
        <w:rPr>
          <w:color w:val="000000"/>
          <w:sz w:val="24"/>
          <w:szCs w:val="24"/>
        </w:rPr>
        <w:t>е</w:t>
      </w:r>
      <w:r w:rsidRPr="00DB00CD">
        <w:rPr>
          <w:color w:val="000000"/>
          <w:sz w:val="24"/>
          <w:szCs w:val="24"/>
        </w:rPr>
        <w:t xml:space="preserve"> недел</w:t>
      </w:r>
      <w:r>
        <w:rPr>
          <w:color w:val="000000"/>
          <w:sz w:val="24"/>
          <w:szCs w:val="24"/>
        </w:rPr>
        <w:t>и</w:t>
      </w:r>
      <w:r w:rsidRPr="00DB00CD">
        <w:rPr>
          <w:color w:val="000000"/>
          <w:sz w:val="24"/>
          <w:szCs w:val="24"/>
        </w:rPr>
        <w:t>;</w:t>
      </w:r>
    </w:p>
    <w:p w14:paraId="144B55A9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5-9</w:t>
      </w:r>
      <w:r w:rsidRPr="00DB00CD">
        <w:rPr>
          <w:color w:val="000000"/>
          <w:sz w:val="24"/>
          <w:szCs w:val="24"/>
        </w:rPr>
        <w:t xml:space="preserve"> классы –34 учебны</w:t>
      </w:r>
      <w:r>
        <w:rPr>
          <w:color w:val="000000"/>
          <w:sz w:val="24"/>
          <w:szCs w:val="24"/>
        </w:rPr>
        <w:t>е</w:t>
      </w:r>
      <w:r w:rsidRPr="00DB00CD">
        <w:rPr>
          <w:color w:val="000000"/>
          <w:sz w:val="24"/>
          <w:szCs w:val="24"/>
        </w:rPr>
        <w:t xml:space="preserve"> недел</w:t>
      </w:r>
      <w:r>
        <w:rPr>
          <w:color w:val="000000"/>
          <w:sz w:val="24"/>
          <w:szCs w:val="24"/>
        </w:rPr>
        <w:t>и;</w:t>
      </w:r>
    </w:p>
    <w:p w14:paraId="2921F3B6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10-11</w:t>
      </w:r>
      <w:r w:rsidRPr="00DB00CD">
        <w:rPr>
          <w:color w:val="000000"/>
          <w:sz w:val="24"/>
          <w:szCs w:val="24"/>
        </w:rPr>
        <w:t xml:space="preserve"> классы –34 учебны</w:t>
      </w:r>
      <w:r>
        <w:rPr>
          <w:color w:val="000000"/>
          <w:sz w:val="24"/>
          <w:szCs w:val="24"/>
        </w:rPr>
        <w:t>е</w:t>
      </w:r>
      <w:r w:rsidRPr="00DB00CD">
        <w:rPr>
          <w:color w:val="000000"/>
          <w:sz w:val="24"/>
          <w:szCs w:val="24"/>
        </w:rPr>
        <w:t xml:space="preserve"> недел</w:t>
      </w:r>
      <w:r>
        <w:rPr>
          <w:color w:val="000000"/>
          <w:sz w:val="24"/>
          <w:szCs w:val="24"/>
        </w:rPr>
        <w:t>и.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4"/>
      </w:tblGrid>
      <w:tr w:rsidR="00254AC4" w:rsidRPr="00BA55C7" w14:paraId="3AE37AFE" w14:textId="77777777" w:rsidTr="00254AC4">
        <w:tc>
          <w:tcPr>
            <w:tcW w:w="4956" w:type="dxa"/>
          </w:tcPr>
          <w:p w14:paraId="168F5341" w14:textId="77777777" w:rsidR="00254AC4" w:rsidRPr="00BA55C7" w:rsidRDefault="00254AC4" w:rsidP="00254AC4">
            <w:pPr>
              <w:jc w:val="both"/>
              <w:rPr>
                <w:sz w:val="24"/>
                <w:szCs w:val="24"/>
              </w:rPr>
            </w:pPr>
            <w:r w:rsidRPr="00BA55C7">
              <w:rPr>
                <w:sz w:val="24"/>
                <w:szCs w:val="24"/>
                <w:lang w:val="en-US"/>
              </w:rPr>
              <w:t>I</w:t>
            </w:r>
            <w:r w:rsidRPr="00BA55C7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56" w:type="dxa"/>
          </w:tcPr>
          <w:p w14:paraId="137998B1" w14:textId="77777777" w:rsidR="00254AC4" w:rsidRPr="001F2065" w:rsidRDefault="00254AC4" w:rsidP="00254AC4">
            <w:pPr>
              <w:jc w:val="both"/>
              <w:rPr>
                <w:sz w:val="24"/>
                <w:szCs w:val="24"/>
              </w:rPr>
            </w:pPr>
            <w:r w:rsidRPr="001F2065">
              <w:rPr>
                <w:sz w:val="24"/>
                <w:szCs w:val="24"/>
              </w:rPr>
              <w:t>02.09.2024 – 25.10.2024</w:t>
            </w:r>
          </w:p>
        </w:tc>
      </w:tr>
      <w:tr w:rsidR="00254AC4" w:rsidRPr="00BA55C7" w14:paraId="5E31756D" w14:textId="77777777" w:rsidTr="00254AC4">
        <w:tc>
          <w:tcPr>
            <w:tcW w:w="4956" w:type="dxa"/>
          </w:tcPr>
          <w:p w14:paraId="43F2410F" w14:textId="77777777" w:rsidR="00254AC4" w:rsidRPr="00BA55C7" w:rsidRDefault="00254AC4" w:rsidP="00254AC4">
            <w:pPr>
              <w:jc w:val="both"/>
              <w:rPr>
                <w:sz w:val="24"/>
                <w:szCs w:val="24"/>
              </w:rPr>
            </w:pPr>
            <w:r w:rsidRPr="00BA55C7">
              <w:rPr>
                <w:sz w:val="24"/>
                <w:szCs w:val="24"/>
                <w:lang w:val="en-US"/>
              </w:rPr>
              <w:t>II</w:t>
            </w:r>
            <w:r w:rsidRPr="00BA55C7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56" w:type="dxa"/>
          </w:tcPr>
          <w:p w14:paraId="3FB6ADAC" w14:textId="77777777" w:rsidR="00254AC4" w:rsidRPr="001F2065" w:rsidRDefault="00254AC4" w:rsidP="00254AC4">
            <w:pPr>
              <w:jc w:val="both"/>
              <w:rPr>
                <w:sz w:val="24"/>
                <w:szCs w:val="24"/>
              </w:rPr>
            </w:pPr>
            <w:r w:rsidRPr="001F2065">
              <w:rPr>
                <w:sz w:val="24"/>
                <w:szCs w:val="24"/>
              </w:rPr>
              <w:t>04.11.2024 – 30.12.2024</w:t>
            </w:r>
          </w:p>
        </w:tc>
      </w:tr>
      <w:tr w:rsidR="00254AC4" w:rsidRPr="00BA55C7" w14:paraId="0BD627AE" w14:textId="77777777" w:rsidTr="00254AC4">
        <w:tc>
          <w:tcPr>
            <w:tcW w:w="4956" w:type="dxa"/>
          </w:tcPr>
          <w:p w14:paraId="2A72BD8D" w14:textId="77777777" w:rsidR="00254AC4" w:rsidRPr="00BA55C7" w:rsidRDefault="00254AC4" w:rsidP="00254AC4">
            <w:pPr>
              <w:jc w:val="both"/>
              <w:rPr>
                <w:sz w:val="24"/>
                <w:szCs w:val="24"/>
              </w:rPr>
            </w:pPr>
            <w:r w:rsidRPr="00BA55C7">
              <w:rPr>
                <w:sz w:val="24"/>
                <w:szCs w:val="24"/>
                <w:lang w:val="en-US"/>
              </w:rPr>
              <w:t>III</w:t>
            </w:r>
            <w:r w:rsidRPr="00BA55C7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56" w:type="dxa"/>
          </w:tcPr>
          <w:p w14:paraId="0EDE93BB" w14:textId="77777777" w:rsidR="00254AC4" w:rsidRPr="00DD469D" w:rsidRDefault="00254AC4" w:rsidP="00254AC4">
            <w:pPr>
              <w:jc w:val="both"/>
              <w:rPr>
                <w:sz w:val="24"/>
                <w:szCs w:val="24"/>
                <w:highlight w:val="yellow"/>
              </w:rPr>
            </w:pPr>
            <w:r w:rsidRPr="001F2065">
              <w:rPr>
                <w:sz w:val="24"/>
                <w:szCs w:val="24"/>
              </w:rPr>
              <w:t>07.01.2025 – 21.03.2025</w:t>
            </w:r>
          </w:p>
        </w:tc>
      </w:tr>
      <w:tr w:rsidR="00254AC4" w:rsidRPr="00BA55C7" w14:paraId="0DC09E37" w14:textId="77777777" w:rsidTr="00254AC4">
        <w:tc>
          <w:tcPr>
            <w:tcW w:w="4956" w:type="dxa"/>
          </w:tcPr>
          <w:p w14:paraId="31BD0146" w14:textId="77777777" w:rsidR="00254AC4" w:rsidRPr="00BA55C7" w:rsidRDefault="00254AC4" w:rsidP="00254AC4">
            <w:pPr>
              <w:jc w:val="both"/>
              <w:rPr>
                <w:sz w:val="24"/>
                <w:szCs w:val="24"/>
              </w:rPr>
            </w:pPr>
            <w:r w:rsidRPr="00BA55C7">
              <w:rPr>
                <w:sz w:val="24"/>
                <w:szCs w:val="24"/>
                <w:lang w:val="en-US"/>
              </w:rPr>
              <w:t>IV</w:t>
            </w:r>
            <w:r w:rsidRPr="00BA55C7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956" w:type="dxa"/>
          </w:tcPr>
          <w:p w14:paraId="3AE6A3B6" w14:textId="77777777" w:rsidR="00254AC4" w:rsidRPr="001F2065" w:rsidRDefault="00254AC4" w:rsidP="00254AC4">
            <w:pPr>
              <w:jc w:val="both"/>
              <w:rPr>
                <w:sz w:val="24"/>
                <w:szCs w:val="24"/>
              </w:rPr>
            </w:pPr>
            <w:r w:rsidRPr="001F2065">
              <w:rPr>
                <w:sz w:val="24"/>
                <w:szCs w:val="24"/>
              </w:rPr>
              <w:t xml:space="preserve">01.04.2025 – 26.05.2025 </w:t>
            </w:r>
          </w:p>
          <w:p w14:paraId="3D234952" w14:textId="77777777" w:rsidR="00254AC4" w:rsidRPr="00DD469D" w:rsidRDefault="00254AC4" w:rsidP="00254AC4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14:paraId="31826C23" w14:textId="0B6364CB" w:rsidR="00254AC4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>Для профилактики переутомления обучающихся в календарном учебном графике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предусмотрено равномерное распределение периодов учебного времени и каникул.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 xml:space="preserve">Продолжительность осенних, зимних и весенних каникул составляет </w:t>
      </w:r>
      <w:r w:rsidRPr="001F2065">
        <w:rPr>
          <w:color w:val="000000"/>
          <w:sz w:val="24"/>
          <w:szCs w:val="24"/>
        </w:rPr>
        <w:t>9 календарных дней,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летних – не менее 8 недель.</w:t>
      </w:r>
    </w:p>
    <w:p w14:paraId="737B517B" w14:textId="77777777" w:rsidR="00254AC4" w:rsidRPr="00BA55C7" w:rsidRDefault="00254AC4" w:rsidP="00254AC4">
      <w:pPr>
        <w:spacing w:after="0"/>
        <w:jc w:val="both"/>
        <w:rPr>
          <w:b/>
          <w:bCs/>
          <w:sz w:val="24"/>
          <w:szCs w:val="24"/>
        </w:rPr>
      </w:pPr>
      <w:r w:rsidRPr="00BA55C7">
        <w:rPr>
          <w:b/>
          <w:bCs/>
          <w:sz w:val="24"/>
          <w:szCs w:val="24"/>
        </w:rPr>
        <w:t>Сроки и продолжительность каникул:</w:t>
      </w:r>
    </w:p>
    <w:p w14:paraId="5CF1C28F" w14:textId="77777777" w:rsidR="00254AC4" w:rsidRPr="006A5183" w:rsidRDefault="00254AC4" w:rsidP="00254AC4">
      <w:pPr>
        <w:spacing w:after="0"/>
        <w:jc w:val="both"/>
        <w:rPr>
          <w:sz w:val="24"/>
          <w:szCs w:val="24"/>
        </w:rPr>
      </w:pPr>
      <w:r w:rsidRPr="00BA55C7">
        <w:rPr>
          <w:sz w:val="24"/>
          <w:szCs w:val="24"/>
        </w:rPr>
        <w:t xml:space="preserve">осенние каникулы – </w:t>
      </w:r>
      <w:r w:rsidRPr="006A5183">
        <w:rPr>
          <w:sz w:val="24"/>
          <w:szCs w:val="24"/>
        </w:rPr>
        <w:t>с 26.10.2024 по 03.11.2024 (9 дней);</w:t>
      </w:r>
    </w:p>
    <w:p w14:paraId="41C1D0ED" w14:textId="77777777" w:rsidR="00254AC4" w:rsidRPr="006A5183" w:rsidRDefault="00254AC4" w:rsidP="00254AC4">
      <w:pPr>
        <w:spacing w:after="0"/>
        <w:jc w:val="both"/>
        <w:rPr>
          <w:sz w:val="24"/>
          <w:szCs w:val="24"/>
        </w:rPr>
      </w:pPr>
      <w:r w:rsidRPr="006A5183">
        <w:rPr>
          <w:sz w:val="24"/>
          <w:szCs w:val="24"/>
        </w:rPr>
        <w:t>зимние каникулы – с 29.12.2024 по 06.01.2025 (9 дней);</w:t>
      </w:r>
    </w:p>
    <w:p w14:paraId="4378D9EE" w14:textId="77777777" w:rsidR="00254AC4" w:rsidRDefault="00254AC4" w:rsidP="00254AC4">
      <w:pPr>
        <w:spacing w:after="0"/>
        <w:jc w:val="both"/>
        <w:rPr>
          <w:sz w:val="24"/>
          <w:szCs w:val="24"/>
        </w:rPr>
      </w:pPr>
      <w:r w:rsidRPr="006A5183">
        <w:rPr>
          <w:sz w:val="24"/>
          <w:szCs w:val="24"/>
        </w:rPr>
        <w:t>весенние каникулы – с 22.03.2025 по 30.03.2025 (9 дней)</w:t>
      </w:r>
      <w:r>
        <w:rPr>
          <w:sz w:val="24"/>
          <w:szCs w:val="24"/>
        </w:rPr>
        <w:t>;</w:t>
      </w:r>
    </w:p>
    <w:p w14:paraId="0E4D6465" w14:textId="77777777" w:rsidR="00254AC4" w:rsidRPr="00BA55C7" w:rsidRDefault="00254AC4" w:rsidP="00254A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каникулы для обучающихся 1 класса- с 15.02.2025 по 23.02.2025 (9 дней).</w:t>
      </w:r>
    </w:p>
    <w:p w14:paraId="4A111D81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DB00CD">
        <w:rPr>
          <w:color w:val="000000"/>
          <w:sz w:val="24"/>
          <w:szCs w:val="24"/>
        </w:rPr>
        <w:t>Количество часов, отведенных на освоение обучающимися учебного плана</w:t>
      </w:r>
      <w:r>
        <w:rPr>
          <w:color w:val="000000"/>
          <w:sz w:val="24"/>
          <w:szCs w:val="24"/>
        </w:rPr>
        <w:t xml:space="preserve"> школы</w:t>
      </w:r>
      <w:r w:rsidRPr="00DB00CD">
        <w:rPr>
          <w:color w:val="000000"/>
          <w:sz w:val="24"/>
          <w:szCs w:val="24"/>
        </w:rPr>
        <w:t>, состоящего из обязательной части и части, формируемой участниками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образовательных отношений, не превышает в совокупности величину недельной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образовательной нагрузки, установленную СанПиН 1.2.3685-21.</w:t>
      </w:r>
    </w:p>
    <w:p w14:paraId="0DA5BB27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DB00CD">
        <w:rPr>
          <w:color w:val="000000"/>
          <w:sz w:val="24"/>
          <w:szCs w:val="24"/>
        </w:rPr>
        <w:t>Расписание уроков составляется с учетом дневной и недельной умственной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работоспособности обучающихся и шкалы трудности учебных предметов, определенной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>гигиеническими нормативами СанПиН 1.2.3685-21.</w:t>
      </w:r>
    </w:p>
    <w:p w14:paraId="2A09801D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Pr="00DB00CD">
        <w:rPr>
          <w:color w:val="000000"/>
          <w:sz w:val="24"/>
          <w:szCs w:val="24"/>
        </w:rPr>
        <w:t>Образовательная недельная нагрузка равномерно распределена в течение учебной</w:t>
      </w:r>
    </w:p>
    <w:p w14:paraId="4984B42C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>недели, при этом объем максимальной допустимой нагрузки в течение дня составляет:</w:t>
      </w:r>
    </w:p>
    <w:p w14:paraId="0300DB72" w14:textId="77777777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для обучающихся </w:t>
      </w:r>
      <w:r>
        <w:rPr>
          <w:color w:val="000000"/>
          <w:sz w:val="24"/>
          <w:szCs w:val="24"/>
        </w:rPr>
        <w:t xml:space="preserve">1 </w:t>
      </w:r>
      <w:r w:rsidRPr="00DB00CD">
        <w:rPr>
          <w:color w:val="000000"/>
          <w:sz w:val="24"/>
          <w:szCs w:val="24"/>
        </w:rPr>
        <w:t>классов – не превышает 4 уроков, один раз в неделю – не более 5</w:t>
      </w:r>
      <w:r>
        <w:rPr>
          <w:color w:val="000000"/>
          <w:sz w:val="24"/>
          <w:szCs w:val="24"/>
        </w:rPr>
        <w:t xml:space="preserve"> </w:t>
      </w:r>
      <w:r w:rsidRPr="00DB00CD">
        <w:rPr>
          <w:color w:val="000000"/>
          <w:sz w:val="24"/>
          <w:szCs w:val="24"/>
        </w:rPr>
        <w:t xml:space="preserve">уроков, </w:t>
      </w:r>
      <w:r w:rsidRPr="00BA55C7">
        <w:rPr>
          <w:color w:val="000000"/>
          <w:sz w:val="24"/>
          <w:szCs w:val="24"/>
        </w:rPr>
        <w:t>за счет урока физической культуры;</w:t>
      </w:r>
    </w:p>
    <w:p w14:paraId="52EF67A0" w14:textId="509887F6" w:rsidR="00254AC4" w:rsidRPr="00DB00CD" w:rsidRDefault="00254AC4" w:rsidP="00254AC4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DB00CD">
        <w:rPr>
          <w:color w:val="000000"/>
          <w:sz w:val="24"/>
          <w:szCs w:val="24"/>
        </w:rPr>
        <w:t xml:space="preserve">– для обучающихся </w:t>
      </w:r>
      <w:r>
        <w:rPr>
          <w:color w:val="000000"/>
          <w:sz w:val="24"/>
          <w:szCs w:val="24"/>
        </w:rPr>
        <w:t>2-4</w:t>
      </w:r>
      <w:r w:rsidRPr="00DB00CD">
        <w:rPr>
          <w:color w:val="000000"/>
          <w:sz w:val="24"/>
          <w:szCs w:val="24"/>
        </w:rPr>
        <w:t xml:space="preserve"> классов – не более 5 уроков</w:t>
      </w:r>
      <w:r>
        <w:rPr>
          <w:color w:val="000000"/>
          <w:sz w:val="24"/>
          <w:szCs w:val="24"/>
        </w:rPr>
        <w:t>.</w:t>
      </w:r>
    </w:p>
    <w:p w14:paraId="3939896F" w14:textId="06A4CA9A" w:rsidR="00254AC4" w:rsidRDefault="00254AC4" w:rsidP="00254AC4">
      <w:pPr>
        <w:pStyle w:val="a3"/>
        <w:spacing w:after="0"/>
        <w:ind w:left="0" w:right="423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7AFD2E70" w14:textId="7A1EA92C" w:rsidR="00254AC4" w:rsidRDefault="00254AC4" w:rsidP="00254AC4">
      <w:pPr>
        <w:pStyle w:val="a3"/>
        <w:spacing w:after="0"/>
        <w:ind w:left="0" w:right="423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4.2. </w:t>
      </w:r>
      <w:r w:rsidRPr="00254AC4">
        <w:rPr>
          <w:rFonts w:ascii="TimesNewRomanPS-BoldMT" w:hAnsi="TimesNewRomanPS-BoldMT"/>
          <w:b/>
          <w:bCs/>
          <w:color w:val="000000"/>
          <w:sz w:val="24"/>
          <w:szCs w:val="24"/>
        </w:rPr>
        <w:t>Календарный учебный график</w:t>
      </w:r>
    </w:p>
    <w:p w14:paraId="7873CC4E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-ItalicMT" w:hAnsi="TimesNewRomanPS-ItalicMT"/>
          <w:i/>
          <w:iCs/>
          <w:color w:val="000000"/>
        </w:rPr>
      </w:pPr>
      <w:r w:rsidRPr="00254AC4">
        <w:rPr>
          <w:rFonts w:ascii="TimesNewRomanPS-ItalicMT" w:hAnsi="TimesNewRomanPS-ItalicMT"/>
          <w:i/>
          <w:iCs/>
          <w:color w:val="000000"/>
          <w:sz w:val="24"/>
          <w:szCs w:val="24"/>
        </w:rPr>
        <w:t>Календарный учебный график является приложением к основной образовательной</w:t>
      </w:r>
      <w:r w:rsidRPr="00254AC4">
        <w:rPr>
          <w:rFonts w:ascii="TimesNewRomanPS-ItalicMT" w:hAnsi="TimesNewRomanPS-ItalicMT"/>
          <w:i/>
          <w:iCs/>
          <w:color w:val="000000"/>
        </w:rPr>
        <w:br/>
      </w:r>
      <w:r w:rsidRPr="00254AC4">
        <w:rPr>
          <w:rFonts w:ascii="TimesNewRomanPS-ItalicMT" w:hAnsi="TimesNewRomanPS-ItalicMT"/>
          <w:i/>
          <w:iCs/>
          <w:color w:val="000000"/>
          <w:sz w:val="24"/>
          <w:szCs w:val="24"/>
        </w:rPr>
        <w:t>программе начального общего образования.</w:t>
      </w:r>
    </w:p>
    <w:p w14:paraId="44F78B9D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Организация образовательной деятельности осуществляется по учебным четвертям.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Режим работы школы определяется из 5-дневной учебной недели.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Продолжительность учебного года при получении начального общего образования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составляет 34 недели, в 1 классе - 33 недели.</w:t>
      </w:r>
    </w:p>
    <w:p w14:paraId="594EB803" w14:textId="2878FFBC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Учебный год в образовательной организации начинается 2 сентября.</w:t>
      </w:r>
    </w:p>
    <w:p w14:paraId="74B1E97D" w14:textId="7A6A410E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Учебный год в образовательной организации заканчивается 26 мая.</w:t>
      </w:r>
    </w:p>
    <w:p w14:paraId="7286A37D" w14:textId="7BE5376E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С целью профилактики переутомления в календарном учебном графике</w:t>
      </w:r>
      <w:r>
        <w:rPr>
          <w:rFonts w:ascii="TimesNewRomanPSMT" w:hAnsi="TimesNewRomanPSMT"/>
          <w:color w:val="000000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предусматривается чередование периодов учебного времени и каникул.</w:t>
      </w:r>
    </w:p>
    <w:p w14:paraId="1304089A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Продолжительность каникул составляет не менее 7 календарных дней.</w:t>
      </w:r>
    </w:p>
    <w:p w14:paraId="02460504" w14:textId="11DAD9AA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Продолжительность учебных четвертей</w:t>
      </w:r>
      <w:r w:rsidR="009D016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составляет:</w:t>
      </w:r>
    </w:p>
    <w:p w14:paraId="5CF4C4D5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lastRenderedPageBreak/>
        <w:t>I четверть - 8 учебных недель (для 1-4 классов);</w:t>
      </w:r>
    </w:p>
    <w:p w14:paraId="08398F81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II четверть - 8 учебных недель (для 1-4 классов);</w:t>
      </w:r>
    </w:p>
    <w:p w14:paraId="1A55148B" w14:textId="77777777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III четверть - 11 учебных недель (для 2-4 классов), 10 учебных недель (для 1 классов); IV</w:t>
      </w:r>
      <w:r>
        <w:rPr>
          <w:rFonts w:ascii="TimesNewRomanPSMT" w:hAnsi="TimesNewRomanPSMT"/>
          <w:color w:val="000000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четверть - 7 учебных недель (для 1-4 классов).</w:t>
      </w:r>
    </w:p>
    <w:p w14:paraId="5CFB8671" w14:textId="77777777" w:rsidR="00EF452C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Продолжительность каникул составляет:</w:t>
      </w:r>
      <w:r>
        <w:rPr>
          <w:rFonts w:ascii="TimesNewRomanPSMT" w:hAnsi="TimesNewRomanPSMT"/>
          <w:color w:val="000000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по окончании I четверти (осенние каникулы) – 9 календарных дней (для 1—4</w:t>
      </w:r>
      <w:r>
        <w:rPr>
          <w:rFonts w:ascii="TimesNewRomanPSMT" w:hAnsi="TimesNewRomanPSMT"/>
          <w:color w:val="000000"/>
        </w:rPr>
        <w:t xml:space="preserve"> </w:t>
      </w:r>
      <w:r w:rsidRPr="00254AC4">
        <w:rPr>
          <w:rFonts w:ascii="TimesNewRomanPSMT" w:hAnsi="TimesNewRomanPSMT"/>
          <w:color w:val="000000"/>
          <w:sz w:val="24"/>
          <w:szCs w:val="24"/>
        </w:rPr>
        <w:t>классов);</w:t>
      </w:r>
    </w:p>
    <w:p w14:paraId="26548960" w14:textId="77777777" w:rsidR="00EF452C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по окончании II четверти (зимние каникулы) - 9 календарных дней (для 1-4 классов);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дополнительные каникулы - 9 календарных дней (для 1 классов);</w:t>
      </w:r>
    </w:p>
    <w:p w14:paraId="2E8F8427" w14:textId="77777777" w:rsidR="00EF452C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по окончании III четверти (весенние каникулы) - 9 календарных дней (для 1-4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классов);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по окончании учебного года (летние каникулы) - не менее 8 недель.</w:t>
      </w:r>
    </w:p>
    <w:p w14:paraId="054D000A" w14:textId="52CD979F" w:rsidR="00254AC4" w:rsidRDefault="00254AC4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  <w:sz w:val="24"/>
          <w:szCs w:val="24"/>
        </w:rPr>
      </w:pPr>
      <w:r w:rsidRPr="00254AC4">
        <w:rPr>
          <w:rFonts w:ascii="TimesNewRomanPSMT" w:hAnsi="TimesNewRomanPSMT"/>
          <w:color w:val="000000"/>
          <w:sz w:val="24"/>
          <w:szCs w:val="24"/>
        </w:rPr>
        <w:t>Продолжительность урока 45 минут, за исключением 1 класса, продолжительность</w:t>
      </w:r>
      <w:r w:rsidRPr="00254AC4">
        <w:rPr>
          <w:rFonts w:ascii="TimesNewRomanPSMT" w:hAnsi="TimesNewRomanPSMT"/>
          <w:color w:val="000000"/>
        </w:rPr>
        <w:br/>
      </w:r>
      <w:r w:rsidRPr="00254AC4">
        <w:rPr>
          <w:rFonts w:ascii="TimesNewRomanPSMT" w:hAnsi="TimesNewRomanPSMT"/>
          <w:color w:val="000000"/>
          <w:sz w:val="24"/>
          <w:szCs w:val="24"/>
        </w:rPr>
        <w:t>урока в котором не превышает 40 минут.</w:t>
      </w:r>
    </w:p>
    <w:p w14:paraId="62207A94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Продолжительность перемен между уроками составляет не менее 10 минут, большой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перемены (после 2 или 3 урока) – 20 минут. Вместо одной большой перемены после 2 и 3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уроков установлены две перемены по 20 минут каждая.</w:t>
      </w:r>
    </w:p>
    <w:p w14:paraId="4BF83D6C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Продолжительность перемены между урочной и внеурочной деятельностью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составляет 20 минут, за исключением обучающихся с ограниченными возможностями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здоровья, обучение которых осуществляется по специальной индивидуальной программе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развития.</w:t>
      </w:r>
    </w:p>
    <w:p w14:paraId="2D7AE07B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Расписание уроков составляется с учетом дневной и недельной умственной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работоспособности обучающихся и шкалы трудности учебных предметов,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определенной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Гигиеническими нормативами.</w:t>
      </w:r>
    </w:p>
    <w:p w14:paraId="1671A49B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Образовательная недельная нагрузка распределяется равномерно в течение учебной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недели, при этом объём максимально допустимой нагрузки в течение дня составляет: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для обучающихся 1-х классов - не превышает 4 уроков и один раз в неделю - 5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уроков, за счет урока физической культуры;</w:t>
      </w:r>
    </w:p>
    <w:p w14:paraId="753D164E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для обучающихся 2-4 классов - не более 5 уроков и один раз в неделю 6 уроков за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счет урока физической культуры.</w:t>
      </w:r>
    </w:p>
    <w:p w14:paraId="534CE018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Обучение в 1 классе осуществляется с соблюдением следующих требований:</w:t>
      </w:r>
    </w:p>
    <w:p w14:paraId="0CC6456F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EF452C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учебные занятия проводятся по 5-дневной учебной неделе и только в первую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смену, обучение в первом полугодии: в сентябре, октябре - по 3 урока в день по 35 минут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каждый, в ноябре - декабре - по 4 урока в день по 35 минут каждый; в январе - мае - по 4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урока в день по 40 минут каждый;</w:t>
      </w:r>
    </w:p>
    <w:p w14:paraId="7543ABF1" w14:textId="5EBBB762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EF452C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в середине учебного дня организуется динамическая пауза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продолжительностью не менее 40 минут;</w:t>
      </w:r>
    </w:p>
    <w:p w14:paraId="040885E5" w14:textId="77777777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</w:rPr>
      </w:pPr>
      <w:r w:rsidRPr="00EF452C">
        <w:rPr>
          <w:rFonts w:ascii="Segoe UI Symbol" w:hAnsi="Segoe UI Symbol" w:cs="Segoe UI Symbol"/>
          <w:color w:val="000000"/>
          <w:sz w:val="24"/>
          <w:szCs w:val="24"/>
        </w:rPr>
        <w:t>❖</w:t>
      </w:r>
      <w:r w:rsidRPr="00EF452C">
        <w:rPr>
          <w:rFonts w:ascii="Wingdings-Regular" w:hAnsi="Wingdings-Regular"/>
          <w:color w:val="000000"/>
          <w:sz w:val="24"/>
          <w:szCs w:val="24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предоставляются дополнительные недельные каникулы в середине третьей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четверти. Возможна организация дополнительных каникул независимо от четвертей.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Занятия начинаются в 8 часов утра и заканчиваются не позднее 18 часов.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Факультативные занятия и занятия по программам дополнительного образования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планируют на дни с наименьшим количеством обязательных уроков. Между началом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факультативных (дополнительных) занятий и последним уроком организовывается перерыв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продолжительностью от 30 до 40 минут, в 1 классе – до 55 минут.</w:t>
      </w:r>
    </w:p>
    <w:p w14:paraId="343E853B" w14:textId="63BD542B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F452C">
        <w:rPr>
          <w:rFonts w:ascii="TimesNewRomanPSMT" w:hAnsi="TimesNewRomanPSMT"/>
          <w:color w:val="000000"/>
          <w:sz w:val="24"/>
          <w:szCs w:val="24"/>
        </w:rPr>
        <w:t>Календарный учебный график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EF452C">
        <w:rPr>
          <w:rFonts w:ascii="TimesNewRomanPSMT" w:hAnsi="TimesNewRomanPSMT"/>
          <w:color w:val="000000"/>
          <w:sz w:val="24"/>
          <w:szCs w:val="24"/>
        </w:rPr>
        <w:t>»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составляется с учётом мнений участников образовательных отношений, региональных и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этнокультурных традиций, плановых мероприятий учреждений культуры региона и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t>определяет чередование учебной деятельности (урочной и внеурочной) и плановых</w:t>
      </w:r>
      <w:r w:rsidRPr="00EF452C">
        <w:rPr>
          <w:rFonts w:ascii="TimesNewRomanPSMT" w:hAnsi="TimesNewRomanPSMT"/>
          <w:color w:val="000000"/>
        </w:rPr>
        <w:br/>
      </w:r>
      <w:r w:rsidRPr="00EF452C">
        <w:rPr>
          <w:rFonts w:ascii="TimesNewRomanPSMT" w:hAnsi="TimesNewRomanPSMT"/>
          <w:color w:val="000000"/>
          <w:sz w:val="24"/>
          <w:szCs w:val="24"/>
        </w:rPr>
        <w:lastRenderedPageBreak/>
        <w:t>перерывов при получении образования для отдыха и иных социальных целей (каникул) по</w:t>
      </w:r>
      <w:r>
        <w:rPr>
          <w:rFonts w:ascii="TimesNewRomanPSMT" w:hAnsi="TimesNewRomanPSMT"/>
          <w:color w:val="000000"/>
        </w:rPr>
        <w:t xml:space="preserve"> </w:t>
      </w:r>
      <w:r w:rsidRPr="00EF452C">
        <w:rPr>
          <w:rFonts w:ascii="TimesNewRomanPSMT" w:hAnsi="TimesNewRomanPSMT"/>
          <w:color w:val="000000"/>
          <w:sz w:val="24"/>
          <w:szCs w:val="24"/>
        </w:rPr>
        <w:t>календарным периодам учебного года.</w:t>
      </w:r>
    </w:p>
    <w:p w14:paraId="7152EA82" w14:textId="14FB64DB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color w:val="000000"/>
          <w:sz w:val="24"/>
          <w:szCs w:val="24"/>
        </w:rPr>
      </w:pPr>
    </w:p>
    <w:p w14:paraId="0B58E121" w14:textId="4E07387B" w:rsidR="00EF452C" w:rsidRDefault="00EF452C" w:rsidP="00254AC4">
      <w:pPr>
        <w:pStyle w:val="a3"/>
        <w:spacing w:after="0"/>
        <w:ind w:left="0" w:right="423"/>
        <w:jc w:val="both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EF452C">
        <w:rPr>
          <w:rFonts w:ascii="TimesNewRomanPSMT" w:hAnsi="TimesNewRomanPSMT"/>
          <w:b/>
          <w:bCs/>
          <w:color w:val="000000"/>
          <w:sz w:val="24"/>
          <w:szCs w:val="24"/>
        </w:rPr>
        <w:t>4.3. План внеурочной деятельности</w:t>
      </w:r>
    </w:p>
    <w:p w14:paraId="3DEB62B3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 xml:space="preserve">План отражает основные цели и задачи </w:t>
      </w:r>
      <w:r>
        <w:rPr>
          <w:color w:val="000000"/>
          <w:sz w:val="24"/>
          <w:szCs w:val="24"/>
        </w:rPr>
        <w:t>ГБОУ «Хлебодаровская школа Волновахского м.о»</w:t>
      </w:r>
      <w:r w:rsidRPr="00DB4B14">
        <w:rPr>
          <w:color w:val="000000"/>
          <w:sz w:val="24"/>
          <w:szCs w:val="24"/>
        </w:rPr>
        <w:t>.</w:t>
      </w:r>
    </w:p>
    <w:p w14:paraId="0A3648BF" w14:textId="3F1CAB3E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Подготовлен с учетом требований Федеральных государственных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образовательных стандартов начального общего образования, основного общего</w:t>
      </w:r>
      <w:r>
        <w:rPr>
          <w:color w:val="000000"/>
          <w:sz w:val="24"/>
          <w:szCs w:val="24"/>
        </w:rPr>
        <w:t xml:space="preserve">  </w:t>
      </w:r>
      <w:r w:rsidRPr="00DB4B14">
        <w:rPr>
          <w:color w:val="000000"/>
          <w:sz w:val="24"/>
          <w:szCs w:val="24"/>
        </w:rPr>
        <w:t>образования, среднего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общего образования, обеспечивает учет индивидуальных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особенностей и потребностей обучающихся через внеурочную деятельность,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широту развития личности обучающихся, учитывает социокультурные и иные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потребности, регулирует недопустимость перегрузки обучающихся, с целью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дальнейшего совершенствования образовательного процесса, повышения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результативности обучения детей, обеспечения вариативности образовательного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процесса, сохранения единого образовательного пространства, а также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выполнения гигиенических требований к условиям обучения школьников и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сохранения их здоровья.</w:t>
      </w:r>
    </w:p>
    <w:p w14:paraId="5F916C8D" w14:textId="49E2429D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Учебный план и план внеурочной деятельности являются основными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организационными механизмами реализации основной образовательной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программы.</w:t>
      </w:r>
    </w:p>
    <w:p w14:paraId="68FE3AA8" w14:textId="082259C1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План внеурочной деятельности определяет состав и структуру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направлений, формы организации, объем внеурочной деятельности для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обучающихся при получении начального общего образования, основного общего образования с учетом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интересов обучающихся и возможностей образовательной организации.</w:t>
      </w:r>
    </w:p>
    <w:p w14:paraId="7C1D2C46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DB4B14">
        <w:rPr>
          <w:color w:val="000000"/>
          <w:sz w:val="24"/>
          <w:szCs w:val="24"/>
        </w:rPr>
        <w:t>План внеурочной деятельности в первую очередь направлен на достижение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обучающимися планируемых результатов освоения основной образовательной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программы начального общего, основного общего и среднего общего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 xml:space="preserve">образования в зависимости от возможностей </w:t>
      </w:r>
      <w:r>
        <w:rPr>
          <w:color w:val="000000"/>
          <w:sz w:val="24"/>
          <w:szCs w:val="24"/>
        </w:rPr>
        <w:t>ГБОУ «Хлебодаровская школа Волновахского м.о»</w:t>
      </w:r>
      <w:r w:rsidRPr="00DB4B14">
        <w:rPr>
          <w:color w:val="000000"/>
          <w:sz w:val="24"/>
          <w:szCs w:val="24"/>
        </w:rPr>
        <w:t>, а также особенностей окружающего социума.</w:t>
      </w:r>
    </w:p>
    <w:p w14:paraId="06387331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DB4B14">
        <w:rPr>
          <w:color w:val="000000"/>
          <w:sz w:val="24"/>
          <w:szCs w:val="24"/>
        </w:rPr>
        <w:t>Внеурочная деятельность осуществляется по различным схемам, в том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числе:</w:t>
      </w:r>
    </w:p>
    <w:p w14:paraId="3EA7D8B9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 непосредственно в образовательной организации;</w:t>
      </w:r>
    </w:p>
    <w:p w14:paraId="4831F458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совместно с организациями и учреждениями дополнительного образования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детей, спортивными объектами, учреждениями культуры;</w:t>
      </w:r>
    </w:p>
    <w:p w14:paraId="3F77A438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 в сотрудничестве с другими организациями и с участием педагогов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образовательной организации.</w:t>
      </w:r>
    </w:p>
    <w:p w14:paraId="6BE3C06C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DB4B14">
        <w:rPr>
          <w:color w:val="000000"/>
          <w:sz w:val="24"/>
          <w:szCs w:val="24"/>
        </w:rPr>
        <w:t>Формы организации внеурочной деятельности:</w:t>
      </w:r>
    </w:p>
    <w:p w14:paraId="1B59E566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 учебные курсы и факультативы;</w:t>
      </w:r>
    </w:p>
    <w:p w14:paraId="62C23EC3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 художественные, музыкальные и спортивные студии;</w:t>
      </w:r>
    </w:p>
    <w:p w14:paraId="50EEAE55" w14:textId="77777777" w:rsidR="00EF452C" w:rsidRPr="00DB4B14" w:rsidRDefault="00EF452C" w:rsidP="00EF452C">
      <w:pPr>
        <w:spacing w:after="0" w:line="276" w:lineRule="auto"/>
        <w:jc w:val="both"/>
        <w:rPr>
          <w:color w:val="000000"/>
          <w:sz w:val="24"/>
          <w:szCs w:val="24"/>
        </w:rPr>
      </w:pPr>
      <w:r w:rsidRPr="00DB4B14">
        <w:rPr>
          <w:color w:val="000000"/>
          <w:sz w:val="24"/>
          <w:szCs w:val="24"/>
        </w:rPr>
        <w:t>- соревновательные мероприятия, дискуссионные клубы, секции, экскурсии,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мини-исследования;</w:t>
      </w:r>
    </w:p>
    <w:p w14:paraId="55326DE4" w14:textId="65E5091F" w:rsidR="00EF452C" w:rsidRPr="00EF452C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DB4B14">
        <w:rPr>
          <w:color w:val="000000"/>
          <w:sz w:val="24"/>
          <w:szCs w:val="24"/>
        </w:rPr>
        <w:t>Все формы предусматривают активность и самостоятельность обучающихся,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сочетают индивидуальную и групповую работы, обеспечивают гибкий режим</w:t>
      </w:r>
      <w:r>
        <w:rPr>
          <w:color w:val="000000"/>
          <w:sz w:val="24"/>
          <w:szCs w:val="24"/>
        </w:rPr>
        <w:t xml:space="preserve"> </w:t>
      </w:r>
      <w:r w:rsidRPr="00DB4B14">
        <w:rPr>
          <w:color w:val="000000"/>
          <w:sz w:val="24"/>
          <w:szCs w:val="24"/>
        </w:rPr>
        <w:t>занятий (продолжительность, последовательность).</w:t>
      </w:r>
    </w:p>
    <w:p w14:paraId="0AAEB1C0" w14:textId="5AAD54DF" w:rsidR="00EF452C" w:rsidRPr="00EF452C" w:rsidRDefault="00EF452C" w:rsidP="00EF452C">
      <w:pPr>
        <w:spacing w:after="0"/>
        <w:jc w:val="center"/>
        <w:rPr>
          <w:b/>
          <w:bCs/>
          <w:color w:val="000000"/>
          <w:sz w:val="24"/>
          <w:szCs w:val="24"/>
        </w:rPr>
      </w:pPr>
      <w:r w:rsidRPr="00EF452C">
        <w:rPr>
          <w:b/>
          <w:bCs/>
          <w:color w:val="000000"/>
          <w:sz w:val="24"/>
          <w:szCs w:val="24"/>
        </w:rPr>
        <w:t>Основные принципы плана</w:t>
      </w:r>
    </w:p>
    <w:p w14:paraId="6AE5D822" w14:textId="3DB69164" w:rsidR="00EF452C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lastRenderedPageBreak/>
        <w:t xml:space="preserve">При выборе направлений и отборе содержания обучения </w:t>
      </w:r>
      <w:r>
        <w:rPr>
          <w:color w:val="000000"/>
          <w:sz w:val="24"/>
          <w:szCs w:val="24"/>
        </w:rPr>
        <w:t>ГБОУ «Хлебодаровская школа Волновахского м.о»</w:t>
      </w:r>
      <w:r w:rsidRPr="00B54373">
        <w:rPr>
          <w:color w:val="000000"/>
          <w:sz w:val="24"/>
          <w:szCs w:val="24"/>
        </w:rPr>
        <w:t xml:space="preserve"> учитывает:</w:t>
      </w:r>
    </w:p>
    <w:p w14:paraId="0EA171D6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учет познавательных потребностей обучающихся и социального заказа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родителей;</w:t>
      </w:r>
    </w:p>
    <w:p w14:paraId="6298DE5B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учет кадрового потенциала образовательного учреждения;</w:t>
      </w:r>
    </w:p>
    <w:p w14:paraId="1D972B11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поэтапность развития нововведений;</w:t>
      </w:r>
    </w:p>
    <w:p w14:paraId="4B5BF521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построение образовательного процесса в соответствии с санитарно</w:t>
      </w:r>
      <w:r>
        <w:rPr>
          <w:color w:val="000000"/>
          <w:sz w:val="24"/>
          <w:szCs w:val="24"/>
        </w:rPr>
        <w:t>-</w:t>
      </w:r>
      <w:r w:rsidRPr="00B54373">
        <w:rPr>
          <w:color w:val="000000"/>
          <w:sz w:val="24"/>
          <w:szCs w:val="24"/>
        </w:rPr>
        <w:t>гигиеническими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нормами;</w:t>
      </w:r>
    </w:p>
    <w:p w14:paraId="21D7D78B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соблюдение преемственности и перспективности обучения.</w:t>
      </w:r>
    </w:p>
    <w:p w14:paraId="7074C031" w14:textId="1FF48CFC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Специфика внеурочной деятельности заключается в том, что в условиях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общеобразовательного учреждения ребёнок получает возможность подключиться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к занятиям по интересам, познать новый способ существования – безотметочный,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при этом обеспечивающий достижение успеха благодаря его способностям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независимо от успеваемости по обязательным учебным дисциплинам.</w:t>
      </w:r>
    </w:p>
    <w:p w14:paraId="49FE09B1" w14:textId="03D1695B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Внеурочная деятельность опирается на содержание основного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образования, интегрирует с ним, что позволяет сблизить процессы воспитания,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обучения и развития, решая тем самым одну из наиболее сложных проблем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современной педагогики. В процессе совместной творческой деятельности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учителя и обучающегося происходит становление личности ребенка.</w:t>
      </w:r>
    </w:p>
    <w:p w14:paraId="31C6A8BD" w14:textId="7EE7E723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Внеурочная деятельность решает следующие задачи:</w:t>
      </w:r>
    </w:p>
    <w:p w14:paraId="2D44218B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поддержка учебной деятельности обучающихся в достижении планируемых результатов освоения программ начального общего образования, основного общего образования, среднего общего образования;</w:t>
      </w:r>
    </w:p>
    <w:p w14:paraId="29C7A4E5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6B0D9F09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049AFECE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492DD2EB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7E01500B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14:paraId="1368AB90" w14:textId="77777777" w:rsidR="00EF452C" w:rsidRPr="00BB03A6" w:rsidRDefault="00EF452C" w:rsidP="00EF452C">
      <w:pPr>
        <w:pStyle w:val="a3"/>
        <w:numPr>
          <w:ilvl w:val="0"/>
          <w:numId w:val="16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формирование культуры поведения в информационной среде.</w:t>
      </w:r>
    </w:p>
    <w:p w14:paraId="318A66A4" w14:textId="219B348F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С целью реализации принципа формирования единого образовательного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пространства на всех уровнях образования часы внеурочной деятельности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реализуются через учебно-познавательную деятельность, в которой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наибольшее внимание уделяется внеурочной деятельности по учебным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предметам и формированию функциональной грамотности:</w:t>
      </w:r>
    </w:p>
    <w:p w14:paraId="25906551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занятия по углубленному изучению отдельных учебных предметов;</w:t>
      </w:r>
    </w:p>
    <w:p w14:paraId="2F8B8FB2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занятия по формированию функциональной грамотности;</w:t>
      </w:r>
    </w:p>
    <w:p w14:paraId="18146D25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занятия по проектно-исследовательской деятельности;</w:t>
      </w:r>
    </w:p>
    <w:p w14:paraId="62ABD0DF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- профориентационные занятия.</w:t>
      </w:r>
    </w:p>
    <w:p w14:paraId="7478F032" w14:textId="77777777" w:rsidR="00EF452C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 xml:space="preserve">3.6. Внеурочная деятельность на базе </w:t>
      </w:r>
      <w:r>
        <w:rPr>
          <w:color w:val="000000"/>
          <w:sz w:val="24"/>
          <w:szCs w:val="24"/>
        </w:rPr>
        <w:t xml:space="preserve">ГБОУ «Хлебодаровская школа Волновахского м.о» </w:t>
      </w:r>
      <w:r w:rsidRPr="00B54373">
        <w:rPr>
          <w:color w:val="000000"/>
          <w:sz w:val="24"/>
          <w:szCs w:val="24"/>
        </w:rPr>
        <w:t>реализуется через системы внеурочной деятельности, работу классных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руководителей,</w:t>
      </w:r>
      <w:r>
        <w:rPr>
          <w:color w:val="000000"/>
          <w:sz w:val="24"/>
          <w:szCs w:val="24"/>
        </w:rPr>
        <w:t xml:space="preserve"> учителей предметников</w:t>
      </w:r>
      <w:r w:rsidRPr="00B54373">
        <w:rPr>
          <w:color w:val="000000"/>
          <w:sz w:val="24"/>
          <w:szCs w:val="24"/>
        </w:rPr>
        <w:t xml:space="preserve">, </w:t>
      </w:r>
      <w:r w:rsidRPr="00EC0491">
        <w:rPr>
          <w:color w:val="000000"/>
          <w:sz w:val="24"/>
          <w:szCs w:val="24"/>
        </w:rPr>
        <w:t>педагогов дополнительного образования</w:t>
      </w:r>
      <w:r w:rsidRPr="00B54373">
        <w:rPr>
          <w:color w:val="000000"/>
          <w:sz w:val="24"/>
          <w:szCs w:val="24"/>
        </w:rPr>
        <w:t xml:space="preserve">. </w:t>
      </w:r>
    </w:p>
    <w:p w14:paraId="5EA3B1A9" w14:textId="77777777" w:rsidR="00EF452C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B54373">
        <w:rPr>
          <w:color w:val="000000"/>
          <w:sz w:val="24"/>
          <w:szCs w:val="24"/>
        </w:rPr>
        <w:t>При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выборе направлений и отборе содержания обучения учитываются:</w:t>
      </w:r>
    </w:p>
    <w:p w14:paraId="48E39834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lastRenderedPageBreak/>
        <w:t xml:space="preserve">особенности </w:t>
      </w:r>
      <w:r>
        <w:rPr>
          <w:color w:val="000000"/>
          <w:sz w:val="24"/>
          <w:szCs w:val="24"/>
        </w:rPr>
        <w:t>Г</w:t>
      </w:r>
      <w:r w:rsidRPr="00BB03A6">
        <w:rPr>
          <w:color w:val="000000"/>
          <w:sz w:val="24"/>
          <w:szCs w:val="24"/>
        </w:rPr>
        <w:t>БОУ «Хлебодаровская школа</w:t>
      </w:r>
      <w:r>
        <w:rPr>
          <w:color w:val="000000"/>
          <w:sz w:val="24"/>
          <w:szCs w:val="24"/>
        </w:rPr>
        <w:t xml:space="preserve"> Волновахского м.о</w:t>
      </w:r>
      <w:r w:rsidRPr="00BB03A6">
        <w:rPr>
          <w:color w:val="000000"/>
          <w:sz w:val="24"/>
          <w:szCs w:val="24"/>
        </w:rPr>
        <w:t>» (условия функционирования, тип школы, особенности контингента, кадровый состав);</w:t>
      </w:r>
    </w:p>
    <w:p w14:paraId="5E52EDBD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2E774640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30CECFE1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 xml:space="preserve">особенности информационно-образовательной среды </w:t>
      </w:r>
      <w:r>
        <w:rPr>
          <w:color w:val="000000"/>
          <w:sz w:val="24"/>
          <w:szCs w:val="24"/>
        </w:rPr>
        <w:t>ГБОУ «Хлебодаровская школа Волновахского м.о»</w:t>
      </w:r>
      <w:r w:rsidRPr="00BB03A6">
        <w:rPr>
          <w:color w:val="000000"/>
          <w:sz w:val="24"/>
          <w:szCs w:val="24"/>
        </w:rPr>
        <w:t>, национальные и культурные особенности региона.</w:t>
      </w:r>
    </w:p>
    <w:p w14:paraId="0909C149" w14:textId="5A3C1BC1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Направления внеурочной деятельности.</w:t>
      </w:r>
    </w:p>
    <w:p w14:paraId="5648B920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Духовно-нравственное</w:t>
      </w:r>
    </w:p>
    <w:p w14:paraId="3EF2F5E3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Коммуникативное направление (формирование функциональной грамотности)</w:t>
      </w:r>
    </w:p>
    <w:p w14:paraId="09CFE993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Социальное</w:t>
      </w:r>
    </w:p>
    <w:p w14:paraId="0840534B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Общеинтеллектуальное</w:t>
      </w:r>
    </w:p>
    <w:p w14:paraId="26C82224" w14:textId="77777777" w:rsidR="00EF452C" w:rsidRPr="00BB03A6" w:rsidRDefault="00EF452C" w:rsidP="00EF452C">
      <w:pPr>
        <w:pStyle w:val="a3"/>
        <w:numPr>
          <w:ilvl w:val="0"/>
          <w:numId w:val="17"/>
        </w:numPr>
        <w:spacing w:after="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Общекультурное</w:t>
      </w:r>
    </w:p>
    <w:p w14:paraId="66D273E7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B54373">
        <w:rPr>
          <w:color w:val="000000"/>
          <w:sz w:val="24"/>
          <w:szCs w:val="24"/>
        </w:rPr>
        <w:t>Предусмотренные на внеурочную деятельность часы распределены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следующим образом:</w:t>
      </w:r>
    </w:p>
    <w:p w14:paraId="32B540EE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B54373">
        <w:rPr>
          <w:color w:val="000000"/>
          <w:sz w:val="24"/>
          <w:szCs w:val="24"/>
        </w:rPr>
        <w:t>Обязательная часть:</w:t>
      </w:r>
    </w:p>
    <w:p w14:paraId="6E88C665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1 час в неделю — на информационно-просветительские занятия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патриотической, нравственной и экологической направленности «Разговоры о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важном» (понедельник, первый урок);</w:t>
      </w:r>
    </w:p>
    <w:p w14:paraId="10300C07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1 час в неделю — на занятия по формированию функциональной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грамотности обучающихся (в том числе финансовой грамотности);</w:t>
      </w:r>
    </w:p>
    <w:p w14:paraId="1E4A1B6C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 w:rsidRPr="00B54373">
        <w:rPr>
          <w:color w:val="000000"/>
          <w:sz w:val="24"/>
          <w:szCs w:val="24"/>
        </w:rPr>
        <w:t>1 час в неделю — на занятия, направленные на удовлетворение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 xml:space="preserve">профориентационных интересов и потребностей обучающихся </w:t>
      </w:r>
      <w:r>
        <w:rPr>
          <w:color w:val="000000"/>
          <w:sz w:val="24"/>
          <w:szCs w:val="24"/>
        </w:rPr>
        <w:t xml:space="preserve">«Россия – мои горизонты» </w:t>
      </w:r>
      <w:r w:rsidRPr="00B54373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четверг, 1 урок</w:t>
      </w:r>
      <w:r w:rsidRPr="00B54373">
        <w:rPr>
          <w:color w:val="000000"/>
          <w:sz w:val="24"/>
          <w:szCs w:val="24"/>
        </w:rPr>
        <w:t>).</w:t>
      </w:r>
    </w:p>
    <w:p w14:paraId="1C0ABE86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B54373">
        <w:rPr>
          <w:color w:val="000000"/>
          <w:sz w:val="24"/>
          <w:szCs w:val="24"/>
        </w:rPr>
        <w:t>Вариативная часть</w:t>
      </w:r>
      <w:r>
        <w:rPr>
          <w:color w:val="000000"/>
          <w:sz w:val="24"/>
          <w:szCs w:val="24"/>
        </w:rPr>
        <w:t>:</w:t>
      </w:r>
    </w:p>
    <w:p w14:paraId="633BEEAC" w14:textId="77777777" w:rsidR="00EF452C" w:rsidRPr="00BB03A6" w:rsidRDefault="00EF452C" w:rsidP="00EF452C">
      <w:pPr>
        <w:pStyle w:val="a3"/>
        <w:numPr>
          <w:ilvl w:val="0"/>
          <w:numId w:val="18"/>
        </w:numPr>
        <w:spacing w:after="0"/>
        <w:ind w:left="0" w:firstLine="420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14:paraId="0D402E14" w14:textId="77777777" w:rsidR="00EF452C" w:rsidRPr="00BB03A6" w:rsidRDefault="00EF452C" w:rsidP="00EF452C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color w:val="000000"/>
          <w:sz w:val="24"/>
          <w:szCs w:val="24"/>
        </w:rPr>
      </w:pPr>
      <w:r w:rsidRPr="00BB03A6">
        <w:rPr>
          <w:color w:val="000000"/>
          <w:sz w:val="24"/>
          <w:szCs w:val="24"/>
        </w:rPr>
        <w:t>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России»).</w:t>
      </w:r>
    </w:p>
    <w:p w14:paraId="723476D3" w14:textId="77777777" w:rsidR="00EF452C" w:rsidRPr="00B54373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B54373">
        <w:rPr>
          <w:color w:val="000000"/>
          <w:sz w:val="24"/>
          <w:szCs w:val="24"/>
        </w:rPr>
        <w:t>С целью реализации принципа формирования единого образовательного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пространства на всех уровнях образования часы внеурочной деятельности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использованы через реализацию плана внеурочной деятельности с преобладанием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педагогической поддержки обучающихся и работы по обеспечению их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благополучия в пространстве школы.</w:t>
      </w:r>
    </w:p>
    <w:p w14:paraId="61BF7A61" w14:textId="77777777" w:rsidR="00EF452C" w:rsidRPr="00EB6E92" w:rsidRDefault="00EF452C" w:rsidP="00EF452C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B54373">
        <w:rPr>
          <w:color w:val="000000"/>
          <w:sz w:val="24"/>
          <w:szCs w:val="24"/>
        </w:rPr>
        <w:t>Программы внеурочной деятельности разрабатываются в 1 классе на 33 учебные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недели, во 2 – 3 классах – на 34 учебные недели, в 5-9 классах – на 34 учебные</w:t>
      </w:r>
      <w:r>
        <w:rPr>
          <w:color w:val="000000"/>
          <w:sz w:val="24"/>
          <w:szCs w:val="24"/>
        </w:rPr>
        <w:t xml:space="preserve"> </w:t>
      </w:r>
      <w:r w:rsidRPr="00B54373">
        <w:rPr>
          <w:color w:val="000000"/>
          <w:sz w:val="24"/>
          <w:szCs w:val="24"/>
        </w:rPr>
        <w:t>недели, в 10-11 классах – на 34 учебные недели.</w:t>
      </w:r>
    </w:p>
    <w:p w14:paraId="09C6D3A7" w14:textId="1F08E909" w:rsidR="00EF452C" w:rsidRPr="00EF452C" w:rsidRDefault="00EF452C" w:rsidP="00EF452C">
      <w:pPr>
        <w:pStyle w:val="a3"/>
        <w:spacing w:after="0"/>
        <w:ind w:left="360"/>
        <w:jc w:val="center"/>
        <w:rPr>
          <w:b/>
          <w:bCs/>
          <w:color w:val="000000"/>
          <w:sz w:val="24"/>
          <w:szCs w:val="24"/>
        </w:rPr>
      </w:pPr>
      <w:r w:rsidRPr="008C5972">
        <w:rPr>
          <w:b/>
          <w:bCs/>
          <w:color w:val="000000"/>
          <w:szCs w:val="28"/>
        </w:rPr>
        <w:t xml:space="preserve"> </w:t>
      </w:r>
      <w:r w:rsidRPr="00EF452C">
        <w:rPr>
          <w:b/>
          <w:bCs/>
          <w:color w:val="000000"/>
          <w:sz w:val="24"/>
          <w:szCs w:val="24"/>
        </w:rPr>
        <w:t>Ожидаемые результаты внеурочной деятельности</w:t>
      </w:r>
    </w:p>
    <w:p w14:paraId="2BB25D2D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77061D">
        <w:rPr>
          <w:color w:val="000000"/>
          <w:sz w:val="24"/>
          <w:szCs w:val="24"/>
        </w:rPr>
        <w:t xml:space="preserve">         Воспитательный результат внеурочной деятельности – непосредственное духовно-нравственное приобретение ребёнка благодаря его участию в том или ином виде деятельности.</w:t>
      </w:r>
    </w:p>
    <w:p w14:paraId="74AD40F7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77061D">
        <w:rPr>
          <w:color w:val="000000"/>
          <w:sz w:val="24"/>
          <w:szCs w:val="24"/>
        </w:rPr>
        <w:t xml:space="preserve">         Воспитательный эффект внеурочной деятельности — влияние (последствие)</w:t>
      </w:r>
    </w:p>
    <w:p w14:paraId="35A237B8" w14:textId="77777777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 w:rsidRPr="0077061D">
        <w:rPr>
          <w:color w:val="000000"/>
          <w:sz w:val="24"/>
          <w:szCs w:val="24"/>
        </w:rPr>
        <w:t xml:space="preserve">того или иного духовно-нравственного приобретения на процесс развития личности ребёнка. Все виды внеурочной деятельности обучающихся на ступени начального, </w:t>
      </w:r>
      <w:r w:rsidRPr="0077061D">
        <w:rPr>
          <w:color w:val="000000"/>
          <w:sz w:val="24"/>
          <w:szCs w:val="24"/>
        </w:rPr>
        <w:lastRenderedPageBreak/>
        <w:t>основного и среднего общего образования строго ориентированы на воспитательные результаты</w:t>
      </w:r>
      <w:r>
        <w:rPr>
          <w:color w:val="000000"/>
          <w:sz w:val="24"/>
          <w:szCs w:val="24"/>
        </w:rPr>
        <w:t>.</w:t>
      </w:r>
    </w:p>
    <w:p w14:paraId="2B406E94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Духовно-нравственное направление</w:t>
      </w:r>
    </w:p>
    <w:p w14:paraId="61DEEA59" w14:textId="77777777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Один час в неделю отводится на внеурочное занятие «Разговоры о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важном».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Внеурочные занятия «Разговоры о важном» направлены на развитие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ценностного отношения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обучающихся к своей родине — России, населяющим ее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людям, ее уникальной истории, богатой природе и великой культуре. Внеурочные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занятия «Разговоры о важном должны быть направлены на формирование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соответствующей внутренней позиции личности обучающегося, необходимой ему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для конструктивного и ответственного поведения в обществе.</w:t>
      </w:r>
      <w:r>
        <w:rPr>
          <w:color w:val="000000"/>
          <w:sz w:val="24"/>
          <w:szCs w:val="24"/>
        </w:rPr>
        <w:t xml:space="preserve"> </w:t>
      </w:r>
    </w:p>
    <w:p w14:paraId="3FD13638" w14:textId="77777777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77061D">
        <w:rPr>
          <w:color w:val="000000"/>
          <w:sz w:val="24"/>
          <w:szCs w:val="24"/>
        </w:rPr>
        <w:t>Основной формат внеурочных занятий «Разговоры о важном» — разговор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(или) беседа с обучающимися. Основные темы занятий связаны с важнейшими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аспектами жизни человека в современной России: знанием родной истории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пониманием сложностей современного мира, техническим прогрессом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сохранением природы, ориентацией в мировой художественной культуре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повседневной культуре поведения, доброжелательным отношением к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окружающим и ответственным отношением к собственным поступкам.</w:t>
      </w:r>
    </w:p>
    <w:p w14:paraId="5819CCAC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Коммуникативное направление</w:t>
      </w:r>
      <w:r>
        <w:rPr>
          <w:b/>
          <w:bCs/>
          <w:color w:val="000000"/>
          <w:sz w:val="24"/>
          <w:szCs w:val="24"/>
        </w:rPr>
        <w:t xml:space="preserve"> </w:t>
      </w:r>
      <w:r w:rsidRPr="0077061D">
        <w:rPr>
          <w:b/>
          <w:bCs/>
          <w:color w:val="000000"/>
          <w:sz w:val="24"/>
          <w:szCs w:val="24"/>
        </w:rPr>
        <w:t>(формирование функциональной грамотности)</w:t>
      </w:r>
    </w:p>
    <w:p w14:paraId="70CDC384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Основная цель: развитие способности обучающихся применять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приобретённые знания, умения и навыки для решения задач в различных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сферах жизнедеятельности, (обеспечение связи обучения с жизнью).</w:t>
      </w:r>
    </w:p>
    <w:p w14:paraId="20D28169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77061D">
        <w:rPr>
          <w:color w:val="000000"/>
          <w:sz w:val="24"/>
          <w:szCs w:val="24"/>
        </w:rPr>
        <w:t>Основная задача: формирование и развитие функциональной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грамотности школьников: читательской, математической, естественнонаучной, финансовой, направленной и на развитие креативного мышления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глобальных компетенций.</w:t>
      </w:r>
    </w:p>
    <w:p w14:paraId="46BB66B2" w14:textId="77777777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77061D">
        <w:rPr>
          <w:color w:val="000000"/>
          <w:sz w:val="24"/>
          <w:szCs w:val="24"/>
        </w:rPr>
        <w:t>Основные организационные формы: интегрированные курсы,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метапредметные кружки или факультативы.</w:t>
      </w:r>
    </w:p>
    <w:p w14:paraId="1E5F946E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Социальное направление</w:t>
      </w:r>
    </w:p>
    <w:p w14:paraId="53CE0AAA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77061D">
        <w:rPr>
          <w:color w:val="000000"/>
          <w:sz w:val="24"/>
          <w:szCs w:val="24"/>
        </w:rPr>
        <w:t>Основная цель: развитие ценностного отношения обучающихся к труду,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как основному способу достижения жизненного благополучия и ощущения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уверенности в жизни.</w:t>
      </w:r>
    </w:p>
    <w:p w14:paraId="227BF945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77061D">
        <w:rPr>
          <w:color w:val="000000"/>
          <w:sz w:val="24"/>
          <w:szCs w:val="24"/>
        </w:rPr>
        <w:t>Основная задача: формирование готовности школьников к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осознанному выбору направления продолжения своего образования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будущей профессии, осознание важности получаемых в школе знаний для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дальнейшей профессиональной и внепрофессиональной деятельности.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Основные организационные формы: профориентационные беседы,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деловые игры, квесты, решение кейсов, изучение специализированных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цифровых ресурсов, профессиональные пробы, моделирующие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профессиональную деятельность, экскурсии, посещение ярмарок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профессий и профориентационных парков.</w:t>
      </w:r>
    </w:p>
    <w:p w14:paraId="091699EC" w14:textId="77777777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Основное содержание: знакомство с миром профессий и способами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получения профессионального образования; создание условий для развития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надпрофессиональных навыков (общения, работы в команде, поведения в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конфликтной ситуации и т.п.); создание условий для познания обучающимся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самого себя, своих мотивов, устремлений, склонностей как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условий для формирования уверенности в себе, способности адекватно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оценивать свои силы и возможности.</w:t>
      </w:r>
    </w:p>
    <w:p w14:paraId="431B9BA5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Общеинтеллектуальное направление</w:t>
      </w:r>
    </w:p>
    <w:p w14:paraId="152EE987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Основная цель: интеллектуальное развитие обучающихся, удовлетворение их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особых познавательных интересов.</w:t>
      </w:r>
    </w:p>
    <w:p w14:paraId="43C198B0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Основная задача: формирование ценностного отношения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обучающихся к знаниям, как залогу их собственного будущего.</w:t>
      </w:r>
    </w:p>
    <w:p w14:paraId="750B7E10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</w:t>
      </w:r>
      <w:r w:rsidRPr="0077061D">
        <w:rPr>
          <w:color w:val="000000"/>
          <w:sz w:val="24"/>
          <w:szCs w:val="24"/>
        </w:rPr>
        <w:t>Основные направления деятельности: занятия по дополнительному или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углубленному изучению учебных предметов или модулей; занятия в рамках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исследовательской и проектной деятельности; занятия, связанные с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освоением регионального компонента образования или особыми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этнокультурными интересами участников образовательных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отношений; дополнительные занятия для школьников, испытывающих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затруднения в освоении учебной программы или трудности в освоении языка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обучения; специальные занятия для обучающихся с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ограниченными возможностями здоровья или испытывающими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затруднения в социальной коммуникации.</w:t>
      </w:r>
    </w:p>
    <w:p w14:paraId="54F01BC1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Общекультурное направление</w:t>
      </w:r>
    </w:p>
    <w:p w14:paraId="1A65A357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77061D">
        <w:rPr>
          <w:color w:val="000000"/>
          <w:sz w:val="24"/>
          <w:szCs w:val="24"/>
        </w:rPr>
        <w:t>Основная цель: общекультурное развитие обучающихся, удовлетворение их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культурных потребностей и интересов.</w:t>
      </w:r>
    </w:p>
    <w:p w14:paraId="48380D7B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77061D">
        <w:rPr>
          <w:color w:val="000000"/>
          <w:sz w:val="24"/>
          <w:szCs w:val="24"/>
        </w:rPr>
        <w:t>Основная задача: формирование ценностного отношения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обучающихся к культуре в целом, как к духовному богатству общества,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сохраняющему национальную самобытность народов России.</w:t>
      </w:r>
    </w:p>
    <w:p w14:paraId="296A0F76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77061D">
        <w:rPr>
          <w:color w:val="000000"/>
          <w:sz w:val="24"/>
          <w:szCs w:val="24"/>
        </w:rPr>
        <w:t>Направление нацелено на воспитание личности творца, способного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осуществлять свои творческие замыслы в области разных видов декоративно –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прикладного искусства, на формирование у учащихся устойчивых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систематических потребностей к саморазвитию, самосовершенствованию и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самоопределению в процессе познания искусства, истории, культуры, традиций. В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рамках данного направления учащиеся принимают участие в выставочной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деятельности, в конкурсном движении.</w:t>
      </w:r>
    </w:p>
    <w:p w14:paraId="64DFEB4C" w14:textId="77777777" w:rsidR="00EF452C" w:rsidRPr="0077061D" w:rsidRDefault="00EF452C" w:rsidP="00EF452C">
      <w:pPr>
        <w:pStyle w:val="a3"/>
        <w:spacing w:after="0"/>
        <w:ind w:left="0"/>
        <w:jc w:val="both"/>
        <w:rPr>
          <w:b/>
          <w:bCs/>
          <w:color w:val="000000"/>
          <w:sz w:val="24"/>
          <w:szCs w:val="24"/>
        </w:rPr>
      </w:pPr>
      <w:r w:rsidRPr="0077061D">
        <w:rPr>
          <w:b/>
          <w:bCs/>
          <w:color w:val="000000"/>
          <w:sz w:val="24"/>
          <w:szCs w:val="24"/>
        </w:rPr>
        <w:t>Спортивно-оздоровительное направление</w:t>
      </w:r>
    </w:p>
    <w:p w14:paraId="7D529CBF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Основная цель: удовлетворение интересов и потребностей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обучающихся в творческом и физическом развитии, помощь в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самореализации, раскрытии и развитии способностей и талантов.</w:t>
      </w:r>
    </w:p>
    <w:p w14:paraId="655438EE" w14:textId="77777777" w:rsidR="00EF452C" w:rsidRPr="0077061D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Основные задачи: физическое развитие обучающихся, привитие им любви к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спорту и побуждение к здоровому образу жизни, воспитание силы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воли,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ответственности, формирование установок на защиту слабых; оздоровление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школьников, привитие им любви к своему краю, его истории, культуре, природе,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развитие их самостоятельности и ответственности, формирование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навыков самообслуживающего труда.</w:t>
      </w:r>
    </w:p>
    <w:p w14:paraId="6B18F1E1" w14:textId="30F0B892" w:rsidR="00EF452C" w:rsidRDefault="00EF452C" w:rsidP="00EF452C">
      <w:pPr>
        <w:pStyle w:val="a3"/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77061D">
        <w:rPr>
          <w:color w:val="000000"/>
          <w:sz w:val="24"/>
          <w:szCs w:val="24"/>
        </w:rPr>
        <w:t>Основные организационные формы: занятия школьников в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различных творческих объединениях (музыкальных, хоровых или танцевальных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студиях, театральных кружках или кружках художественного творчества,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журналистских, поэтических или писательских клубах и т.п.); занятия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школьников в спортивных объединениях (секциях и клубах, организация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спортивных турниров и соревнований); занятия школьников в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объединениях туристско</w:t>
      </w:r>
      <w:r>
        <w:rPr>
          <w:color w:val="000000"/>
          <w:sz w:val="24"/>
          <w:szCs w:val="24"/>
        </w:rPr>
        <w:t>-</w:t>
      </w:r>
      <w:r w:rsidRPr="0077061D">
        <w:rPr>
          <w:color w:val="000000"/>
          <w:sz w:val="24"/>
          <w:szCs w:val="24"/>
        </w:rPr>
        <w:t>краеведческой направленности (экскурсии, развитие</w:t>
      </w:r>
      <w:r>
        <w:rPr>
          <w:color w:val="000000"/>
          <w:sz w:val="24"/>
          <w:szCs w:val="24"/>
        </w:rPr>
        <w:t xml:space="preserve"> </w:t>
      </w:r>
      <w:r w:rsidRPr="0077061D">
        <w:rPr>
          <w:color w:val="000000"/>
          <w:sz w:val="24"/>
          <w:szCs w:val="24"/>
        </w:rPr>
        <w:t>школьных музеев)</w:t>
      </w:r>
      <w:r>
        <w:rPr>
          <w:color w:val="000000"/>
          <w:sz w:val="24"/>
          <w:szCs w:val="24"/>
        </w:rPr>
        <w:t>.</w:t>
      </w:r>
    </w:p>
    <w:p w14:paraId="690A807D" w14:textId="7F801577" w:rsidR="00EF452C" w:rsidRPr="00EF452C" w:rsidRDefault="00EF452C" w:rsidP="00EF452C">
      <w:pPr>
        <w:spacing w:after="0" w:line="276" w:lineRule="auto"/>
        <w:contextualSpacing/>
        <w:jc w:val="center"/>
        <w:rPr>
          <w:b/>
          <w:bCs/>
          <w:color w:val="000000"/>
          <w:sz w:val="24"/>
          <w:szCs w:val="24"/>
        </w:rPr>
      </w:pPr>
      <w:r w:rsidRPr="00EF452C">
        <w:rPr>
          <w:b/>
          <w:bCs/>
          <w:color w:val="000000"/>
          <w:sz w:val="24"/>
          <w:szCs w:val="24"/>
        </w:rPr>
        <w:t>Недельный план внеурочной деятельности</w:t>
      </w:r>
    </w:p>
    <w:tbl>
      <w:tblPr>
        <w:tblStyle w:val="a8"/>
        <w:tblW w:w="9238" w:type="dxa"/>
        <w:tblInd w:w="-147" w:type="dxa"/>
        <w:tblLook w:val="04A0" w:firstRow="1" w:lastRow="0" w:firstColumn="1" w:lastColumn="0" w:noHBand="0" w:noVBand="1"/>
      </w:tblPr>
      <w:tblGrid>
        <w:gridCol w:w="572"/>
        <w:gridCol w:w="2650"/>
        <w:gridCol w:w="1909"/>
        <w:gridCol w:w="822"/>
        <w:gridCol w:w="822"/>
        <w:gridCol w:w="822"/>
        <w:gridCol w:w="822"/>
        <w:gridCol w:w="819"/>
      </w:tblGrid>
      <w:tr w:rsidR="00EF452C" w:rsidRPr="00EF452C" w14:paraId="117AB540" w14:textId="77777777" w:rsidTr="00EF452C">
        <w:trPr>
          <w:trHeight w:val="295"/>
        </w:trPr>
        <w:tc>
          <w:tcPr>
            <w:tcW w:w="606" w:type="dxa"/>
            <w:vMerge w:val="restart"/>
          </w:tcPr>
          <w:p w14:paraId="52F02309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44061815"/>
            <w:r w:rsidRPr="00EF452C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14:paraId="617CF220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02" w:type="dxa"/>
            <w:vMerge w:val="restart"/>
          </w:tcPr>
          <w:p w14:paraId="11619802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8114B28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2247" w:type="dxa"/>
            <w:vMerge w:val="restart"/>
          </w:tcPr>
          <w:p w14:paraId="7A7D33D7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303AB80B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3883" w:type="dxa"/>
            <w:gridSpan w:val="5"/>
          </w:tcPr>
          <w:p w14:paraId="57B33810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EF452C" w:rsidRPr="00EF452C" w14:paraId="45970902" w14:textId="77777777" w:rsidTr="00EF452C">
        <w:trPr>
          <w:trHeight w:val="614"/>
        </w:trPr>
        <w:tc>
          <w:tcPr>
            <w:tcW w:w="606" w:type="dxa"/>
            <w:vMerge/>
          </w:tcPr>
          <w:p w14:paraId="2B882042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14:paraId="204A4CCF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5D7169F4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14:paraId="62FA9DCA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776" w:type="dxa"/>
          </w:tcPr>
          <w:p w14:paraId="43843AA8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776" w:type="dxa"/>
          </w:tcPr>
          <w:p w14:paraId="42CB0491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776" w:type="dxa"/>
          </w:tcPr>
          <w:p w14:paraId="017AF7BC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778" w:type="dxa"/>
          </w:tcPr>
          <w:p w14:paraId="657E9E98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EF452C" w:rsidRPr="00EF452C" w14:paraId="060C792C" w14:textId="77777777" w:rsidTr="00EF452C">
        <w:trPr>
          <w:trHeight w:val="602"/>
        </w:trPr>
        <w:tc>
          <w:tcPr>
            <w:tcW w:w="606" w:type="dxa"/>
          </w:tcPr>
          <w:p w14:paraId="4E416439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14:paraId="3DAEB806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2247" w:type="dxa"/>
          </w:tcPr>
          <w:p w14:paraId="72D6856F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776" w:type="dxa"/>
          </w:tcPr>
          <w:p w14:paraId="2AC9E990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1F120511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11592928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248C9E0D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14:paraId="41982D3E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F452C" w:rsidRPr="00EF452C" w14:paraId="52510876" w14:textId="77777777" w:rsidTr="00EF452C">
        <w:trPr>
          <w:trHeight w:val="638"/>
        </w:trPr>
        <w:tc>
          <w:tcPr>
            <w:tcW w:w="606" w:type="dxa"/>
          </w:tcPr>
          <w:p w14:paraId="279131B3" w14:textId="77777777" w:rsidR="00EF452C" w:rsidRPr="00EF452C" w:rsidRDefault="00EF452C" w:rsidP="00EF452C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2502" w:type="dxa"/>
          </w:tcPr>
          <w:p w14:paraId="082C7A05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2247" w:type="dxa"/>
          </w:tcPr>
          <w:p w14:paraId="2D51CB10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Основы логики и алгоритмики</w:t>
            </w:r>
          </w:p>
        </w:tc>
        <w:tc>
          <w:tcPr>
            <w:tcW w:w="776" w:type="dxa"/>
          </w:tcPr>
          <w:p w14:paraId="35E7F5F6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14:paraId="1ED3AD58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39ADCDAE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5BB85557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14:paraId="49AECF3C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452C" w:rsidRPr="00EF452C" w14:paraId="0BE41337" w14:textId="77777777" w:rsidTr="00EF452C">
        <w:trPr>
          <w:trHeight w:val="397"/>
        </w:trPr>
        <w:tc>
          <w:tcPr>
            <w:tcW w:w="606" w:type="dxa"/>
            <w:vMerge w:val="restart"/>
          </w:tcPr>
          <w:p w14:paraId="09BE84A4" w14:textId="77777777" w:rsidR="00EF452C" w:rsidRPr="00EF452C" w:rsidRDefault="00EF452C" w:rsidP="00EF452C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502" w:type="dxa"/>
            <w:vMerge w:val="restart"/>
          </w:tcPr>
          <w:p w14:paraId="6CF33F06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Общекультурное</w:t>
            </w:r>
          </w:p>
          <w:p w14:paraId="4AC5B2E7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1D6D2D26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«Музыкальный театр»</w:t>
            </w:r>
          </w:p>
        </w:tc>
        <w:tc>
          <w:tcPr>
            <w:tcW w:w="3105" w:type="dxa"/>
            <w:gridSpan w:val="4"/>
          </w:tcPr>
          <w:p w14:paraId="0069CD7F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14:paraId="75FD2792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452C" w:rsidRPr="00EF452C" w14:paraId="57FA9033" w14:textId="77777777" w:rsidTr="00EF452C">
        <w:trPr>
          <w:trHeight w:val="249"/>
        </w:trPr>
        <w:tc>
          <w:tcPr>
            <w:tcW w:w="606" w:type="dxa"/>
            <w:vMerge/>
          </w:tcPr>
          <w:p w14:paraId="47C1DA8E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14:paraId="72EA4E8D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21D476AE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Хоровое пение</w:t>
            </w:r>
          </w:p>
        </w:tc>
        <w:tc>
          <w:tcPr>
            <w:tcW w:w="3105" w:type="dxa"/>
            <w:gridSpan w:val="4"/>
          </w:tcPr>
          <w:p w14:paraId="6ED9A3A3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2</w:t>
            </w:r>
          </w:p>
          <w:p w14:paraId="2E67876C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</w:tcPr>
          <w:p w14:paraId="54C30097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452C" w:rsidRPr="00EF452C" w14:paraId="453C6CF0" w14:textId="77777777" w:rsidTr="00EF452C">
        <w:trPr>
          <w:trHeight w:val="625"/>
        </w:trPr>
        <w:tc>
          <w:tcPr>
            <w:tcW w:w="606" w:type="dxa"/>
            <w:vMerge w:val="restart"/>
          </w:tcPr>
          <w:p w14:paraId="427ACB38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02" w:type="dxa"/>
            <w:vMerge w:val="restart"/>
          </w:tcPr>
          <w:p w14:paraId="7BD30340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247" w:type="dxa"/>
          </w:tcPr>
          <w:p w14:paraId="69309B45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«Путешествие в мир профессий»</w:t>
            </w:r>
          </w:p>
        </w:tc>
        <w:tc>
          <w:tcPr>
            <w:tcW w:w="776" w:type="dxa"/>
          </w:tcPr>
          <w:p w14:paraId="08C18B00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03FE25D1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47FD79D9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62385924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14:paraId="26C095B8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F452C" w:rsidRPr="00EF452C" w14:paraId="0B605F86" w14:textId="77777777" w:rsidTr="00EF452C">
        <w:trPr>
          <w:trHeight w:val="272"/>
        </w:trPr>
        <w:tc>
          <w:tcPr>
            <w:tcW w:w="606" w:type="dxa"/>
            <w:vMerge/>
          </w:tcPr>
          <w:p w14:paraId="3A2C1CC3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14:paraId="49583C0E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</w:tcPr>
          <w:p w14:paraId="5904CF68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776" w:type="dxa"/>
          </w:tcPr>
          <w:p w14:paraId="2895BF52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13D96DE8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14:paraId="175A0AD7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</w:tcPr>
          <w:p w14:paraId="745E9E5D" w14:textId="77777777" w:rsidR="00EF452C" w:rsidRPr="00EF452C" w:rsidRDefault="00EF452C" w:rsidP="00EF452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</w:tcPr>
          <w:p w14:paraId="6CEE41D4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F452C" w:rsidRPr="00EF452C" w14:paraId="6066D72A" w14:textId="77777777" w:rsidTr="00EF452C">
        <w:trPr>
          <w:trHeight w:val="547"/>
        </w:trPr>
        <w:tc>
          <w:tcPr>
            <w:tcW w:w="606" w:type="dxa"/>
          </w:tcPr>
          <w:p w14:paraId="0B3D54C0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14:paraId="4AE8FEA6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Духовно- нравственное</w:t>
            </w:r>
          </w:p>
        </w:tc>
        <w:tc>
          <w:tcPr>
            <w:tcW w:w="2247" w:type="dxa"/>
          </w:tcPr>
          <w:p w14:paraId="677E0948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776" w:type="dxa"/>
          </w:tcPr>
          <w:p w14:paraId="69370D55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00077197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389D5D10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14:paraId="0807F2ED" w14:textId="77777777" w:rsidR="00EF452C" w:rsidRPr="00EF452C" w:rsidRDefault="00EF452C" w:rsidP="00EF452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F45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14:paraId="33FF337B" w14:textId="77777777" w:rsidR="00EF452C" w:rsidRPr="00EF452C" w:rsidRDefault="00EF452C" w:rsidP="00EF452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F452C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bookmarkEnd w:id="2"/>
    </w:tbl>
    <w:p w14:paraId="060EAA1E" w14:textId="463A17C7" w:rsidR="00EF452C" w:rsidRDefault="00EF452C" w:rsidP="00EF452C">
      <w:pPr>
        <w:pStyle w:val="a3"/>
        <w:spacing w:after="0"/>
        <w:ind w:left="0" w:right="423"/>
        <w:jc w:val="both"/>
        <w:rPr>
          <w:b/>
          <w:bCs/>
          <w:color w:val="000000"/>
        </w:rPr>
      </w:pPr>
    </w:p>
    <w:p w14:paraId="3DAF0B7A" w14:textId="7F582D85" w:rsidR="00EF452C" w:rsidRDefault="00EF452C" w:rsidP="00EF452C">
      <w:pPr>
        <w:pStyle w:val="a3"/>
        <w:spacing w:after="0"/>
        <w:ind w:left="0" w:right="423"/>
        <w:jc w:val="both"/>
        <w:rPr>
          <w:b/>
          <w:bCs/>
          <w:color w:val="000000"/>
        </w:rPr>
      </w:pPr>
    </w:p>
    <w:p w14:paraId="74D73E3A" w14:textId="4AE672F3" w:rsidR="00EF452C" w:rsidRDefault="00EF452C" w:rsidP="00EF452C">
      <w:pPr>
        <w:pStyle w:val="a3"/>
        <w:spacing w:after="0"/>
        <w:ind w:left="-284" w:right="423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 </w:t>
      </w:r>
      <w:r w:rsidR="00326C53" w:rsidRPr="00326C53">
        <w:rPr>
          <w:b/>
          <w:bCs/>
          <w:color w:val="000000"/>
          <w:sz w:val="24"/>
          <w:szCs w:val="24"/>
        </w:rPr>
        <w:t xml:space="preserve">4.4. </w:t>
      </w:r>
      <w:r w:rsidR="00326C53" w:rsidRPr="00326C53">
        <w:rPr>
          <w:rFonts w:ascii="TimesNewRomanPS-BoldMT" w:hAnsi="TimesNewRomanPS-BoldMT"/>
          <w:b/>
          <w:bCs/>
          <w:color w:val="000000"/>
          <w:sz w:val="24"/>
          <w:szCs w:val="24"/>
        </w:rPr>
        <w:t>Календарный план воспитательной работы</w:t>
      </w:r>
    </w:p>
    <w:p w14:paraId="39D00023" w14:textId="77777777" w:rsidR="00326C53" w:rsidRDefault="00326C53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color w:val="000000"/>
        </w:rPr>
      </w:pP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326C53">
        <w:rPr>
          <w:rFonts w:ascii="TimesNewRomanPSMT" w:hAnsi="TimesNewRomanPSMT"/>
          <w:color w:val="000000"/>
          <w:sz w:val="24"/>
          <w:szCs w:val="24"/>
        </w:rPr>
        <w:t>» является приложением к основной образовательной программе начального общего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образования и реализовывается в рамках урочной и внеурочной деятельности.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составляется на текущий учебный год. В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нем конкретизируется заявленная в программе воспитания работа применительно к данному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учебному году и уровню образования. Состоит из календарного плана воспитательной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работы и плана ежемесячной воспитательной работы по направлениям.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разрабатывается в соответствии с модулями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рабочей программы воспитания: как инвариантными, так и вариативными – выбранными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326C53">
        <w:rPr>
          <w:rFonts w:ascii="TimesNewRomanPSMT" w:hAnsi="TimesNewRomanPSMT"/>
          <w:color w:val="000000"/>
          <w:sz w:val="24"/>
          <w:szCs w:val="24"/>
        </w:rPr>
        <w:t>». При этом в разделах плана, в которых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отражается индивидуальная работа сразу нескольких педагогических работников («Урочная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деятельность», «Внеурочная деятельность» и «Классное руководство»), делается только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ссылка на соответствующие индивидуальные программы и планы работы данных педагогов.</w:t>
      </w:r>
    </w:p>
    <w:p w14:paraId="35ED58E6" w14:textId="77777777" w:rsidR="00326C53" w:rsidRDefault="00326C53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color w:val="000000"/>
        </w:rPr>
      </w:pPr>
      <w:r w:rsidRPr="00326C53">
        <w:rPr>
          <w:rFonts w:ascii="TimesNewRomanPSMT" w:hAnsi="TimesNewRomanPSMT"/>
          <w:color w:val="000000"/>
          <w:sz w:val="24"/>
          <w:szCs w:val="24"/>
        </w:rPr>
        <w:t>Участие школьников во всех делах, событиях, мероприятиях плана основывается на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принципах добровольности, взаимодействия обучающихся разных классов и параллелей,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совместной со взрослыми посильной ответственности за их планирование, подготовку,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проведение и анализ.</w:t>
      </w:r>
    </w:p>
    <w:p w14:paraId="3EF209DD" w14:textId="77777777" w:rsidR="00326C53" w:rsidRDefault="00326C53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color w:val="000000"/>
        </w:rPr>
      </w:pPr>
      <w:r w:rsidRPr="00326C53">
        <w:rPr>
          <w:rFonts w:ascii="TimesNewRomanPSMT" w:hAnsi="TimesNewRomanPSMT"/>
          <w:color w:val="000000"/>
          <w:sz w:val="24"/>
          <w:szCs w:val="24"/>
        </w:rPr>
        <w:t>Анализ воспитательного процесса является обязательным по итогам проведения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мероприятий календарного плана воспитательной работы.</w:t>
      </w:r>
    </w:p>
    <w:p w14:paraId="21A92EEF" w14:textId="77777777" w:rsidR="00326C53" w:rsidRDefault="00326C53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color w:val="000000"/>
        </w:rPr>
      </w:pPr>
      <w:r w:rsidRPr="00326C53">
        <w:rPr>
          <w:rFonts w:ascii="TimesNewRomanPSMT" w:hAnsi="TimesNewRomanPSMT"/>
          <w:color w:val="000000"/>
          <w:sz w:val="24"/>
          <w:szCs w:val="24"/>
        </w:rPr>
        <w:t>По итогам анализа воспитательного процесса за учебный год составляется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на следующий учебный год. Педагогические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работники, ответственные за организацию дел, событий, мероприятий календарного плана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воспитательной работы, назначаются в соответствии с имеющимися в его штате единицами.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Ими могут быть директор, заместитель директора, педагог-организатор, социальный педагог,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педагог-психолог, классный руководитель, педагог дополнительного образования, учитель,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советник директора по воспитанию и взаимодействию с детскими общественными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объединениями.</w:t>
      </w:r>
    </w:p>
    <w:p w14:paraId="05D4B397" w14:textId="4B75DD12" w:rsidR="00326C53" w:rsidRDefault="00326C53" w:rsidP="00326C53">
      <w:pPr>
        <w:pStyle w:val="a3"/>
        <w:spacing w:after="0"/>
        <w:ind w:left="-284" w:right="423"/>
        <w:jc w:val="both"/>
        <w:rPr>
          <w:rFonts w:ascii="TimesNewRomanPSMT" w:hAnsi="TimesNewRomanPSMT"/>
          <w:color w:val="000000"/>
          <w:sz w:val="24"/>
          <w:szCs w:val="24"/>
        </w:rPr>
      </w:pPr>
      <w:r w:rsidRPr="00326C53">
        <w:rPr>
          <w:rFonts w:ascii="TimesNewRomanPSMT" w:hAnsi="TimesNewRomanPSMT"/>
          <w:color w:val="000000"/>
          <w:sz w:val="24"/>
          <w:szCs w:val="24"/>
        </w:rPr>
        <w:t>Возможно привлечение к организации также родителей (законных представителей),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социальных партнёров образовательной организации и самих обучающихся.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При формировании плана воспитательной работы образовательная организация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вправе включать в него мероприятия, рекомендованные органами исполнительной власти,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осуществляющими государственное управление в сфере образования, в том числе из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Календаря образовательных событий, приуроченных к государственным и национальным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праздникам Российской Федерации и Донецкой Народной Республики, памятным датам и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событиям российской истории и культуры, а также перечня мероприятий, реализуемых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детскими и молодёжными общественными объединениями.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ГБОУ «</w:t>
      </w:r>
      <w:r>
        <w:rPr>
          <w:rFonts w:ascii="TimesNewRomanPSMT" w:hAnsi="TimesNewRomanPSMT"/>
          <w:color w:val="000000"/>
          <w:sz w:val="24"/>
          <w:szCs w:val="24"/>
        </w:rPr>
        <w:t>Хлебодаровская школа Волновахского м.о.</w:t>
      </w:r>
      <w:r w:rsidRPr="00326C53">
        <w:rPr>
          <w:rFonts w:ascii="TimesNewRomanPSMT" w:hAnsi="TimesNewRomanPSMT"/>
          <w:color w:val="000000"/>
          <w:sz w:val="24"/>
          <w:szCs w:val="24"/>
        </w:rPr>
        <w:t>» наряду с федеральным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 xml:space="preserve">календарным планом воспитательной </w:t>
      </w:r>
      <w:r w:rsidRPr="00326C53">
        <w:rPr>
          <w:rFonts w:ascii="TimesNewRomanPSMT" w:hAnsi="TimesNewRomanPSMT"/>
          <w:color w:val="000000"/>
          <w:sz w:val="24"/>
          <w:szCs w:val="24"/>
        </w:rPr>
        <w:lastRenderedPageBreak/>
        <w:t>работы проводит иные мероприятия согласно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федеральной рабочей программе воспитания, по ключевым направлениям воспитания и</w:t>
      </w:r>
      <w:r>
        <w:rPr>
          <w:rFonts w:ascii="TimesNewRomanPSMT" w:hAnsi="TimesNewRomanPSMT"/>
          <w:color w:val="000000"/>
        </w:rPr>
        <w:t xml:space="preserve"> </w:t>
      </w:r>
      <w:r w:rsidRPr="00326C53">
        <w:rPr>
          <w:rFonts w:ascii="TimesNewRomanPSMT" w:hAnsi="TimesNewRomanPSMT"/>
          <w:color w:val="000000"/>
          <w:sz w:val="24"/>
          <w:szCs w:val="24"/>
        </w:rPr>
        <w:t>дополнительного образования детей.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может корректироваться в течение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учебного года в связи с происходящими в работе образовательной организации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изменениями: организационными, кадровыми, финансовыми и т. п. Реализация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Федерального календарного плана воспитательной работы обязательна. Федеральный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реализуется в рамках урочной и внеурочной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деятельности.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Календарный план воспитательной работы на конкретный учебный год утверждается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ежегодно, отражая особенности конкретного учебного года, и являясь одним из разделов</w:t>
      </w:r>
      <w:r w:rsidRPr="00326C53">
        <w:rPr>
          <w:rFonts w:ascii="TimesNewRomanPSMT" w:hAnsi="TimesNewRomanPSMT"/>
          <w:color w:val="000000"/>
        </w:rPr>
        <w:br/>
      </w:r>
      <w:r w:rsidRPr="00326C53">
        <w:rPr>
          <w:rFonts w:ascii="TimesNewRomanPSMT" w:hAnsi="TimesNewRomanPSMT"/>
          <w:color w:val="000000"/>
          <w:sz w:val="24"/>
          <w:szCs w:val="24"/>
        </w:rPr>
        <w:t>Рабочей программы воспитания, представляется отдельным документом.</w:t>
      </w:r>
    </w:p>
    <w:tbl>
      <w:tblPr>
        <w:tblpPr w:leftFromText="180" w:rightFromText="180" w:vertAnchor="text" w:horzAnchor="margin" w:tblpX="-469" w:tblpY="1479"/>
        <w:tblW w:w="10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969"/>
        <w:gridCol w:w="1134"/>
        <w:gridCol w:w="1134"/>
        <w:gridCol w:w="2977"/>
      </w:tblGrid>
      <w:tr w:rsidR="00326C53" w:rsidRPr="00326C53" w14:paraId="4A60D848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52461" w14:textId="77777777" w:rsidR="00326C53" w:rsidRPr="00326C53" w:rsidRDefault="00326C53" w:rsidP="00326C53">
            <w:pPr>
              <w:spacing w:after="0"/>
              <w:ind w:left="-971" w:right="384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Pr="00326C53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18C82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мероприятия</w:t>
            </w:r>
          </w:p>
          <w:p w14:paraId="61E8270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DFC2E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  <w:p w14:paraId="593032D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C7DC3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117922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26C53" w:rsidRPr="00326C53" w14:paraId="4850529A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60E3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BEF1C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Праздник День знаний «Школа открывает двери!»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0AF35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E68A5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1,9,11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D15FAE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36A44C8E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DC73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0910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Первый урок (согласно тематике)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9742A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4A644C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2,3,4,5,6,7,8,10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F686F6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5407F27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9BE7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D0E7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солидарности в борьбе с терроризмом (Трагедия в Беслане)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08AEE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03.09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E79A5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17D76B9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классные руководители</w:t>
            </w:r>
          </w:p>
        </w:tc>
      </w:tr>
      <w:tr w:rsidR="00326C53" w:rsidRPr="00326C53" w14:paraId="261C8EC5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ACAA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DD13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Всероссийский открытый урок «Основы безопасности жизнедеятельности»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13089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FB8A8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ABBEA69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430E4CDB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DE02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C0D2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Единые уроки памяти, посвященные Дню освобождения Донбасса «Твоим освободителям, Донбасс!»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28A9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B4D0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9793D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6CB24D46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7538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3C90C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Тематическая выставка в школьной библиотеке «Герои России, Герои Донбасс – память сильнее времён!»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AEC40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06.09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6117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E27ECB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Мирошниченко И.В.</w:t>
            </w:r>
          </w:p>
        </w:tc>
      </w:tr>
      <w:tr w:rsidR="00326C53" w:rsidRPr="00326C53" w14:paraId="4F4123DC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4B7A3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9CF06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Митинг, возложение цветов к памятнику ветеранам ВОВ.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F06B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0906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6008E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312C56DF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9886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2132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общешкольной линейки «Нашу память не стереть годами!»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65D38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70AE6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DF362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67943CAF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D7C8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041BB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Воспитательные часы ко Дню присоединения ДНР к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967D3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25.09 (30.09)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EC8D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37B2DA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69DD5BF2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E8E29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871B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памяти жертв фашизма «Забыть нельзя».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0988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7913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F9AFE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6DEE8CD7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D53D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27364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Месячник безопасности детей (по отдельному плану).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A185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02.09-30.09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46D3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BEA5E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классные руководители</w:t>
            </w:r>
          </w:p>
        </w:tc>
      </w:tr>
      <w:tr w:rsidR="00326C53" w:rsidRPr="00326C53" w14:paraId="6122056E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9E07B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B022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мира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F3438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300D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F4104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7708621D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7344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DC0D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Мастер-класс по изготовлению «Птица-мира»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CD14C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649E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BE993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1-4</w:t>
            </w:r>
          </w:p>
        </w:tc>
      </w:tr>
      <w:tr w:rsidR="00326C53" w:rsidRPr="00326C53" w14:paraId="28010621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8E6E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EE2D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Оформление книжной выставки ко Дню мира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1316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18B2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13E9E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Мирошниченко И.В.</w:t>
            </w:r>
          </w:p>
        </w:tc>
      </w:tr>
      <w:tr w:rsidR="00326C53" w:rsidRPr="00326C53" w14:paraId="519BC88B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54F73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C703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пожилых людей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89BE2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0C5A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CBB1ED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37CD8CE3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69688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C737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Конкурс рисунков «Мои любимые люди»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4757D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13C8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7CD39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2-7</w:t>
            </w:r>
          </w:p>
        </w:tc>
      </w:tr>
      <w:tr w:rsidR="00326C53" w:rsidRPr="00326C53" w14:paraId="7963F39A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2BC2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19F0C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Воспитательный час «Хочу рассказать о моих бабушке и дедушке»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36C16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5A45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9E926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1-4</w:t>
            </w:r>
          </w:p>
        </w:tc>
      </w:tr>
      <w:tr w:rsidR="00326C53" w:rsidRPr="00326C53" w14:paraId="022DC2F9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8547E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23D3D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Диспут «Милосердие – необходимость или состояние души»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39D8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40030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C06D4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5-11</w:t>
            </w:r>
          </w:p>
        </w:tc>
      </w:tr>
      <w:tr w:rsidR="00326C53" w:rsidRPr="00326C53" w14:paraId="21C02F63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D6D1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E489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Тематическая фотовыставка «Мои бабушка и дедушка» </w:t>
            </w: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E3E620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27.09-04.10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063F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06FA6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1BF36B76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E69BC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28DE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A159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26.08-30.08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ABFF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83EBA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Администрация, классные руководители 1-11</w:t>
            </w:r>
          </w:p>
        </w:tc>
      </w:tr>
      <w:tr w:rsidR="00326C53" w:rsidRPr="00326C53" w14:paraId="081953A1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6E5DF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7AD3C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Месячник трудовой и профориентационной деятельности (по отдельному плану).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5DD53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01.10-25.10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8EFD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5A64E5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классные руководители 1-11</w:t>
            </w:r>
          </w:p>
        </w:tc>
      </w:tr>
      <w:tr w:rsidR="00326C53" w:rsidRPr="00326C53" w14:paraId="40C04CF8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A9F51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D717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гражданской обороны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67B05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E4AA9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A71F492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26C53" w:rsidRPr="00326C53" w14:paraId="70294471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55AE5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D4CAA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Классные часы «Гражданская оборона – дело всенародное»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FD89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3A47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B99708A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687F213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26C53" w:rsidRPr="00326C53" w14:paraId="73756AC7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3959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9DE6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Игровое мероприятие «Выживание во время стихийных бедствий, аварий и катастроф»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4FC2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78BA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055AB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326C53" w:rsidRPr="00326C53" w14:paraId="7C842C0D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8E47C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B3DF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Конкурс рисунков «Безопасность, и мы»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361E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1215F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AA18B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326C53" w:rsidRPr="00326C53" w14:paraId="653253D2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9AF8A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7B08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Викторина по ОБЖ «Школа безопасности»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C3AF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1259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52D13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26C53" w:rsidRPr="00326C53" w14:paraId="52091368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69BB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BCEA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Тренировка по пожарной эвакуации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1E46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B1EEC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FE261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эвакуацию</w:t>
            </w:r>
          </w:p>
        </w:tc>
      </w:tr>
      <w:tr w:rsidR="00326C53" w:rsidRPr="00326C53" w14:paraId="6BF10827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3A53B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C879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Обновление информационных стендов по безопасности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D0FB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01.10-04.10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ECF4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2B3EFDB" w14:textId="77777777" w:rsidR="00326C53" w:rsidRPr="00326C53" w:rsidRDefault="00326C53" w:rsidP="00326C53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14:paraId="2C058CA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26C53" w:rsidRPr="00326C53" w14:paraId="6DA83487" w14:textId="77777777" w:rsidTr="00326C53">
        <w:trPr>
          <w:trHeight w:val="110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2B03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DEA3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Всемирный день защиты животных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E41F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4F38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C02DC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учитель биологии, классные руководители 1-7</w:t>
            </w:r>
          </w:p>
        </w:tc>
      </w:tr>
      <w:tr w:rsidR="00326C53" w:rsidRPr="00326C53" w14:paraId="6051DCF2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4231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F21F1C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Праздничный концерт «Быть учителем – это прекрасно!»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A07080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8DE1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3D722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138C7BEF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61D6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220E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 «Давайте делать добрые дела!» Поздравление учителей-пенсионеров.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511C3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03.10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E7499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FE36E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классные руководители 1-11</w:t>
            </w:r>
          </w:p>
        </w:tc>
      </w:tr>
      <w:tr w:rsidR="00326C53" w:rsidRPr="00326C53" w14:paraId="0EA8CB2B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7B2EA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B9AAAB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Изготовление поздравительных открыток папам.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5081D" w14:textId="77777777" w:rsidR="00326C53" w:rsidRPr="00326C53" w:rsidRDefault="00326C53" w:rsidP="00326C53">
            <w:pPr>
              <w:spacing w:after="0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17.10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A4F787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B902B0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Учителя трудового обучения</w:t>
            </w:r>
          </w:p>
        </w:tc>
      </w:tr>
      <w:tr w:rsidR="00326C53" w:rsidRPr="00326C53" w14:paraId="7E5399A6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86F10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AC56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отца в России . Фото-коллаж «Я и мой папа!»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32108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A72757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39D22FA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35AF770F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3A646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B6B7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Просмотр фильма о семейных ценностях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C65ABE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16.10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412CC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AA20BE6" w14:textId="2627C67F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Шилова Ю.В.</w:t>
            </w:r>
          </w:p>
        </w:tc>
      </w:tr>
      <w:tr w:rsidR="00326C53" w:rsidRPr="00326C53" w14:paraId="79F684B6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7741B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08CA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белых журавлей – День памяти погибших в сражениях. Изготовление журавлей.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FC817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22.10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BFEC3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E19419B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605F6EE9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4E3D2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D689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Государственного флага ДНР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378FA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4CC4C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CE6E04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1BC8C3B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ECA3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109D8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96147" w14:textId="77777777" w:rsidR="00326C53" w:rsidRPr="00326C53" w:rsidRDefault="00326C53" w:rsidP="00326C53">
            <w:pPr>
              <w:spacing w:after="0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58A9A" w14:textId="77777777" w:rsidR="00326C53" w:rsidRPr="00326C53" w:rsidRDefault="00326C53" w:rsidP="00326C53">
            <w:pPr>
              <w:spacing w:after="0"/>
              <w:ind w:right="213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F31D6B" w14:textId="77777777" w:rsidR="00326C53" w:rsidRPr="00326C53" w:rsidRDefault="00326C53" w:rsidP="00326C53">
            <w:pPr>
              <w:spacing w:after="0"/>
              <w:ind w:right="213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7DDF72F5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5C7EB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6E13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Праздник осени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A9E80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24.10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7E6A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97994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79B7334A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A161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F532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Конкурс чтецов «Осень золотая»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5688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21.10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863E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CD72B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67789CFB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7A96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A904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 «Желтый лист»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E1F6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22.10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6A46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8EE1C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4BE05423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B40F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93B1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Инструктаж «Меры безопасного поведения на осенних каникулах»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DEED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0EBD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B3D43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6AC56E03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08919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C71823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Месячник семейного воспитания (по отдельному плану)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5EA5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04.11-29.11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B7CD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7614C9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52523DA0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A6BD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7EF9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F87E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DF2D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4CA5CA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педагог - организатор</w:t>
            </w:r>
          </w:p>
        </w:tc>
      </w:tr>
      <w:tr w:rsidR="00326C53" w:rsidRPr="00326C53" w14:paraId="464E91FC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308B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2AD19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Конкурсная программа «Осень золотая»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776A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08.11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8F544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A04A4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</w:t>
            </w:r>
          </w:p>
        </w:tc>
      </w:tr>
      <w:tr w:rsidR="00326C53" w:rsidRPr="00326C53" w14:paraId="14D07DDE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3449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C3398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4320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08.11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3FE7E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0B1171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- организатор</w:t>
            </w:r>
          </w:p>
        </w:tc>
      </w:tr>
      <w:tr w:rsidR="00326C53" w:rsidRPr="00326C53" w14:paraId="142776A7" w14:textId="77777777" w:rsidTr="00326C53">
        <w:trPr>
          <w:trHeight w:val="110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79685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3CDE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«Все разные – все равные!» информационный час к Международному дню против фашизма, расизма и антисемитизма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E248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6B34B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6D13D3F" w14:textId="5EF6B839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Педагог-организатор, учитель истории</w:t>
            </w:r>
          </w:p>
        </w:tc>
      </w:tr>
      <w:tr w:rsidR="00326C53" w:rsidRPr="00326C53" w14:paraId="497FBB6F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F933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EDDA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толерантности или День терпимости. Мероприятие «Возьмёмся за руки друзья!»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A062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DA6EF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DEE18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Педагог-психолог, педагог организатор</w:t>
            </w:r>
          </w:p>
        </w:tc>
      </w:tr>
      <w:tr w:rsidR="00326C53" w:rsidRPr="00326C53" w14:paraId="21CEC8C3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669A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07E8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отказа от курения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26D0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21.11 (третий четверг)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DDF5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9EDE9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ECE7414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89C4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8F6B6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начала Нюрнбергского процесса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17A5E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39EA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C2B28F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326C53" w:rsidRPr="00326C53" w14:paraId="397BCB95" w14:textId="77777777" w:rsidTr="00326C53">
        <w:trPr>
          <w:trHeight w:val="1093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7E48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16F0E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матери. Тематические мероприятия (выставки рисунков, изготовление поделок, фотоколлажи, чаепитие с мамами).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489E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22.11 (24.11)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C82B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BEBD9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74BCAB43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3DE46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10683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38C0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F0E55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19AA51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педагог - организатор</w:t>
            </w:r>
          </w:p>
        </w:tc>
      </w:tr>
      <w:tr w:rsidR="00326C53" w:rsidRPr="00326C53" w14:paraId="4CDE300A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331D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C9CF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Месячник правовых знаний (по отдельному плану).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3E739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02.12-27.12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63D9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2D6288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педагог-организатор</w:t>
            </w:r>
          </w:p>
        </w:tc>
      </w:tr>
      <w:tr w:rsidR="00326C53" w:rsidRPr="00326C53" w14:paraId="57FC261A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E5DDC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9F59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Всемирный день борьбы со СПИДом.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F2A40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4B0EB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53EEC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Панченко М.А, классные руководители</w:t>
            </w:r>
          </w:p>
        </w:tc>
      </w:tr>
      <w:tr w:rsidR="00326C53" w:rsidRPr="00326C53" w14:paraId="74C225E5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E9D2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F05FC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инвалидов. Тематические воспитательные часы.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71128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02.12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A30C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4-6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AD347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70361B32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34C7A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BA563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День неизвестного солдата.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4936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03.12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747A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5704DA4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Педагог-организатор, классные руководители</w:t>
            </w:r>
          </w:p>
        </w:tc>
      </w:tr>
      <w:tr w:rsidR="00326C53" w:rsidRPr="00326C53" w14:paraId="7E15B474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E4BB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BA3B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добровольца (волонтёра) в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577F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05.12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7B3D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F0C188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Педагог-организатор, классные руководители</w:t>
            </w:r>
          </w:p>
        </w:tc>
      </w:tr>
      <w:tr w:rsidR="00326C53" w:rsidRPr="00326C53" w14:paraId="7F68F7F6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8B5F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286BF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прав человека. Просмотр тематических видео «Права и обязанности детей»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2A9E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D3EE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1- 4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6366B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1B53488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D850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4AC9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художника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EEBDC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06.12 (08.12)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B352E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5-7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DE412E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 рисования</w:t>
            </w:r>
          </w:p>
        </w:tc>
      </w:tr>
      <w:tr w:rsidR="00326C53" w:rsidRPr="00326C53" w14:paraId="691636E4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D035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735AA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2B902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0847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1E714D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00217D28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4C60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E0EC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Классный час «День прав человека»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38C08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3EE0A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3CFF7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9F46BC0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B23DA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2B1E24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Правовая викторина «Права ребенка»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018E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931BD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35D9E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Кацай Б.С.</w:t>
            </w:r>
          </w:p>
        </w:tc>
      </w:tr>
      <w:tr w:rsidR="00326C53" w:rsidRPr="00326C53" w14:paraId="3F85176E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D66484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62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AE588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Выпуск тематических листовок и буклетов «Большие права маленького ребёнка»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47A7B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09.12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BA5F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1BA492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 информатики</w:t>
            </w:r>
          </w:p>
        </w:tc>
      </w:tr>
      <w:tr w:rsidR="00326C53" w:rsidRPr="00326C53" w14:paraId="2AC5F0F9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0BF1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08FD5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A9F3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12.12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69F937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F8A615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педагог организатор</w:t>
            </w:r>
          </w:p>
        </w:tc>
      </w:tr>
      <w:tr w:rsidR="00326C53" w:rsidRPr="00326C53" w14:paraId="4E0B470B" w14:textId="77777777" w:rsidTr="00326C53">
        <w:trPr>
          <w:trHeight w:val="1093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BA3F5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C15D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День чествования участников ликвидации последствий аварии на Чернобыльской атомной электростанции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EA5E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AF961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561DBDE8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26C53" w:rsidRPr="00326C53" w14:paraId="20BC6A1F" w14:textId="77777777" w:rsidTr="00326C53">
        <w:trPr>
          <w:trHeight w:val="82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1621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BDD53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36870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23.12-27.12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E600A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53B34DC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Администрация, классные руководители 1-11</w:t>
            </w:r>
          </w:p>
        </w:tc>
      </w:tr>
      <w:tr w:rsidR="00326C53" w:rsidRPr="00326C53" w14:paraId="39ADBF0A" w14:textId="77777777" w:rsidTr="00326C53">
        <w:trPr>
          <w:trHeight w:val="110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3FE70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EC11F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Общешкольное родительское собрание «Об итогах первого полугодия 2024-2025 учебного года»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93AA7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26.12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04A4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62EBA4C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Администрация, классные руководители, учителя - предметники</w:t>
            </w:r>
          </w:p>
        </w:tc>
      </w:tr>
      <w:tr w:rsidR="00326C53" w:rsidRPr="00326C53" w14:paraId="265858A7" w14:textId="77777777" w:rsidTr="00326C53">
        <w:trPr>
          <w:trHeight w:val="5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86BCC5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4BF1D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6C53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48471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F9B2C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B4C39F6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326C53" w:rsidRPr="00326C53" w14:paraId="39C780DA" w14:textId="77777777" w:rsidTr="00326C53">
        <w:trPr>
          <w:trHeight w:val="817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DC0AF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E5AE07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Новогодние утренники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1FBB6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24.12-26.12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3265A9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72D7A3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 организатор, классные руководители</w:t>
            </w:r>
          </w:p>
        </w:tc>
      </w:tr>
      <w:tr w:rsidR="00326C53" w:rsidRPr="00326C53" w14:paraId="145A00E9" w14:textId="77777777" w:rsidTr="00326C53">
        <w:trPr>
          <w:trHeight w:val="5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6EFC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8A0AB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Инструктаж «Меры безопасного поведения на зимних каникулах»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48ACFE" w14:textId="77777777" w:rsidR="00326C53" w:rsidRPr="00326C53" w:rsidRDefault="00326C53" w:rsidP="00326C53">
            <w:pPr>
              <w:spacing w:after="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16331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3E71D40" w14:textId="77777777" w:rsidR="00326C53" w:rsidRPr="00326C53" w:rsidRDefault="00326C53" w:rsidP="00326C53">
            <w:pPr>
              <w:spacing w:after="0"/>
              <w:ind w:right="213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26C53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</w:tbl>
    <w:p w14:paraId="03AEE890" w14:textId="153E6A4C" w:rsidR="00326C53" w:rsidRDefault="00326C53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1680B137" w14:textId="621B5485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4D866A17" w14:textId="38A0C893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0B3B8F8A" w14:textId="06FE5656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6642D35E" w14:textId="2CB3AAD8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03ADF751" w14:textId="43F57F8B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3C2ADC46" w14:textId="53514F08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7151CB6E" w14:textId="69F63FE2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26FDA3EF" w14:textId="6B86D1B4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2E27C3FA" w14:textId="469622B7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08BE989B" w14:textId="12F128C9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48B65C85" w14:textId="17082852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2EFF88A3" w14:textId="1C29AD8F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05F40059" w14:textId="7CBE0F0D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225452D2" w14:textId="17FA07C0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6E0812D6" w14:textId="46C77D86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6E27592A" w14:textId="76949824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3D9D8EE5" w14:textId="607FBDBB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1F9EA745" w14:textId="2483D0F8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6FF477D5" w14:textId="10A619FF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4F40099A" w14:textId="66BD3B19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04912C57" w14:textId="505EBB8E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5D4E0808" w14:textId="159705C2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41582197" w14:textId="6D0D81F5" w:rsidR="00CA3041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</w:p>
    <w:p w14:paraId="3A3F879E" w14:textId="5EA90CA5" w:rsidR="00CA3041" w:rsidRPr="00EF452C" w:rsidRDefault="00CA3041" w:rsidP="00EF452C">
      <w:pPr>
        <w:pStyle w:val="a3"/>
        <w:spacing w:after="0"/>
        <w:ind w:left="-284" w:right="423"/>
        <w:jc w:val="both"/>
        <w:rPr>
          <w:rFonts w:ascii="TimesNewRomanPSMT" w:hAnsi="TimesNewRomanPSMT"/>
          <w:b/>
          <w:bCs/>
          <w:color w:val="000000"/>
        </w:rPr>
      </w:pPr>
      <w:r w:rsidRPr="00CA3041">
        <w:rPr>
          <w:noProof/>
        </w:rPr>
        <w:lastRenderedPageBreak/>
        <w:drawing>
          <wp:inline distT="0" distB="0" distL="0" distR="0" wp14:anchorId="165702F7" wp14:editId="4D4840CA">
            <wp:extent cx="6507303" cy="939419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2390" cy="940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041" w:rsidRPr="00EF452C" w:rsidSect="00E52F6D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9E179" w14:textId="77777777" w:rsidR="00481EA7" w:rsidRDefault="00481EA7" w:rsidP="00E52F6D">
      <w:pPr>
        <w:spacing w:after="0"/>
      </w:pPr>
      <w:r>
        <w:separator/>
      </w:r>
    </w:p>
  </w:endnote>
  <w:endnote w:type="continuationSeparator" w:id="0">
    <w:p w14:paraId="4C251CCD" w14:textId="77777777" w:rsidR="00481EA7" w:rsidRDefault="00481EA7" w:rsidP="00E52F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8114236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7CF973A3" w14:textId="1E326CC6" w:rsidR="00326C53" w:rsidRPr="00E52F6D" w:rsidRDefault="00326C53">
        <w:pPr>
          <w:pStyle w:val="a6"/>
          <w:jc w:val="right"/>
          <w:rPr>
            <w:sz w:val="22"/>
          </w:rPr>
        </w:pPr>
        <w:r w:rsidRPr="00E52F6D">
          <w:rPr>
            <w:sz w:val="22"/>
          </w:rPr>
          <w:fldChar w:fldCharType="begin"/>
        </w:r>
        <w:r w:rsidRPr="00E52F6D">
          <w:rPr>
            <w:sz w:val="22"/>
          </w:rPr>
          <w:instrText>PAGE   \* MERGEFORMAT</w:instrText>
        </w:r>
        <w:r w:rsidRPr="00E52F6D">
          <w:rPr>
            <w:sz w:val="22"/>
          </w:rPr>
          <w:fldChar w:fldCharType="separate"/>
        </w:r>
        <w:r w:rsidRPr="00E52F6D">
          <w:rPr>
            <w:sz w:val="22"/>
          </w:rPr>
          <w:t>2</w:t>
        </w:r>
        <w:r w:rsidRPr="00E52F6D">
          <w:rPr>
            <w:sz w:val="22"/>
          </w:rPr>
          <w:fldChar w:fldCharType="end"/>
        </w:r>
      </w:p>
    </w:sdtContent>
  </w:sdt>
  <w:p w14:paraId="43AF970F" w14:textId="77777777" w:rsidR="00326C53" w:rsidRDefault="00326C53">
    <w:pPr>
      <w:pStyle w:val="a6"/>
    </w:pPr>
  </w:p>
  <w:p w14:paraId="1E6211A7" w14:textId="77777777" w:rsidR="00326C53" w:rsidRDefault="00326C53"/>
  <w:p w14:paraId="4CFB3A46" w14:textId="77777777" w:rsidR="00326C53" w:rsidRDefault="00326C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9F795" w14:textId="77777777" w:rsidR="00481EA7" w:rsidRDefault="00481EA7" w:rsidP="00E52F6D">
      <w:pPr>
        <w:spacing w:after="0"/>
      </w:pPr>
      <w:r>
        <w:separator/>
      </w:r>
    </w:p>
  </w:footnote>
  <w:footnote w:type="continuationSeparator" w:id="0">
    <w:p w14:paraId="765AD9E5" w14:textId="77777777" w:rsidR="00481EA7" w:rsidRDefault="00481EA7" w:rsidP="00E52F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4343"/>
    <w:multiLevelType w:val="hybridMultilevel"/>
    <w:tmpl w:val="5ECE92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0C6B99"/>
    <w:multiLevelType w:val="hybridMultilevel"/>
    <w:tmpl w:val="E5B4E4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1CF3"/>
    <w:multiLevelType w:val="hybridMultilevel"/>
    <w:tmpl w:val="538234CA"/>
    <w:lvl w:ilvl="0" w:tplc="8598933E">
      <w:start w:val="1"/>
      <w:numFmt w:val="upperRoman"/>
      <w:lvlText w:val="%1."/>
      <w:lvlJc w:val="left"/>
      <w:pPr>
        <w:ind w:left="3768" w:hanging="3408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A4D89"/>
    <w:multiLevelType w:val="hybridMultilevel"/>
    <w:tmpl w:val="BD42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71AA1"/>
    <w:multiLevelType w:val="hybridMultilevel"/>
    <w:tmpl w:val="72D0068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6883BC8"/>
    <w:multiLevelType w:val="multilevel"/>
    <w:tmpl w:val="F63AC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E4010C"/>
    <w:multiLevelType w:val="hybridMultilevel"/>
    <w:tmpl w:val="A8ECF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82573"/>
    <w:multiLevelType w:val="hybridMultilevel"/>
    <w:tmpl w:val="26ACE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A2624"/>
    <w:multiLevelType w:val="hybridMultilevel"/>
    <w:tmpl w:val="316C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5068"/>
    <w:multiLevelType w:val="hybridMultilevel"/>
    <w:tmpl w:val="B6B85B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1C4031C"/>
    <w:multiLevelType w:val="multilevel"/>
    <w:tmpl w:val="CC567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F190203"/>
    <w:multiLevelType w:val="multilevel"/>
    <w:tmpl w:val="1E16B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1246E9E"/>
    <w:multiLevelType w:val="hybridMultilevel"/>
    <w:tmpl w:val="4B5EE7EE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6034BD9"/>
    <w:multiLevelType w:val="multilevel"/>
    <w:tmpl w:val="DCA0A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B11A4B"/>
    <w:multiLevelType w:val="hybridMultilevel"/>
    <w:tmpl w:val="F9C81D4E"/>
    <w:lvl w:ilvl="0" w:tplc="F6E2026A">
      <w:start w:val="1"/>
      <w:numFmt w:val="decimal"/>
      <w:lvlText w:val="%1)"/>
      <w:lvlJc w:val="left"/>
      <w:pPr>
        <w:ind w:left="2642" w:hanging="27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6C750F1D"/>
    <w:multiLevelType w:val="multilevel"/>
    <w:tmpl w:val="A7F4D83A"/>
    <w:lvl w:ilvl="0">
      <w:start w:val="1"/>
      <w:numFmt w:val="upperRoman"/>
      <w:lvlText w:val="%1."/>
      <w:lvlJc w:val="left"/>
      <w:pPr>
        <w:ind w:left="4488" w:hanging="720"/>
      </w:pPr>
      <w:rPr>
        <w:rFonts w:ascii="TimesNewRomanPS-BoldMT" w:hAnsi="TimesNewRomanPS-BoldMT" w:hint="default"/>
        <w:b/>
      </w:rPr>
    </w:lvl>
    <w:lvl w:ilvl="1">
      <w:start w:val="4"/>
      <w:numFmt w:val="decimal"/>
      <w:isLgl/>
      <w:lvlText w:val="%1.%2."/>
      <w:lvlJc w:val="left"/>
      <w:pPr>
        <w:ind w:left="4188" w:hanging="42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488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488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848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48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208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08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eastAsia="Calibri" w:hint="default"/>
        <w:color w:val="000000"/>
      </w:rPr>
    </w:lvl>
  </w:abstractNum>
  <w:abstractNum w:abstractNumId="16" w15:restartNumberingAfterBreak="0">
    <w:nsid w:val="7793073C"/>
    <w:multiLevelType w:val="hybridMultilevel"/>
    <w:tmpl w:val="7EA0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B3F1F"/>
    <w:multiLevelType w:val="multilevel"/>
    <w:tmpl w:val="3612D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6"/>
  </w:num>
  <w:num w:numId="5">
    <w:abstractNumId w:val="7"/>
  </w:num>
  <w:num w:numId="6">
    <w:abstractNumId w:val="3"/>
  </w:num>
  <w:num w:numId="7">
    <w:abstractNumId w:val="12"/>
  </w:num>
  <w:num w:numId="8">
    <w:abstractNumId w:val="4"/>
  </w:num>
  <w:num w:numId="9">
    <w:abstractNumId w:val="14"/>
  </w:num>
  <w:num w:numId="10">
    <w:abstractNumId w:val="5"/>
  </w:num>
  <w:num w:numId="11">
    <w:abstractNumId w:val="13"/>
  </w:num>
  <w:num w:numId="12">
    <w:abstractNumId w:val="17"/>
  </w:num>
  <w:num w:numId="13">
    <w:abstractNumId w:val="8"/>
  </w:num>
  <w:num w:numId="14">
    <w:abstractNumId w:val="11"/>
  </w:num>
  <w:num w:numId="15">
    <w:abstractNumId w:val="10"/>
  </w:num>
  <w:num w:numId="16">
    <w:abstractNumId w:val="1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88"/>
    <w:rsid w:val="00011F43"/>
    <w:rsid w:val="0001373A"/>
    <w:rsid w:val="0004624E"/>
    <w:rsid w:val="00060B9F"/>
    <w:rsid w:val="00082B90"/>
    <w:rsid w:val="00092479"/>
    <w:rsid w:val="000A052D"/>
    <w:rsid w:val="000D291D"/>
    <w:rsid w:val="000F02E4"/>
    <w:rsid w:val="00117761"/>
    <w:rsid w:val="00125033"/>
    <w:rsid w:val="00130DF1"/>
    <w:rsid w:val="00134166"/>
    <w:rsid w:val="00142117"/>
    <w:rsid w:val="00174295"/>
    <w:rsid w:val="001A1955"/>
    <w:rsid w:val="001E0BF2"/>
    <w:rsid w:val="00207C98"/>
    <w:rsid w:val="00222979"/>
    <w:rsid w:val="00254809"/>
    <w:rsid w:val="00254AC4"/>
    <w:rsid w:val="00272430"/>
    <w:rsid w:val="002B3EFC"/>
    <w:rsid w:val="002B489F"/>
    <w:rsid w:val="002D6727"/>
    <w:rsid w:val="00326C53"/>
    <w:rsid w:val="003662A3"/>
    <w:rsid w:val="003B6C14"/>
    <w:rsid w:val="003E4884"/>
    <w:rsid w:val="0046095D"/>
    <w:rsid w:val="004774CC"/>
    <w:rsid w:val="004810BC"/>
    <w:rsid w:val="00481EA7"/>
    <w:rsid w:val="00484302"/>
    <w:rsid w:val="00487FC6"/>
    <w:rsid w:val="0049745E"/>
    <w:rsid w:val="004B10A1"/>
    <w:rsid w:val="004C4B8A"/>
    <w:rsid w:val="00520BF8"/>
    <w:rsid w:val="005323A6"/>
    <w:rsid w:val="00536CB1"/>
    <w:rsid w:val="005E3616"/>
    <w:rsid w:val="00601246"/>
    <w:rsid w:val="0063368B"/>
    <w:rsid w:val="0066538B"/>
    <w:rsid w:val="00697B35"/>
    <w:rsid w:val="006C0B77"/>
    <w:rsid w:val="006D59B1"/>
    <w:rsid w:val="007301AA"/>
    <w:rsid w:val="00754717"/>
    <w:rsid w:val="007A1C26"/>
    <w:rsid w:val="007B1349"/>
    <w:rsid w:val="007B5BE9"/>
    <w:rsid w:val="007D3A95"/>
    <w:rsid w:val="008242FF"/>
    <w:rsid w:val="00851147"/>
    <w:rsid w:val="00851430"/>
    <w:rsid w:val="00852A15"/>
    <w:rsid w:val="00870751"/>
    <w:rsid w:val="008960B7"/>
    <w:rsid w:val="008B4C27"/>
    <w:rsid w:val="008B668D"/>
    <w:rsid w:val="008C44F6"/>
    <w:rsid w:val="008D3004"/>
    <w:rsid w:val="009032B6"/>
    <w:rsid w:val="00922C48"/>
    <w:rsid w:val="00924912"/>
    <w:rsid w:val="00953181"/>
    <w:rsid w:val="009746E8"/>
    <w:rsid w:val="00993DF5"/>
    <w:rsid w:val="009D016C"/>
    <w:rsid w:val="00A13898"/>
    <w:rsid w:val="00A214B6"/>
    <w:rsid w:val="00A30A95"/>
    <w:rsid w:val="00A60E55"/>
    <w:rsid w:val="00AA232D"/>
    <w:rsid w:val="00AA7FE3"/>
    <w:rsid w:val="00AD07D3"/>
    <w:rsid w:val="00AD3FAE"/>
    <w:rsid w:val="00B1122D"/>
    <w:rsid w:val="00B52B86"/>
    <w:rsid w:val="00B61920"/>
    <w:rsid w:val="00B915B7"/>
    <w:rsid w:val="00BF7E05"/>
    <w:rsid w:val="00C03530"/>
    <w:rsid w:val="00C0499D"/>
    <w:rsid w:val="00C72F82"/>
    <w:rsid w:val="00C92641"/>
    <w:rsid w:val="00CA3041"/>
    <w:rsid w:val="00CB40C3"/>
    <w:rsid w:val="00CD3D9F"/>
    <w:rsid w:val="00CF2807"/>
    <w:rsid w:val="00CF5270"/>
    <w:rsid w:val="00D30660"/>
    <w:rsid w:val="00D451FF"/>
    <w:rsid w:val="00D56ABB"/>
    <w:rsid w:val="00D63ECC"/>
    <w:rsid w:val="00D82FFB"/>
    <w:rsid w:val="00D90C60"/>
    <w:rsid w:val="00D91C3D"/>
    <w:rsid w:val="00DA375A"/>
    <w:rsid w:val="00DF231C"/>
    <w:rsid w:val="00E31695"/>
    <w:rsid w:val="00E3196E"/>
    <w:rsid w:val="00E52F6D"/>
    <w:rsid w:val="00EA59DF"/>
    <w:rsid w:val="00EE1647"/>
    <w:rsid w:val="00EE4070"/>
    <w:rsid w:val="00EF452C"/>
    <w:rsid w:val="00EF5947"/>
    <w:rsid w:val="00F12C76"/>
    <w:rsid w:val="00F15287"/>
    <w:rsid w:val="00F3178E"/>
    <w:rsid w:val="00F53088"/>
    <w:rsid w:val="00F7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5FD6"/>
  <w15:chartTrackingRefBased/>
  <w15:docId w15:val="{DD5771F9-DFB0-4B17-B95B-0C40EA66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C60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C6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D90C60"/>
    <w:pPr>
      <w:ind w:left="720"/>
      <w:contextualSpacing/>
    </w:pPr>
  </w:style>
  <w:style w:type="character" w:customStyle="1" w:styleId="fontstyle21">
    <w:name w:val="fontstyle21"/>
    <w:basedOn w:val="a0"/>
    <w:rsid w:val="009746E8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2F6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52F6D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E52F6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52F6D"/>
    <w:rPr>
      <w:rFonts w:ascii="Times New Roman" w:eastAsia="Calibri" w:hAnsi="Times New Roman" w:cs="Times New Roman"/>
      <w:sz w:val="28"/>
    </w:rPr>
  </w:style>
  <w:style w:type="paragraph" w:customStyle="1" w:styleId="richfactdown-paragraph">
    <w:name w:val="richfactdown-paragraph"/>
    <w:basedOn w:val="a"/>
    <w:rsid w:val="00254AC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5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96CBD-7B6A-4ABA-9F45-45C881742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147823</Words>
  <Characters>842592</Characters>
  <Application>Microsoft Office Word</Application>
  <DocSecurity>0</DocSecurity>
  <Lines>7021</Lines>
  <Paragraphs>1976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2024-11-11T10:17:00Z</dcterms:created>
  <dcterms:modified xsi:type="dcterms:W3CDTF">2024-11-30T11:57:00Z</dcterms:modified>
</cp:coreProperties>
</file>